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673A3" w14:textId="77777777" w:rsidR="00170FA9" w:rsidRPr="00C45B03" w:rsidRDefault="00170FA9">
      <w:pPr>
        <w:pStyle w:val="a3"/>
        <w:spacing w:before="0"/>
        <w:rPr>
          <w:rFonts w:ascii="Times New Roman" w:hAnsi="Times New Roman" w:cs="Times New Roman"/>
        </w:rPr>
      </w:pPr>
    </w:p>
    <w:p w14:paraId="70DF129F" w14:textId="77777777" w:rsidR="00170FA9" w:rsidRPr="00C45B03" w:rsidRDefault="00170FA9">
      <w:pPr>
        <w:pStyle w:val="a3"/>
        <w:spacing w:before="0"/>
        <w:rPr>
          <w:rFonts w:ascii="Times New Roman" w:hAnsi="Times New Roman" w:cs="Times New Roman"/>
        </w:rPr>
      </w:pPr>
    </w:p>
    <w:p w14:paraId="38DA58DF" w14:textId="7D1F36A9" w:rsidR="00170FA9" w:rsidRPr="00C45B03" w:rsidRDefault="00000000">
      <w:pPr>
        <w:pStyle w:val="1"/>
        <w:spacing w:before="173"/>
        <w:rPr>
          <w:rFonts w:ascii="Times New Roman" w:eastAsia="Calibri" w:hAnsi="Times New Roman" w:cs="Times New Roman"/>
        </w:rPr>
      </w:pPr>
      <w:bookmarkStart w:id="0" w:name="_Toc124019951"/>
      <w:r w:rsidRPr="00C45B03">
        <w:rPr>
          <w:rFonts w:ascii="Times New Roman" w:hAnsi="Times New Roman" w:cs="Times New Roman"/>
          <w:w w:val="90"/>
        </w:rPr>
        <w:t>Υγιεινή</w:t>
      </w:r>
      <w:r w:rsidRPr="00C45B03">
        <w:rPr>
          <w:rFonts w:ascii="Times New Roman" w:hAnsi="Times New Roman" w:cs="Times New Roman"/>
          <w:spacing w:val="2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&amp;</w:t>
      </w:r>
      <w:r w:rsidRPr="00C45B03">
        <w:rPr>
          <w:rFonts w:ascii="Times New Roman" w:hAnsi="Times New Roman" w:cs="Times New Roman"/>
          <w:spacing w:val="30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Ασϕ</w:t>
      </w:r>
      <w:r w:rsidRPr="00C45B03">
        <w:rPr>
          <w:rFonts w:ascii="Times New Roman" w:eastAsia="Calibri" w:hAnsi="Times New Roman" w:cs="Times New Roman"/>
          <w:w w:val="90"/>
        </w:rPr>
        <w:t>ά</w:t>
      </w:r>
      <w:r w:rsidRPr="00C45B03">
        <w:rPr>
          <w:rFonts w:ascii="Times New Roman" w:hAnsi="Times New Roman" w:cs="Times New Roman"/>
          <w:w w:val="90"/>
        </w:rPr>
        <w:t>λε</w:t>
      </w:r>
      <w:r w:rsidRPr="00C45B03">
        <w:rPr>
          <w:rFonts w:ascii="Times New Roman" w:eastAsia="Calibri" w:hAnsi="Times New Roman" w:cs="Times New Roman"/>
          <w:w w:val="90"/>
        </w:rPr>
        <w:t>ια</w:t>
      </w:r>
      <w:r w:rsidRPr="00C45B03">
        <w:rPr>
          <w:rFonts w:ascii="Times New Roman" w:eastAsia="Calibri" w:hAnsi="Times New Roman" w:cs="Times New Roman"/>
          <w:spacing w:val="42"/>
          <w:w w:val="90"/>
        </w:rPr>
        <w:t xml:space="preserve"> </w:t>
      </w:r>
      <w:r w:rsidRPr="00C45B03">
        <w:rPr>
          <w:rFonts w:ascii="Times New Roman" w:eastAsia="Calibri" w:hAnsi="Times New Roman" w:cs="Times New Roman"/>
          <w:w w:val="90"/>
        </w:rPr>
        <w:t>σ</w:t>
      </w:r>
      <w:r w:rsidRPr="00C45B03">
        <w:rPr>
          <w:rFonts w:ascii="Times New Roman" w:hAnsi="Times New Roman" w:cs="Times New Roman"/>
          <w:w w:val="90"/>
        </w:rPr>
        <w:t>ε</w:t>
      </w:r>
      <w:r w:rsidRPr="00C45B03">
        <w:rPr>
          <w:rFonts w:ascii="Times New Roman" w:hAnsi="Times New Roman" w:cs="Times New Roman"/>
          <w:spacing w:val="30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Χώρ</w:t>
      </w:r>
      <w:r w:rsidRPr="00C45B03">
        <w:rPr>
          <w:rFonts w:ascii="Times New Roman" w:eastAsia="Calibri" w:hAnsi="Times New Roman" w:cs="Times New Roman"/>
          <w:w w:val="90"/>
        </w:rPr>
        <w:t>ο</w:t>
      </w:r>
      <w:r w:rsidR="00C45B03">
        <w:rPr>
          <w:rFonts w:ascii="Times New Roman" w:eastAsia="Calibri" w:hAnsi="Times New Roman" w:cs="Times New Roman"/>
          <w:w w:val="90"/>
        </w:rPr>
        <w:t>υ</w:t>
      </w:r>
      <w:r w:rsidRPr="00C45B03">
        <w:rPr>
          <w:rFonts w:ascii="Times New Roman" w:eastAsia="Calibri" w:hAnsi="Times New Roman" w:cs="Times New Roman"/>
          <w:w w:val="90"/>
        </w:rPr>
        <w:t>ς</w:t>
      </w:r>
      <w:r w:rsidRPr="00C45B03">
        <w:rPr>
          <w:rFonts w:ascii="Times New Roman" w:eastAsia="Calibri" w:hAnsi="Times New Roman" w:cs="Times New Roman"/>
          <w:spacing w:val="4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Ερ</w:t>
      </w:r>
      <w:r w:rsidRPr="00C45B03">
        <w:rPr>
          <w:rFonts w:ascii="Times New Roman" w:eastAsia="Calibri" w:hAnsi="Times New Roman" w:cs="Times New Roman"/>
          <w:w w:val="90"/>
        </w:rPr>
        <w:t>γασ</w:t>
      </w:r>
      <w:r w:rsidRPr="00C45B03">
        <w:rPr>
          <w:rFonts w:ascii="Times New Roman" w:hAnsi="Times New Roman" w:cs="Times New Roman"/>
          <w:w w:val="90"/>
        </w:rPr>
        <w:t>ί</w:t>
      </w:r>
      <w:r w:rsidRPr="00C45B03">
        <w:rPr>
          <w:rFonts w:ascii="Times New Roman" w:eastAsia="Calibri" w:hAnsi="Times New Roman" w:cs="Times New Roman"/>
          <w:w w:val="90"/>
        </w:rPr>
        <w:t>ας</w:t>
      </w:r>
      <w:bookmarkEnd w:id="0"/>
    </w:p>
    <w:p w14:paraId="2B902746" w14:textId="77777777" w:rsidR="00170FA9" w:rsidRPr="00C45B03" w:rsidRDefault="00170FA9">
      <w:pPr>
        <w:pStyle w:val="a3"/>
        <w:spacing w:before="0"/>
        <w:rPr>
          <w:rFonts w:ascii="Times New Roman" w:hAnsi="Times New Roman" w:cs="Times New Roman"/>
          <w:b/>
          <w:sz w:val="24"/>
        </w:rPr>
      </w:pPr>
    </w:p>
    <w:p w14:paraId="49818825" w14:textId="0950DF7E" w:rsidR="00C45B03" w:rsidRDefault="00000000">
      <w:pPr>
        <w:spacing w:before="173" w:line="348" w:lineRule="auto"/>
        <w:ind w:left="4092" w:right="4090"/>
        <w:jc w:val="center"/>
        <w:rPr>
          <w:rFonts w:ascii="Times New Roman" w:hAnsi="Times New Roman" w:cs="Times New Roman"/>
          <w:i/>
          <w:spacing w:val="-44"/>
          <w:w w:val="95"/>
          <w:sz w:val="20"/>
        </w:rPr>
      </w:pPr>
      <w:r w:rsidRPr="00C45B03">
        <w:rPr>
          <w:rFonts w:ascii="Times New Roman" w:hAnsi="Times New Roman" w:cs="Times New Roman"/>
          <w:i/>
          <w:w w:val="95"/>
          <w:sz w:val="20"/>
        </w:rPr>
        <w:t>Θεοχάρη</w:t>
      </w:r>
      <w:r w:rsidRPr="00C45B03">
        <w:rPr>
          <w:rFonts w:ascii="Times New Roman" w:hAnsi="Times New Roman" w:cs="Times New Roman"/>
          <w:i/>
          <w:spacing w:val="36"/>
          <w:w w:val="95"/>
          <w:sz w:val="20"/>
        </w:rPr>
        <w:t xml:space="preserve"> </w:t>
      </w:r>
      <w:r w:rsidRPr="00C45B03">
        <w:rPr>
          <w:rFonts w:ascii="Times New Roman" w:hAnsi="Times New Roman" w:cs="Times New Roman"/>
          <w:i/>
          <w:w w:val="95"/>
          <w:sz w:val="20"/>
        </w:rPr>
        <w:t>Κυριακή</w:t>
      </w:r>
      <w:r w:rsidRPr="00C45B03">
        <w:rPr>
          <w:rFonts w:ascii="Times New Roman" w:hAnsi="Times New Roman" w:cs="Times New Roman"/>
          <w:i/>
          <w:spacing w:val="37"/>
          <w:w w:val="95"/>
          <w:sz w:val="20"/>
        </w:rPr>
        <w:t xml:space="preserve"> </w:t>
      </w:r>
      <w:r w:rsidRPr="00C45B03">
        <w:rPr>
          <w:rFonts w:ascii="Times New Roman" w:hAnsi="Times New Roman" w:cs="Times New Roman"/>
          <w:i/>
          <w:w w:val="95"/>
          <w:sz w:val="20"/>
        </w:rPr>
        <w:t>-ΧΗΜΗΠΕΡ</w:t>
      </w:r>
      <w:r w:rsidRPr="00C45B03">
        <w:rPr>
          <w:rFonts w:ascii="Times New Roman" w:hAnsi="Times New Roman" w:cs="Times New Roman"/>
          <w:i/>
          <w:spacing w:val="-44"/>
          <w:w w:val="95"/>
          <w:sz w:val="20"/>
        </w:rPr>
        <w:t xml:space="preserve"> </w:t>
      </w:r>
    </w:p>
    <w:p w14:paraId="543F6E1D" w14:textId="065D6F3F" w:rsidR="00170FA9" w:rsidRPr="00C45B03" w:rsidRDefault="00000000">
      <w:pPr>
        <w:spacing w:before="173" w:line="348" w:lineRule="auto"/>
        <w:ind w:left="4092" w:right="4090"/>
        <w:jc w:val="center"/>
        <w:rPr>
          <w:rFonts w:ascii="Times New Roman" w:hAnsi="Times New Roman" w:cs="Times New Roman"/>
          <w:sz w:val="20"/>
        </w:rPr>
      </w:pPr>
      <w:r w:rsidRPr="00C45B03">
        <w:rPr>
          <w:rFonts w:ascii="Times New Roman" w:hAnsi="Times New Roman" w:cs="Times New Roman"/>
          <w:i/>
          <w:sz w:val="20"/>
        </w:rPr>
        <w:t>Παυλής Γιαννίκος -</w:t>
      </w:r>
      <w:r w:rsidRPr="00C45B03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C45B03">
        <w:rPr>
          <w:rFonts w:ascii="Times New Roman" w:hAnsi="Times New Roman" w:cs="Times New Roman"/>
          <w:i/>
          <w:sz w:val="20"/>
        </w:rPr>
        <w:t>ΜΠΔ</w:t>
      </w:r>
      <w:r w:rsidRPr="00C45B03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C45B03">
        <w:rPr>
          <w:rFonts w:ascii="Times New Roman" w:hAnsi="Times New Roman" w:cs="Times New Roman"/>
          <w:sz w:val="20"/>
        </w:rPr>
        <w:t>Πολυτεχνείο</w:t>
      </w:r>
      <w:r w:rsidRPr="00C45B03">
        <w:rPr>
          <w:rFonts w:ascii="Times New Roman" w:hAnsi="Times New Roman" w:cs="Times New Roman"/>
          <w:spacing w:val="-10"/>
          <w:sz w:val="20"/>
        </w:rPr>
        <w:t xml:space="preserve"> </w:t>
      </w:r>
      <w:r w:rsidRPr="00C45B03">
        <w:rPr>
          <w:rFonts w:ascii="Times New Roman" w:hAnsi="Times New Roman" w:cs="Times New Roman"/>
          <w:sz w:val="20"/>
        </w:rPr>
        <w:t>Κρήτης</w:t>
      </w:r>
    </w:p>
    <w:p w14:paraId="20702587" w14:textId="77777777" w:rsidR="00170FA9" w:rsidRPr="00C45B03" w:rsidRDefault="00170FA9">
      <w:pPr>
        <w:pStyle w:val="a3"/>
        <w:spacing w:before="0"/>
        <w:rPr>
          <w:rFonts w:ascii="Times New Roman" w:hAnsi="Times New Roman" w:cs="Times New Roman"/>
        </w:rPr>
      </w:pPr>
    </w:p>
    <w:p w14:paraId="095C8177" w14:textId="77777777" w:rsidR="00170FA9" w:rsidRPr="00C45B03" w:rsidRDefault="00000000">
      <w:pPr>
        <w:pStyle w:val="a3"/>
        <w:spacing w:before="7"/>
        <w:rPr>
          <w:rFonts w:ascii="Times New Roman" w:hAnsi="Times New Roman" w:cs="Times New Roman"/>
          <w:sz w:val="10"/>
        </w:rPr>
      </w:pPr>
      <w:r w:rsidRPr="00C45B03">
        <w:rPr>
          <w:rFonts w:ascii="Times New Roman" w:hAnsi="Times New Roman" w:cs="Times New Roman"/>
          <w:noProof/>
        </w:rPr>
        <w:drawing>
          <wp:anchor distT="0" distB="0" distL="0" distR="0" simplePos="0" relativeHeight="251654656" behindDoc="0" locked="0" layoutInCell="1" allowOverlap="1" wp14:anchorId="751F55FD" wp14:editId="4E32CB09">
            <wp:simplePos x="0" y="0"/>
            <wp:positionH relativeFrom="page">
              <wp:posOffset>3340089</wp:posOffset>
            </wp:positionH>
            <wp:positionV relativeFrom="paragraph">
              <wp:posOffset>106441</wp:posOffset>
            </wp:positionV>
            <wp:extent cx="853439" cy="1368552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39" cy="1368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45B03">
        <w:rPr>
          <w:rFonts w:ascii="Times New Roman" w:hAnsi="Times New Roman" w:cs="Times New Roman"/>
          <w:noProof/>
        </w:rPr>
        <w:drawing>
          <wp:anchor distT="0" distB="0" distL="0" distR="0" simplePos="0" relativeHeight="251658752" behindDoc="0" locked="0" layoutInCell="1" allowOverlap="1" wp14:anchorId="0DA4097D" wp14:editId="690CC57E">
            <wp:simplePos x="0" y="0"/>
            <wp:positionH relativeFrom="page">
              <wp:posOffset>1943100</wp:posOffset>
            </wp:positionH>
            <wp:positionV relativeFrom="paragraph">
              <wp:posOffset>1629999</wp:posOffset>
            </wp:positionV>
            <wp:extent cx="3608831" cy="3608831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8831" cy="3608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DF6867" w14:textId="77777777" w:rsidR="00170FA9" w:rsidRPr="00C45B03" w:rsidRDefault="00170FA9">
      <w:pPr>
        <w:pStyle w:val="a3"/>
        <w:spacing w:before="7"/>
        <w:rPr>
          <w:rFonts w:ascii="Times New Roman" w:hAnsi="Times New Roman" w:cs="Times New Roman"/>
          <w:sz w:val="14"/>
        </w:rPr>
      </w:pPr>
    </w:p>
    <w:p w14:paraId="274224A8" w14:textId="77777777" w:rsidR="00170FA9" w:rsidRDefault="00170FA9">
      <w:pPr>
        <w:rPr>
          <w:rFonts w:ascii="Times New Roman" w:hAnsi="Times New Roman" w:cs="Times New Roman"/>
          <w:sz w:val="14"/>
          <w:lang w:val="en-US"/>
        </w:rPr>
      </w:pPr>
    </w:p>
    <w:p w14:paraId="1E314809" w14:textId="77777777" w:rsidR="00C45B03" w:rsidRDefault="00C45B03">
      <w:pPr>
        <w:rPr>
          <w:rFonts w:ascii="Times New Roman" w:hAnsi="Times New Roman" w:cs="Times New Roman"/>
          <w:sz w:val="14"/>
          <w:lang w:val="en-US"/>
        </w:rPr>
      </w:pPr>
    </w:p>
    <w:p w14:paraId="54249236" w14:textId="77777777" w:rsidR="00C45B03" w:rsidRDefault="00C45B03">
      <w:pPr>
        <w:rPr>
          <w:rFonts w:ascii="Times New Roman" w:hAnsi="Times New Roman" w:cs="Times New Roman"/>
          <w:sz w:val="14"/>
          <w:lang w:val="en-US"/>
        </w:rPr>
      </w:pPr>
    </w:p>
    <w:p w14:paraId="0F985FCB" w14:textId="77777777" w:rsidR="00C45B03" w:rsidRDefault="00C45B03">
      <w:pPr>
        <w:rPr>
          <w:rFonts w:ascii="Times New Roman" w:hAnsi="Times New Roman" w:cs="Times New Roman"/>
          <w:sz w:val="14"/>
          <w:lang w:val="en-US"/>
        </w:rPr>
      </w:pPr>
    </w:p>
    <w:p w14:paraId="01A5CDC6" w14:textId="77777777" w:rsidR="00C45B03" w:rsidRDefault="00C45B03">
      <w:pPr>
        <w:rPr>
          <w:rFonts w:ascii="Times New Roman" w:hAnsi="Times New Roman" w:cs="Times New Roman"/>
          <w:sz w:val="14"/>
          <w:lang w:val="en-US"/>
        </w:rPr>
      </w:pPr>
    </w:p>
    <w:p w14:paraId="6B9D4E62" w14:textId="77777777" w:rsidR="00C45B03" w:rsidRDefault="00C45B03">
      <w:pPr>
        <w:rPr>
          <w:rFonts w:ascii="Times New Roman" w:hAnsi="Times New Roman" w:cs="Times New Roman"/>
          <w:sz w:val="14"/>
          <w:lang w:val="en-US"/>
        </w:rPr>
      </w:pPr>
    </w:p>
    <w:p w14:paraId="5E2ADCC2" w14:textId="77777777" w:rsidR="00C45B03" w:rsidRDefault="00C45B03">
      <w:pPr>
        <w:rPr>
          <w:rFonts w:ascii="Times New Roman" w:hAnsi="Times New Roman" w:cs="Times New Roman"/>
          <w:sz w:val="14"/>
          <w:lang w:val="en-US"/>
        </w:rPr>
      </w:pPr>
    </w:p>
    <w:p w14:paraId="6CFAEFBD" w14:textId="77777777" w:rsidR="00C45B03" w:rsidRDefault="00C45B03">
      <w:pPr>
        <w:rPr>
          <w:rFonts w:ascii="Times New Roman" w:hAnsi="Times New Roman" w:cs="Times New Roman"/>
          <w:sz w:val="14"/>
          <w:lang w:val="en-US"/>
        </w:rPr>
      </w:pPr>
    </w:p>
    <w:p w14:paraId="3D8DDB36" w14:textId="77777777" w:rsidR="00C45B03" w:rsidRDefault="00C45B03">
      <w:pPr>
        <w:rPr>
          <w:rFonts w:ascii="Times New Roman" w:hAnsi="Times New Roman" w:cs="Times New Roman"/>
          <w:sz w:val="14"/>
          <w:lang w:val="en-US"/>
        </w:rPr>
      </w:pPr>
    </w:p>
    <w:p w14:paraId="0064E7A1" w14:textId="77777777" w:rsidR="00C45B03" w:rsidRDefault="00C45B03">
      <w:pPr>
        <w:rPr>
          <w:rFonts w:ascii="Times New Roman" w:hAnsi="Times New Roman" w:cs="Times New Roman"/>
          <w:sz w:val="14"/>
          <w:lang w:val="en-US"/>
        </w:rPr>
      </w:pPr>
    </w:p>
    <w:p w14:paraId="169490CD" w14:textId="77777777" w:rsidR="00C45B03" w:rsidRDefault="00C45B03">
      <w:pPr>
        <w:rPr>
          <w:rFonts w:ascii="Times New Roman" w:hAnsi="Times New Roman" w:cs="Times New Roman"/>
          <w:sz w:val="14"/>
          <w:lang w:val="en-US"/>
        </w:rPr>
      </w:pPr>
    </w:p>
    <w:p w14:paraId="47FE8638" w14:textId="77777777" w:rsidR="00C45B03" w:rsidRDefault="00C45B03">
      <w:pPr>
        <w:rPr>
          <w:rFonts w:ascii="Times New Roman" w:hAnsi="Times New Roman" w:cs="Times New Roman"/>
          <w:sz w:val="14"/>
          <w:lang w:val="en-US"/>
        </w:rPr>
      </w:pPr>
    </w:p>
    <w:p w14:paraId="0587B8F0" w14:textId="77777777" w:rsidR="00C45B03" w:rsidRDefault="00C45B03">
      <w:pPr>
        <w:rPr>
          <w:rFonts w:ascii="Times New Roman" w:hAnsi="Times New Roman" w:cs="Times New Roman"/>
          <w:sz w:val="14"/>
          <w:lang w:val="en-US"/>
        </w:rPr>
      </w:pPr>
    </w:p>
    <w:p w14:paraId="04F3A267" w14:textId="77777777" w:rsidR="00C45B03" w:rsidRDefault="00C45B03">
      <w:pPr>
        <w:rPr>
          <w:rFonts w:ascii="Times New Roman" w:hAnsi="Times New Roman" w:cs="Times New Roman"/>
          <w:sz w:val="14"/>
          <w:lang w:val="en-US"/>
        </w:rPr>
      </w:pPr>
    </w:p>
    <w:p w14:paraId="41A26B80" w14:textId="77777777" w:rsidR="00C45B03" w:rsidRDefault="00C45B03">
      <w:pPr>
        <w:rPr>
          <w:rFonts w:ascii="Times New Roman" w:hAnsi="Times New Roman" w:cs="Times New Roman"/>
          <w:sz w:val="14"/>
          <w:lang w:val="en-US"/>
        </w:rPr>
      </w:pPr>
    </w:p>
    <w:p w14:paraId="7E913957" w14:textId="77777777" w:rsidR="00C45B03" w:rsidRDefault="00C45B03">
      <w:pPr>
        <w:rPr>
          <w:rFonts w:ascii="Times New Roman" w:hAnsi="Times New Roman" w:cs="Times New Roman"/>
          <w:sz w:val="14"/>
          <w:lang w:val="en-US"/>
        </w:rPr>
      </w:pPr>
    </w:p>
    <w:p w14:paraId="707C0CA6" w14:textId="77777777" w:rsidR="00C45B03" w:rsidRDefault="00C45B03">
      <w:pPr>
        <w:rPr>
          <w:rFonts w:ascii="Times New Roman" w:hAnsi="Times New Roman" w:cs="Times New Roman"/>
          <w:sz w:val="14"/>
          <w:lang w:val="en-US"/>
        </w:rPr>
      </w:pPr>
    </w:p>
    <w:p w14:paraId="00A774E3" w14:textId="1999E7ED" w:rsidR="00C45B03" w:rsidRDefault="00C45B03" w:rsidP="00C45B03">
      <w:pPr>
        <w:rPr>
          <w:rFonts w:ascii="Times New Roman" w:hAnsi="Times New Roman" w:cs="Times New Roman"/>
          <w:sz w:val="14"/>
          <w:lang w:val="en-US"/>
        </w:rPr>
      </w:pPr>
      <w:r>
        <w:rPr>
          <w:rFonts w:ascii="Times New Roman" w:hAnsi="Times New Roman" w:cs="Times New Roman"/>
          <w:sz w:val="14"/>
          <w:lang w:val="en-US"/>
        </w:rPr>
        <w:br w:type="page"/>
      </w:r>
    </w:p>
    <w:sdt>
      <w:sdtPr>
        <w:id w:val="18014195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F876C70" w14:textId="360BE045" w:rsidR="00C45B03" w:rsidRPr="00C45B03" w:rsidRDefault="00C45B03" w:rsidP="00C45B03">
          <w:pPr>
            <w:rPr>
              <w:rFonts w:ascii="Times New Roman" w:hAnsi="Times New Roman" w:cs="Times New Roman"/>
              <w:sz w:val="14"/>
              <w:lang w:val="en-US"/>
            </w:rPr>
          </w:pPr>
          <w:r>
            <w:t>Περιεχόμενα</w:t>
          </w:r>
        </w:p>
        <w:p w14:paraId="76C695F1" w14:textId="123F27DF" w:rsidR="00447CC2" w:rsidRDefault="00C45B03">
          <w:pPr>
            <w:pStyle w:val="10"/>
            <w:tabs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4019951" w:history="1">
            <w:r w:rsidR="00447CC2"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Υγιεινή</w:t>
            </w:r>
            <w:r w:rsidR="00447CC2" w:rsidRPr="005008F3">
              <w:rPr>
                <w:rStyle w:val="-"/>
                <w:rFonts w:ascii="Times New Roman" w:hAnsi="Times New Roman" w:cs="Times New Roman"/>
                <w:noProof/>
                <w:spacing w:val="29"/>
                <w:w w:val="90"/>
              </w:rPr>
              <w:t xml:space="preserve"> </w:t>
            </w:r>
            <w:r w:rsidR="00447CC2"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&amp;</w:t>
            </w:r>
            <w:r w:rsidR="00447CC2" w:rsidRPr="005008F3">
              <w:rPr>
                <w:rStyle w:val="-"/>
                <w:rFonts w:ascii="Times New Roman" w:hAnsi="Times New Roman" w:cs="Times New Roman"/>
                <w:noProof/>
                <w:spacing w:val="30"/>
                <w:w w:val="90"/>
              </w:rPr>
              <w:t xml:space="preserve"> </w:t>
            </w:r>
            <w:r w:rsidR="00447CC2"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Ασϕ</w:t>
            </w:r>
            <w:r w:rsidR="00447CC2"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ά</w:t>
            </w:r>
            <w:r w:rsidR="00447CC2"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λε</w:t>
            </w:r>
            <w:r w:rsidR="00447CC2"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ια</w:t>
            </w:r>
            <w:r w:rsidR="00447CC2" w:rsidRPr="005008F3">
              <w:rPr>
                <w:rStyle w:val="-"/>
                <w:rFonts w:ascii="Times New Roman" w:eastAsia="Calibri" w:hAnsi="Times New Roman" w:cs="Times New Roman"/>
                <w:noProof/>
                <w:spacing w:val="42"/>
                <w:w w:val="90"/>
              </w:rPr>
              <w:t xml:space="preserve"> </w:t>
            </w:r>
            <w:r w:rsidR="00447CC2"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σ</w:t>
            </w:r>
            <w:r w:rsidR="00447CC2"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ε</w:t>
            </w:r>
            <w:r w:rsidR="00447CC2" w:rsidRPr="005008F3">
              <w:rPr>
                <w:rStyle w:val="-"/>
                <w:rFonts w:ascii="Times New Roman" w:hAnsi="Times New Roman" w:cs="Times New Roman"/>
                <w:noProof/>
                <w:spacing w:val="30"/>
                <w:w w:val="90"/>
              </w:rPr>
              <w:t xml:space="preserve"> </w:t>
            </w:r>
            <w:r w:rsidR="00447CC2"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Χώρ</w:t>
            </w:r>
            <w:r w:rsidR="00447CC2"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ους</w:t>
            </w:r>
            <w:r w:rsidR="00447CC2" w:rsidRPr="005008F3">
              <w:rPr>
                <w:rStyle w:val="-"/>
                <w:rFonts w:ascii="Times New Roman" w:eastAsia="Calibri" w:hAnsi="Times New Roman" w:cs="Times New Roman"/>
                <w:noProof/>
                <w:spacing w:val="41"/>
                <w:w w:val="90"/>
              </w:rPr>
              <w:t xml:space="preserve"> </w:t>
            </w:r>
            <w:r w:rsidR="00447CC2"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Ερ</w:t>
            </w:r>
            <w:r w:rsidR="00447CC2"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γασ</w:t>
            </w:r>
            <w:r w:rsidR="00447CC2"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ί</w:t>
            </w:r>
            <w:r w:rsidR="00447CC2"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ας</w:t>
            </w:r>
            <w:r w:rsidR="00447CC2">
              <w:rPr>
                <w:noProof/>
                <w:webHidden/>
              </w:rPr>
              <w:tab/>
            </w:r>
            <w:r w:rsidR="00447CC2">
              <w:rPr>
                <w:noProof/>
                <w:webHidden/>
              </w:rPr>
              <w:fldChar w:fldCharType="begin"/>
            </w:r>
            <w:r w:rsidR="00447CC2">
              <w:rPr>
                <w:noProof/>
                <w:webHidden/>
              </w:rPr>
              <w:instrText xml:space="preserve"> PAGEREF _Toc124019951 \h </w:instrText>
            </w:r>
            <w:r w:rsidR="00447CC2">
              <w:rPr>
                <w:noProof/>
                <w:webHidden/>
              </w:rPr>
            </w:r>
            <w:r w:rsidR="00447CC2">
              <w:rPr>
                <w:noProof/>
                <w:webHidden/>
              </w:rPr>
              <w:fldChar w:fldCharType="separate"/>
            </w:r>
            <w:r w:rsidR="00447CC2">
              <w:rPr>
                <w:noProof/>
                <w:webHidden/>
              </w:rPr>
              <w:t>1</w:t>
            </w:r>
            <w:r w:rsidR="00447CC2">
              <w:rPr>
                <w:noProof/>
                <w:webHidden/>
              </w:rPr>
              <w:fldChar w:fldCharType="end"/>
            </w:r>
          </w:hyperlink>
        </w:p>
        <w:p w14:paraId="3B733A55" w14:textId="2080CD9C" w:rsidR="00447CC2" w:rsidRDefault="00447CC2">
          <w:pPr>
            <w:pStyle w:val="20"/>
            <w:tabs>
              <w:tab w:val="left" w:pos="660"/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52" w:history="1">
            <w:r w:rsidRPr="005008F3">
              <w:rPr>
                <w:rStyle w:val="-"/>
                <w:noProof/>
                <w:w w:val="94"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lang w:val="en-US"/>
              </w:rPr>
              <w:tab/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Προβλήματα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14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Υγείας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49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σε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45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Α</w:t>
            </w:r>
            <w:r w:rsidRPr="005008F3">
              <w:rPr>
                <w:rStyle w:val="-"/>
                <w:rFonts w:ascii="Times New Roman" w:hAnsi="Times New Roman" w:cs="Times New Roman"/>
                <w:smallCaps/>
                <w:noProof/>
                <w:w w:val="90"/>
              </w:rPr>
              <w:t>υ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τοκινητοβιομηχανία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91AB6A" w14:textId="49B7178F" w:rsidR="00447CC2" w:rsidRDefault="00447CC2">
          <w:pPr>
            <w:pStyle w:val="20"/>
            <w:tabs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53" w:history="1"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Χώρος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21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Σ</w:t>
            </w:r>
            <w:r w:rsidRPr="005008F3">
              <w:rPr>
                <w:rStyle w:val="-"/>
                <w:rFonts w:ascii="Times New Roman" w:hAnsi="Times New Roman" w:cs="Times New Roman"/>
                <w:smallCaps/>
                <w:noProof/>
                <w:w w:val="90"/>
              </w:rPr>
              <w:t>υ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ναρμολόγησης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69E7DC" w14:textId="1AD5EBA8" w:rsidR="00447CC2" w:rsidRDefault="00447CC2">
          <w:pPr>
            <w:pStyle w:val="20"/>
            <w:tabs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54" w:history="1"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Περιοχή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32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Κοπής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2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Μετάλλων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F0C169" w14:textId="3FCA9BC3" w:rsidR="00447CC2" w:rsidRDefault="00447CC2">
          <w:pPr>
            <w:pStyle w:val="20"/>
            <w:tabs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55" w:history="1"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Σ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ύσ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τημ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α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39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Εξ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α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ερ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ισ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μ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ού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40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-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30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Θ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ά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λ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α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μ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ος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39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Ψε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κασ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μ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ού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40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Β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α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ϕή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388E7E" w14:textId="38E15067" w:rsidR="00447CC2" w:rsidRDefault="00447CC2">
          <w:pPr>
            <w:pStyle w:val="20"/>
            <w:tabs>
              <w:tab w:val="left" w:pos="880"/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56" w:history="1">
            <w:r w:rsidRPr="005008F3">
              <w:rPr>
                <w:rStyle w:val="-"/>
                <w:noProof/>
                <w:w w:val="94"/>
              </w:rPr>
              <w:t>1.2.</w:t>
            </w:r>
            <w:r>
              <w:rPr>
                <w:rFonts w:asciiTheme="minorHAnsi" w:eastAsiaTheme="minorEastAsia" w:hAnsiTheme="minorHAnsi" w:cstheme="minorBidi"/>
                <w:noProof/>
                <w:lang w:val="en-US"/>
              </w:rPr>
              <w:tab/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Διερεύνηση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26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Αιτιών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26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Προβλημάτων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27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Υγείας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BF5E34" w14:textId="1693822C" w:rsidR="00447CC2" w:rsidRDefault="00447CC2">
          <w:pPr>
            <w:pStyle w:val="20"/>
            <w:tabs>
              <w:tab w:val="left" w:pos="880"/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57" w:history="1">
            <w:r w:rsidRPr="005008F3">
              <w:rPr>
                <w:rStyle w:val="-"/>
                <w:noProof/>
                <w:w w:val="94"/>
              </w:rPr>
              <w:t>1.3.</w:t>
            </w:r>
            <w:r>
              <w:rPr>
                <w:rFonts w:asciiTheme="minorHAnsi" w:eastAsiaTheme="minorEastAsia" w:hAnsiTheme="minorHAnsi" w:cstheme="minorBidi"/>
                <w:noProof/>
                <w:lang w:val="en-US"/>
              </w:rPr>
              <w:tab/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Ε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πισ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ϕ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α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λεί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ς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14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Σ</w:t>
            </w:r>
            <w:r w:rsidRPr="005008F3">
              <w:rPr>
                <w:rStyle w:val="-"/>
                <w:rFonts w:ascii="Times New Roman" w:eastAsia="Calibri" w:hAnsi="Times New Roman" w:cs="Times New Roman"/>
                <w:smallCaps/>
                <w:noProof/>
                <w:w w:val="90"/>
              </w:rPr>
              <w:t>υ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νθή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κ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ε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8DAFFB" w14:textId="79916FE4" w:rsidR="00447CC2" w:rsidRDefault="00447CC2">
          <w:pPr>
            <w:pStyle w:val="20"/>
            <w:tabs>
              <w:tab w:val="left" w:pos="880"/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58" w:history="1">
            <w:r w:rsidRPr="005008F3">
              <w:rPr>
                <w:rStyle w:val="-"/>
                <w:noProof/>
                <w:w w:val="94"/>
              </w:rPr>
              <w:t>1.4.</w:t>
            </w:r>
            <w:r>
              <w:rPr>
                <w:rFonts w:asciiTheme="minorHAnsi" w:eastAsiaTheme="minorEastAsia" w:hAnsiTheme="minorHAnsi" w:cstheme="minorBidi"/>
                <w:noProof/>
                <w:lang w:val="en-US"/>
              </w:rPr>
              <w:tab/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-1"/>
                <w:w w:val="95"/>
              </w:rPr>
              <w:t>Κ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-1"/>
                <w:w w:val="95"/>
              </w:rPr>
              <w:t>α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-1"/>
                <w:w w:val="95"/>
              </w:rPr>
              <w:t>τη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-1"/>
                <w:w w:val="95"/>
              </w:rPr>
              <w:t>γο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-1"/>
                <w:w w:val="95"/>
              </w:rPr>
              <w:t>ρ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-1"/>
                <w:w w:val="95"/>
              </w:rPr>
              <w:t>ιοπο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-1"/>
                <w:w w:val="95"/>
              </w:rPr>
              <w:t>ίη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-1"/>
                <w:w w:val="95"/>
              </w:rPr>
              <w:t>σ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-1"/>
                <w:w w:val="95"/>
              </w:rPr>
              <w:t>η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2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Ε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πισ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ϕ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α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λών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2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Σ</w:t>
            </w:r>
            <w:r w:rsidRPr="005008F3">
              <w:rPr>
                <w:rStyle w:val="-"/>
                <w:rFonts w:ascii="Times New Roman" w:eastAsia="Calibri" w:hAnsi="Times New Roman" w:cs="Times New Roman"/>
                <w:smallCaps/>
                <w:noProof/>
                <w:w w:val="95"/>
                <w:lang w:val="en-US"/>
              </w:rPr>
              <w:t>y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νθη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κ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ών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A507C7" w14:textId="769D46BC" w:rsidR="00447CC2" w:rsidRDefault="00447CC2">
          <w:pPr>
            <w:pStyle w:val="20"/>
            <w:tabs>
              <w:tab w:val="left" w:pos="880"/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59" w:history="1">
            <w:r w:rsidRPr="005008F3">
              <w:rPr>
                <w:rStyle w:val="-"/>
                <w:noProof/>
                <w:w w:val="94"/>
              </w:rPr>
              <w:t>1.5.</w:t>
            </w:r>
            <w:r>
              <w:rPr>
                <w:rFonts w:asciiTheme="minorHAnsi" w:eastAsiaTheme="minorEastAsia" w:hAnsiTheme="minorHAnsi" w:cstheme="minorBidi"/>
                <w:noProof/>
                <w:lang w:val="en-US"/>
              </w:rPr>
              <w:tab/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-1"/>
                <w:w w:val="95"/>
              </w:rPr>
              <w:t>Μέτρα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9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-1"/>
                <w:w w:val="95"/>
              </w:rPr>
              <w:t>Αντιμετώπισης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-40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Γραμμή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6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Σ</w:t>
            </w:r>
            <w:r w:rsidRPr="005008F3">
              <w:rPr>
                <w:rStyle w:val="-"/>
                <w:rFonts w:ascii="Times New Roman" w:hAnsi="Times New Roman" w:cs="Times New Roman"/>
                <w:smallCaps/>
                <w:noProof/>
                <w:w w:val="95"/>
              </w:rPr>
              <w:t>υ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ναρμολόγησης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2834BD" w14:textId="5D61E2CE" w:rsidR="00447CC2" w:rsidRDefault="00447CC2">
          <w:pPr>
            <w:pStyle w:val="20"/>
            <w:tabs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60" w:history="1"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Χώρος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7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Κοπής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41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Μετάλλων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7BE92A" w14:textId="629DE07F" w:rsidR="00447CC2" w:rsidRDefault="00447CC2">
          <w:pPr>
            <w:pStyle w:val="20"/>
            <w:tabs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61" w:history="1"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Σύστημα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6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Εξαερισμού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ACB412" w14:textId="33DA330A" w:rsidR="00447CC2" w:rsidRDefault="00447CC2">
          <w:pPr>
            <w:pStyle w:val="20"/>
            <w:tabs>
              <w:tab w:val="left" w:pos="880"/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62" w:history="1">
            <w:r w:rsidRPr="005008F3">
              <w:rPr>
                <w:rStyle w:val="-"/>
                <w:noProof/>
                <w:w w:val="94"/>
              </w:rPr>
              <w:t>1.6.</w:t>
            </w:r>
            <w:r>
              <w:rPr>
                <w:rFonts w:asciiTheme="minorHAnsi" w:eastAsiaTheme="minorEastAsia" w:hAnsiTheme="minorHAnsi" w:cstheme="minorBidi"/>
                <w:noProof/>
                <w:lang w:val="en-US"/>
              </w:rPr>
              <w:tab/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Αντ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ι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μετώ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πισ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η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6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από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17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Ε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πικ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εϕ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α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λή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6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Μ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ηχ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α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ν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ικό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84D8C8" w14:textId="21554621" w:rsidR="00447CC2" w:rsidRDefault="00447CC2">
          <w:pPr>
            <w:pStyle w:val="20"/>
            <w:tabs>
              <w:tab w:val="left" w:pos="880"/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63" w:history="1">
            <w:r w:rsidRPr="005008F3">
              <w:rPr>
                <w:rStyle w:val="-"/>
                <w:noProof/>
                <w:w w:val="94"/>
              </w:rPr>
              <w:t>1.7.</w:t>
            </w:r>
            <w:r>
              <w:rPr>
                <w:rFonts w:asciiTheme="minorHAnsi" w:eastAsiaTheme="minorEastAsia" w:hAnsiTheme="minorHAnsi" w:cstheme="minorBidi"/>
                <w:noProof/>
                <w:lang w:val="en-US"/>
              </w:rPr>
              <w:tab/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Π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ο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ρεί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α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7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Δ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ρ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άσ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η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ς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42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Εν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ός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42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Ε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πικ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εϕ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α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λή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37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Μ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ηχ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α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ν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ικού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43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Χωρί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ς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42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Υ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ποσ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τήρ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ι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ξη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7D13A6" w14:textId="30707F68" w:rsidR="00447CC2" w:rsidRDefault="00447CC2">
          <w:pPr>
            <w:pStyle w:val="20"/>
            <w:tabs>
              <w:tab w:val="left" w:pos="660"/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64" w:history="1">
            <w:r w:rsidRPr="005008F3">
              <w:rPr>
                <w:rStyle w:val="-"/>
                <w:noProof/>
                <w:w w:val="94"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lang w:val="en-US"/>
              </w:rPr>
              <w:tab/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Ε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πισ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ϕ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α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λή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ς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15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Χρή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σ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η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5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Φ</w:t>
            </w:r>
            <w:r w:rsidRPr="005008F3">
              <w:rPr>
                <w:rStyle w:val="-"/>
                <w:rFonts w:ascii="Times New Roman" w:eastAsia="Calibri" w:hAnsi="Times New Roman" w:cs="Times New Roman"/>
                <w:smallCaps/>
                <w:noProof/>
                <w:w w:val="95"/>
              </w:rPr>
              <w:t>υ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σικού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15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Αερί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ο</w:t>
            </w:r>
            <w:r w:rsidRPr="005008F3">
              <w:rPr>
                <w:rStyle w:val="-"/>
                <w:rFonts w:ascii="Times New Roman" w:eastAsia="Calibri" w:hAnsi="Times New Roman" w:cs="Times New Roman"/>
                <w:smallCaps/>
                <w:noProof/>
                <w:w w:val="95"/>
              </w:rPr>
              <w:t>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679A7A" w14:textId="45B49F06" w:rsidR="00447CC2" w:rsidRDefault="00447CC2">
          <w:pPr>
            <w:pStyle w:val="20"/>
            <w:tabs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65" w:history="1">
            <w:r w:rsidRPr="005008F3">
              <w:rPr>
                <w:rStyle w:val="-"/>
                <w:rFonts w:ascii="Times New Roman" w:hAnsi="Times New Roman" w:cs="Times New Roman"/>
                <w:noProof/>
                <w:spacing w:val="-1"/>
                <w:w w:val="95"/>
              </w:rPr>
              <w:t>Κίνδ</w:t>
            </w:r>
            <w:r w:rsidRPr="005008F3">
              <w:rPr>
                <w:rStyle w:val="-"/>
                <w:rFonts w:ascii="Times New Roman" w:hAnsi="Times New Roman" w:cs="Times New Roman"/>
                <w:smallCaps/>
                <w:noProof/>
                <w:spacing w:val="-1"/>
                <w:w w:val="95"/>
              </w:rPr>
              <w:t>υ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-1"/>
                <w:w w:val="95"/>
              </w:rPr>
              <w:t>νος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8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Έκρηξης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9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Φ</w:t>
            </w:r>
            <w:r w:rsidRPr="005008F3">
              <w:rPr>
                <w:rStyle w:val="-"/>
                <w:rFonts w:ascii="Times New Roman" w:hAnsi="Times New Roman" w:cs="Times New Roman"/>
                <w:smallCaps/>
                <w:noProof/>
                <w:w w:val="95"/>
              </w:rPr>
              <w:t>υ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σικού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9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Αερίο</w:t>
            </w:r>
            <w:r w:rsidRPr="005008F3">
              <w:rPr>
                <w:rStyle w:val="-"/>
                <w:rFonts w:ascii="Times New Roman" w:hAnsi="Times New Roman" w:cs="Times New Roman"/>
                <w:smallCaps/>
                <w:noProof/>
                <w:w w:val="95"/>
              </w:rPr>
              <w:t>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9E059F" w14:textId="37FD119D" w:rsidR="00447CC2" w:rsidRDefault="00447CC2">
          <w:pPr>
            <w:pStyle w:val="20"/>
            <w:tabs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66" w:history="1">
            <w:r w:rsidRPr="005008F3">
              <w:rPr>
                <w:rStyle w:val="-"/>
                <w:rFonts w:ascii="Times New Roman" w:hAnsi="Times New Roman" w:cs="Times New Roman"/>
                <w:noProof/>
              </w:rPr>
              <w:t>Αισθητήρες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4A93A8" w14:textId="67063011" w:rsidR="00447CC2" w:rsidRDefault="00447CC2">
          <w:pPr>
            <w:pStyle w:val="20"/>
            <w:tabs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67" w:history="1"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Γραμμές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7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Φ</w:t>
            </w:r>
            <w:r w:rsidRPr="005008F3">
              <w:rPr>
                <w:rStyle w:val="-"/>
                <w:rFonts w:ascii="Times New Roman" w:hAnsi="Times New Roman" w:cs="Times New Roman"/>
                <w:smallCaps/>
                <w:noProof/>
                <w:w w:val="90"/>
              </w:rPr>
              <w:t>υ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σικού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42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Αερίο</w:t>
            </w:r>
            <w:r w:rsidRPr="005008F3">
              <w:rPr>
                <w:rStyle w:val="-"/>
                <w:rFonts w:ascii="Times New Roman" w:hAnsi="Times New Roman" w:cs="Times New Roman"/>
                <w:smallCaps/>
                <w:noProof/>
                <w:w w:val="90"/>
              </w:rPr>
              <w:t>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0F6746" w14:textId="56F0191E" w:rsidR="00447CC2" w:rsidRDefault="00447CC2">
          <w:pPr>
            <w:pStyle w:val="20"/>
            <w:tabs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68" w:history="1"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Τοξικά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16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Υλικά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F9E111" w14:textId="46968570" w:rsidR="00447CC2" w:rsidRDefault="00447CC2">
          <w:pPr>
            <w:pStyle w:val="20"/>
            <w:tabs>
              <w:tab w:val="left" w:pos="880"/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69" w:history="1">
            <w:r w:rsidRPr="005008F3">
              <w:rPr>
                <w:rStyle w:val="-"/>
                <w:noProof/>
                <w:w w:val="94"/>
              </w:rPr>
              <w:t>2.2.</w:t>
            </w:r>
            <w:r>
              <w:rPr>
                <w:rFonts w:asciiTheme="minorHAnsi" w:eastAsiaTheme="minorEastAsia" w:hAnsiTheme="minorHAnsi" w:cstheme="minorBidi"/>
                <w:noProof/>
                <w:lang w:val="en-US"/>
              </w:rPr>
              <w:tab/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Παρεμβάσεις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12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για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13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Μετρίαση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3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Επιπτώσεων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3C0DBC" w14:textId="434A89EC" w:rsidR="00447CC2" w:rsidRDefault="00447CC2">
          <w:pPr>
            <w:pStyle w:val="20"/>
            <w:tabs>
              <w:tab w:val="left" w:pos="880"/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70" w:history="1">
            <w:r w:rsidRPr="005008F3">
              <w:rPr>
                <w:rStyle w:val="-"/>
                <w:noProof/>
                <w:w w:val="94"/>
              </w:rPr>
              <w:t>2.3.</w:t>
            </w:r>
            <w:r>
              <w:rPr>
                <w:rFonts w:asciiTheme="minorHAnsi" w:eastAsiaTheme="minorEastAsia" w:hAnsiTheme="minorHAnsi" w:cstheme="minorBidi"/>
                <w:noProof/>
                <w:lang w:val="en-US"/>
              </w:rPr>
              <w:tab/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Ε</w:t>
            </w:r>
            <w:r w:rsidRPr="005008F3">
              <w:rPr>
                <w:rStyle w:val="-"/>
                <w:rFonts w:ascii="Times New Roman" w:eastAsia="Calibri" w:hAnsi="Times New Roman" w:cs="Times New Roman"/>
                <w:smallCaps/>
                <w:noProof/>
                <w:w w:val="95"/>
              </w:rPr>
              <w:t>υ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θ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ύ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νη Ε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πικ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εϕ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α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λή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1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Μ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ηχ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α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ν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ικού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10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σ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τ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ο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ν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1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Γεν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ικό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10"/>
                <w:w w:val="95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Πληθ</w:t>
            </w:r>
            <w:r w:rsidRPr="005008F3">
              <w:rPr>
                <w:rStyle w:val="-"/>
                <w:rFonts w:ascii="Times New Roman" w:eastAsia="Calibri" w:hAnsi="Times New Roman" w:cs="Times New Roman"/>
                <w:smallCaps/>
                <w:noProof/>
                <w:w w:val="95"/>
              </w:rPr>
              <w:t>υ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σ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5"/>
              </w:rPr>
              <w:t>μ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5"/>
              </w:rPr>
              <w:t>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E7C6DB" w14:textId="19960F7C" w:rsidR="00447CC2" w:rsidRDefault="00447CC2">
          <w:pPr>
            <w:pStyle w:val="20"/>
            <w:tabs>
              <w:tab w:val="left" w:pos="880"/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71" w:history="1">
            <w:r w:rsidRPr="005008F3">
              <w:rPr>
                <w:rStyle w:val="-"/>
                <w:noProof/>
                <w:w w:val="94"/>
              </w:rPr>
              <w:t>2.4.</w:t>
            </w:r>
            <w:r>
              <w:rPr>
                <w:rFonts w:asciiTheme="minorHAnsi" w:eastAsiaTheme="minorEastAsia" w:hAnsiTheme="minorHAnsi" w:cstheme="minorBidi"/>
                <w:noProof/>
                <w:lang w:val="en-US"/>
              </w:rPr>
              <w:tab/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Αγνόηση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47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Εξωτερικού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17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Σ</w:t>
            </w:r>
            <w:r w:rsidRPr="005008F3">
              <w:rPr>
                <w:rStyle w:val="-"/>
                <w:rFonts w:ascii="Times New Roman" w:hAnsi="Times New Roman" w:cs="Times New Roman"/>
                <w:smallCaps/>
                <w:noProof/>
                <w:w w:val="90"/>
              </w:rPr>
              <w:t>υ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μβούλο</w:t>
            </w:r>
            <w:r w:rsidRPr="005008F3">
              <w:rPr>
                <w:rStyle w:val="-"/>
                <w:rFonts w:ascii="Times New Roman" w:hAnsi="Times New Roman" w:cs="Times New Roman"/>
                <w:smallCaps/>
                <w:noProof/>
                <w:w w:val="90"/>
              </w:rPr>
              <w:t>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C48611" w14:textId="6474F6FD" w:rsidR="00447CC2" w:rsidRDefault="00447CC2">
          <w:pPr>
            <w:pStyle w:val="20"/>
            <w:tabs>
              <w:tab w:val="left" w:pos="880"/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72" w:history="1">
            <w:r w:rsidRPr="005008F3">
              <w:rPr>
                <w:rStyle w:val="-"/>
                <w:noProof/>
                <w:w w:val="94"/>
              </w:rPr>
              <w:t>2.5.</w:t>
            </w:r>
            <w:r>
              <w:rPr>
                <w:rFonts w:asciiTheme="minorHAnsi" w:eastAsiaTheme="minorEastAsia" w:hAnsiTheme="minorHAnsi" w:cstheme="minorBidi"/>
                <w:noProof/>
                <w:lang w:val="en-US"/>
              </w:rPr>
              <w:tab/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Δράση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41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9"/>
                <w:w w:val="90"/>
              </w:rPr>
              <w:t>Εάν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7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η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42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Διεύθ</w:t>
            </w:r>
            <w:r w:rsidRPr="005008F3">
              <w:rPr>
                <w:rStyle w:val="-"/>
                <w:rFonts w:ascii="Times New Roman" w:hAnsi="Times New Roman" w:cs="Times New Roman"/>
                <w:smallCaps/>
                <w:noProof/>
                <w:w w:val="90"/>
              </w:rPr>
              <w:t>υ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νση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41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Δεν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41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Υποστηρίξει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11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τον</w:t>
            </w:r>
            <w:r w:rsidRPr="005008F3">
              <w:rPr>
                <w:rStyle w:val="-"/>
                <w:rFonts w:ascii="Times New Roman" w:hAnsi="Times New Roman" w:cs="Times New Roman"/>
                <w:noProof/>
                <w:spacing w:val="41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Μηχανικό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581118" w14:textId="5C4A970A" w:rsidR="00447CC2" w:rsidRDefault="00447CC2">
          <w:pPr>
            <w:pStyle w:val="20"/>
            <w:tabs>
              <w:tab w:val="left" w:pos="880"/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73" w:history="1">
            <w:r w:rsidRPr="005008F3">
              <w:rPr>
                <w:rStyle w:val="-"/>
                <w:noProof/>
                <w:w w:val="94"/>
              </w:rPr>
              <w:t>2.6.</w:t>
            </w:r>
            <w:r>
              <w:rPr>
                <w:rFonts w:asciiTheme="minorHAnsi" w:eastAsiaTheme="minorEastAsia" w:hAnsiTheme="minorHAnsi" w:cstheme="minorBidi"/>
                <w:noProof/>
                <w:lang w:val="en-US"/>
              </w:rPr>
              <w:tab/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Μ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έτρ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α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spacing w:val="27"/>
                <w:w w:val="90"/>
              </w:rPr>
              <w:t xml:space="preserve"> 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Α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σ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ϕ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ά</w:t>
            </w:r>
            <w:r w:rsidRPr="005008F3">
              <w:rPr>
                <w:rStyle w:val="-"/>
                <w:rFonts w:ascii="Times New Roman" w:hAnsi="Times New Roman" w:cs="Times New Roman"/>
                <w:noProof/>
                <w:w w:val="90"/>
              </w:rPr>
              <w:t>λε</w:t>
            </w:r>
            <w:r w:rsidRPr="005008F3">
              <w:rPr>
                <w:rStyle w:val="-"/>
                <w:rFonts w:ascii="Times New Roman" w:eastAsia="Calibri" w:hAnsi="Times New Roman" w:cs="Times New Roman"/>
                <w:noProof/>
                <w:w w:val="90"/>
              </w:rPr>
              <w:t>ιας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94942C" w14:textId="72615BDC" w:rsidR="00447CC2" w:rsidRDefault="00447CC2">
          <w:pPr>
            <w:pStyle w:val="10"/>
            <w:tabs>
              <w:tab w:val="right" w:leader="dot" w:pos="10670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124019974" w:history="1">
            <w:r w:rsidRPr="005008F3">
              <w:rPr>
                <w:rStyle w:val="-"/>
                <w:noProof/>
                <w:w w:val="90"/>
              </w:rPr>
              <w:t>Παράρτημα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_Toc124019974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57F5E8" w14:textId="0C051648" w:rsidR="00C45B03" w:rsidRDefault="00C45B03">
          <w:r>
            <w:rPr>
              <w:b/>
              <w:bCs/>
            </w:rPr>
            <w:fldChar w:fldCharType="end"/>
          </w:r>
        </w:p>
      </w:sdtContent>
    </w:sdt>
    <w:p w14:paraId="6DD1645F" w14:textId="77777777" w:rsidR="00C45B03" w:rsidRPr="00C45B03" w:rsidRDefault="00C45B03">
      <w:pPr>
        <w:rPr>
          <w:rFonts w:ascii="Times New Roman" w:hAnsi="Times New Roman" w:cs="Times New Roman"/>
          <w:szCs w:val="36"/>
          <w:lang w:val="en-US"/>
        </w:rPr>
        <w:sectPr w:rsidR="00C45B03" w:rsidRPr="00C45B03" w:rsidSect="00447CC2">
          <w:type w:val="continuous"/>
          <w:pgSz w:w="11900" w:h="16840"/>
          <w:pgMar w:top="1600" w:right="620" w:bottom="280" w:left="600" w:header="720" w:footer="720" w:gutter="0"/>
          <w:pgBorders w:offsetFrom="page">
            <w:top w:val="single" w:sz="4" w:space="24" w:color="FFFFFF" w:themeColor="background1"/>
            <w:left w:val="single" w:sz="4" w:space="24" w:color="FFFFFF" w:themeColor="background1"/>
            <w:bottom w:val="single" w:sz="4" w:space="24" w:color="FFFFFF" w:themeColor="background1"/>
            <w:right w:val="single" w:sz="4" w:space="24" w:color="FFFFFF" w:themeColor="background1"/>
          </w:pgBorders>
          <w:cols w:space="720"/>
        </w:sectPr>
      </w:pPr>
    </w:p>
    <w:p w14:paraId="7C43ED0C" w14:textId="77777777" w:rsidR="00170FA9" w:rsidRPr="00C45B03" w:rsidRDefault="00000000">
      <w:pPr>
        <w:pStyle w:val="2"/>
        <w:numPr>
          <w:ilvl w:val="0"/>
          <w:numId w:val="2"/>
        </w:numPr>
        <w:tabs>
          <w:tab w:val="left" w:pos="437"/>
        </w:tabs>
        <w:spacing w:before="96"/>
        <w:rPr>
          <w:rFonts w:ascii="Times New Roman" w:hAnsi="Times New Roman" w:cs="Times New Roman"/>
        </w:rPr>
      </w:pPr>
      <w:bookmarkStart w:id="1" w:name="_Toc124019952"/>
      <w:r w:rsidRPr="00C45B03">
        <w:rPr>
          <w:rFonts w:ascii="Times New Roman" w:hAnsi="Times New Roman" w:cs="Times New Roman"/>
          <w:w w:val="90"/>
        </w:rPr>
        <w:lastRenderedPageBreak/>
        <w:t>Προβλήματα</w:t>
      </w:r>
      <w:r w:rsidRPr="00C45B03">
        <w:rPr>
          <w:rFonts w:ascii="Times New Roman" w:hAnsi="Times New Roman" w:cs="Times New Roman"/>
          <w:spacing w:val="14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Υγείας</w:t>
      </w:r>
      <w:r w:rsidRPr="00C45B03">
        <w:rPr>
          <w:rFonts w:ascii="Times New Roman" w:hAnsi="Times New Roman" w:cs="Times New Roman"/>
          <w:spacing w:val="49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σε</w:t>
      </w:r>
      <w:r w:rsidRPr="00C45B03">
        <w:rPr>
          <w:rFonts w:ascii="Times New Roman" w:hAnsi="Times New Roman" w:cs="Times New Roman"/>
          <w:spacing w:val="4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</w:t>
      </w:r>
      <w:r w:rsidRPr="00C45B03">
        <w:rPr>
          <w:rFonts w:ascii="Times New Roman" w:hAnsi="Times New Roman" w:cs="Times New Roman"/>
          <w:smallCaps/>
          <w:w w:val="90"/>
        </w:rPr>
        <w:t>υ</w:t>
      </w:r>
      <w:r w:rsidRPr="00C45B03">
        <w:rPr>
          <w:rFonts w:ascii="Times New Roman" w:hAnsi="Times New Roman" w:cs="Times New Roman"/>
          <w:w w:val="90"/>
        </w:rPr>
        <w:t>τοκινητοβιομηχανία</w:t>
      </w:r>
      <w:bookmarkEnd w:id="1"/>
    </w:p>
    <w:p w14:paraId="54E9E76F" w14:textId="77777777" w:rsidR="00170FA9" w:rsidRPr="00C45B03" w:rsidRDefault="00170FA9">
      <w:pPr>
        <w:pStyle w:val="a3"/>
        <w:spacing w:before="4"/>
        <w:rPr>
          <w:rFonts w:ascii="Times New Roman" w:hAnsi="Times New Roman" w:cs="Times New Roman"/>
          <w:b/>
          <w:sz w:val="19"/>
        </w:rPr>
      </w:pPr>
    </w:p>
    <w:p w14:paraId="2C6073C1" w14:textId="77777777" w:rsidR="00170FA9" w:rsidRPr="00C45B03" w:rsidRDefault="00000000">
      <w:pPr>
        <w:pStyle w:val="a4"/>
        <w:numPr>
          <w:ilvl w:val="1"/>
          <w:numId w:val="2"/>
        </w:numPr>
        <w:tabs>
          <w:tab w:val="left" w:pos="594"/>
        </w:tabs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C45B03">
        <w:rPr>
          <w:rFonts w:ascii="Times New Roman" w:eastAsia="Arial" w:hAnsi="Times New Roman" w:cs="Times New Roman"/>
          <w:b/>
          <w:bCs/>
          <w:w w:val="90"/>
          <w:sz w:val="20"/>
          <w:szCs w:val="20"/>
        </w:rPr>
        <w:t>Περ</w:t>
      </w:r>
      <w:r w:rsidRPr="00C45B03">
        <w:rPr>
          <w:rFonts w:ascii="Times New Roman" w:eastAsia="Calibri" w:hAnsi="Times New Roman" w:cs="Times New Roman"/>
          <w:b/>
          <w:bCs/>
          <w:w w:val="90"/>
          <w:sz w:val="20"/>
          <w:szCs w:val="20"/>
        </w:rPr>
        <w:t>ιγ</w:t>
      </w:r>
      <w:r w:rsidRPr="00C45B03">
        <w:rPr>
          <w:rFonts w:ascii="Times New Roman" w:eastAsia="Arial" w:hAnsi="Times New Roman" w:cs="Times New Roman"/>
          <w:b/>
          <w:bCs/>
          <w:w w:val="90"/>
          <w:sz w:val="20"/>
          <w:szCs w:val="20"/>
        </w:rPr>
        <w:t>ρ</w:t>
      </w:r>
      <w:r w:rsidRPr="00C45B03">
        <w:rPr>
          <w:rFonts w:ascii="Times New Roman" w:eastAsia="Calibri" w:hAnsi="Times New Roman" w:cs="Times New Roman"/>
          <w:b/>
          <w:bCs/>
          <w:w w:val="90"/>
          <w:sz w:val="20"/>
          <w:szCs w:val="20"/>
        </w:rPr>
        <w:t>α</w:t>
      </w:r>
      <w:r w:rsidRPr="00C45B03">
        <w:rPr>
          <w:rFonts w:ascii="Times New Roman" w:eastAsia="Arial" w:hAnsi="Times New Roman" w:cs="Times New Roman"/>
          <w:b/>
          <w:bCs/>
          <w:w w:val="90"/>
          <w:sz w:val="20"/>
          <w:szCs w:val="20"/>
        </w:rPr>
        <w:t>ϕή</w:t>
      </w:r>
      <w:r w:rsidRPr="00C45B03">
        <w:rPr>
          <w:rFonts w:ascii="Times New Roman" w:eastAsia="Arial" w:hAnsi="Times New Roman" w:cs="Times New Roman"/>
          <w:b/>
          <w:bCs/>
          <w:spacing w:val="20"/>
          <w:w w:val="90"/>
          <w:sz w:val="20"/>
          <w:szCs w:val="20"/>
        </w:rPr>
        <w:t xml:space="preserve"> </w:t>
      </w:r>
      <w:r w:rsidRPr="00C45B03">
        <w:rPr>
          <w:rFonts w:ascii="Times New Roman" w:eastAsia="Arial" w:hAnsi="Times New Roman" w:cs="Times New Roman"/>
          <w:b/>
          <w:bCs/>
          <w:w w:val="90"/>
          <w:sz w:val="20"/>
          <w:szCs w:val="20"/>
        </w:rPr>
        <w:t>Πρ</w:t>
      </w:r>
      <w:r w:rsidRPr="00C45B03">
        <w:rPr>
          <w:rFonts w:ascii="Times New Roman" w:eastAsia="Calibri" w:hAnsi="Times New Roman" w:cs="Times New Roman"/>
          <w:b/>
          <w:bCs/>
          <w:w w:val="90"/>
          <w:sz w:val="20"/>
          <w:szCs w:val="20"/>
        </w:rPr>
        <w:t>ο</w:t>
      </w:r>
      <w:r w:rsidRPr="00C45B03">
        <w:rPr>
          <w:rFonts w:ascii="Times New Roman" w:eastAsia="Arial" w:hAnsi="Times New Roman" w:cs="Times New Roman"/>
          <w:b/>
          <w:bCs/>
          <w:w w:val="90"/>
          <w:sz w:val="20"/>
          <w:szCs w:val="20"/>
        </w:rPr>
        <w:t>βλήμ</w:t>
      </w:r>
      <w:r w:rsidRPr="00C45B03">
        <w:rPr>
          <w:rFonts w:ascii="Times New Roman" w:eastAsia="Calibri" w:hAnsi="Times New Roman" w:cs="Times New Roman"/>
          <w:b/>
          <w:bCs/>
          <w:w w:val="90"/>
          <w:sz w:val="20"/>
          <w:szCs w:val="20"/>
        </w:rPr>
        <w:t>α</w:t>
      </w:r>
      <w:r w:rsidRPr="00C45B03">
        <w:rPr>
          <w:rFonts w:ascii="Times New Roman" w:eastAsia="Arial" w:hAnsi="Times New Roman" w:cs="Times New Roman"/>
          <w:b/>
          <w:bCs/>
          <w:w w:val="90"/>
          <w:sz w:val="20"/>
          <w:szCs w:val="20"/>
        </w:rPr>
        <w:t>τ</w:t>
      </w:r>
      <w:r w:rsidRPr="00C45B03">
        <w:rPr>
          <w:rFonts w:ascii="Times New Roman" w:eastAsia="Calibri" w:hAnsi="Times New Roman" w:cs="Times New Roman"/>
          <w:b/>
          <w:bCs/>
          <w:w w:val="90"/>
          <w:sz w:val="20"/>
          <w:szCs w:val="20"/>
        </w:rPr>
        <w:t>ος</w:t>
      </w:r>
    </w:p>
    <w:p w14:paraId="0B457235" w14:textId="77777777" w:rsidR="00170FA9" w:rsidRPr="00C45B03" w:rsidRDefault="00000000">
      <w:pPr>
        <w:pStyle w:val="a3"/>
        <w:ind w:left="120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0"/>
        </w:rPr>
        <w:t>Μία αυτοκινητοβιομηχανία διαθέτει τομέις παραγωγής ανταλλακτικών, σχεδιασμού, συναρμολόγησης καθώς και δοκιμής και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ασϕάλισης ποιότητας. Η διαδικασία της παραγωγής διαθέτει πολλά αυτόματα συστήματα, μαζί με πάνω από τετρακόσιους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εργάτες. Οι εργαζόμενοι όπως και όλη η γραμμή παραγωγής κατανέμονται σε τρεις βάρδιες την ημέρα. Η παραγωγή αποτελείται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κυρίως από εξαρτήματα κινιτήρων, αντλίες, ανεμιστήρες, ηλεκτρονικά και ορισμένα εξωτερικά εξαρτήματα. Μαζί με την κατασκευή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των εξαρτημάτων η εταιρεία πολλές ϕορές αναλαμβάνει και καθήκοντα συναρμολόγησης αυτών.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Τους τελευταίους έξι μήνες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αρκετοί από τους εργαζόμενους έχουν υποστεί μεγάλο αριθμό προβλημάτων υγείας. Ο επικεϕαλής μηχανικός ανέϕερε τις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</w:rPr>
        <w:t>παρακάτω</w:t>
      </w:r>
      <w:r w:rsidRPr="00C45B03">
        <w:rPr>
          <w:rFonts w:ascii="Times New Roman" w:hAnsi="Times New Roman" w:cs="Times New Roman"/>
          <w:spacing w:val="2"/>
        </w:rPr>
        <w:t xml:space="preserve"> </w:t>
      </w:r>
      <w:r w:rsidRPr="00C45B03">
        <w:rPr>
          <w:rFonts w:ascii="Times New Roman" w:hAnsi="Times New Roman" w:cs="Times New Roman"/>
        </w:rPr>
        <w:t>πληροϕορίες:</w:t>
      </w:r>
    </w:p>
    <w:p w14:paraId="023B0C7C" w14:textId="77777777" w:rsidR="00170FA9" w:rsidRPr="00C45B03" w:rsidRDefault="00170FA9">
      <w:pPr>
        <w:pStyle w:val="a3"/>
        <w:spacing w:before="11"/>
        <w:rPr>
          <w:rFonts w:ascii="Times New Roman" w:hAnsi="Times New Roman" w:cs="Times New Roman"/>
          <w:sz w:val="19"/>
        </w:rPr>
      </w:pPr>
    </w:p>
    <w:p w14:paraId="2E5AB17D" w14:textId="77777777" w:rsidR="00170FA9" w:rsidRPr="00C45B03" w:rsidRDefault="00000000">
      <w:pPr>
        <w:pStyle w:val="2"/>
        <w:ind w:left="120"/>
        <w:rPr>
          <w:rFonts w:ascii="Times New Roman" w:hAnsi="Times New Roman" w:cs="Times New Roman"/>
        </w:rPr>
      </w:pPr>
      <w:bookmarkStart w:id="2" w:name="_Toc124019953"/>
      <w:r w:rsidRPr="00C45B03">
        <w:rPr>
          <w:rFonts w:ascii="Times New Roman" w:hAnsi="Times New Roman" w:cs="Times New Roman"/>
          <w:w w:val="90"/>
        </w:rPr>
        <w:t>Χώρος</w:t>
      </w:r>
      <w:r w:rsidRPr="00C45B03">
        <w:rPr>
          <w:rFonts w:ascii="Times New Roman" w:hAnsi="Times New Roman" w:cs="Times New Roman"/>
          <w:spacing w:val="2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</w:t>
      </w:r>
      <w:r w:rsidRPr="00C45B03">
        <w:rPr>
          <w:rFonts w:ascii="Times New Roman" w:hAnsi="Times New Roman" w:cs="Times New Roman"/>
          <w:smallCaps/>
          <w:w w:val="90"/>
        </w:rPr>
        <w:t>υ</w:t>
      </w:r>
      <w:r w:rsidRPr="00C45B03">
        <w:rPr>
          <w:rFonts w:ascii="Times New Roman" w:hAnsi="Times New Roman" w:cs="Times New Roman"/>
          <w:w w:val="90"/>
        </w:rPr>
        <w:t>ναρμολόγησης</w:t>
      </w:r>
      <w:bookmarkEnd w:id="2"/>
    </w:p>
    <w:p w14:paraId="6857C3FA" w14:textId="77777777" w:rsidR="00170FA9" w:rsidRPr="00C45B03" w:rsidRDefault="00000000">
      <w:pPr>
        <w:pStyle w:val="a3"/>
        <w:ind w:left="119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spacing w:val="-1"/>
          <w:w w:val="95"/>
        </w:rPr>
        <w:t xml:space="preserve">Πρόσϕατα εγκαταστάθηκε </w:t>
      </w:r>
      <w:r w:rsidRPr="00C45B03">
        <w:rPr>
          <w:rFonts w:ascii="Times New Roman" w:hAnsi="Times New Roman" w:cs="Times New Roman"/>
          <w:w w:val="95"/>
        </w:rPr>
        <w:t>νέος χώρος συναρμολόγησης. Οι μηχανικοί το σχεδίασαν έχοντας υπ’όψην τους την χρήση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αυτοματοποιημένου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συστήματος.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Αυτή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η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επιλογή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κρίθικε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μη-οικονομική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από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τους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προϊστάμενους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με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αποτέλεσμα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να</w:t>
      </w:r>
      <w:r w:rsidRPr="00C45B03">
        <w:rPr>
          <w:rFonts w:ascii="Times New Roman" w:hAnsi="Times New Roman" w:cs="Times New Roman"/>
          <w:spacing w:val="-5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χρησιμοποιηθούν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εργάτες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για</w:t>
      </w:r>
      <w:r w:rsidRPr="00C45B03">
        <w:rPr>
          <w:rFonts w:ascii="Times New Roman" w:hAnsi="Times New Roman" w:cs="Times New Roman"/>
          <w:spacing w:val="-10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αυτή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την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δουλειά.</w:t>
      </w:r>
      <w:r w:rsidRPr="00C45B03">
        <w:rPr>
          <w:rFonts w:ascii="Times New Roman" w:hAnsi="Times New Roman" w:cs="Times New Roman"/>
          <w:spacing w:val="-10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Σαν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αποτέλεσμα,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οι</w:t>
      </w:r>
      <w:r w:rsidRPr="00C45B03">
        <w:rPr>
          <w:rFonts w:ascii="Times New Roman" w:hAnsi="Times New Roman" w:cs="Times New Roman"/>
          <w:spacing w:val="-10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εργάτες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παρέμεναν</w:t>
      </w:r>
      <w:r w:rsidRPr="00C45B03">
        <w:rPr>
          <w:rFonts w:ascii="Times New Roman" w:hAnsi="Times New Roman" w:cs="Times New Roman"/>
          <w:spacing w:val="-10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πολλή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ώρα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σκυϕτοί</w:t>
      </w:r>
      <w:r w:rsidRPr="00C45B03">
        <w:rPr>
          <w:rFonts w:ascii="Times New Roman" w:hAnsi="Times New Roman" w:cs="Times New Roman"/>
          <w:spacing w:val="-10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στο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έδαϕος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για</w:t>
      </w:r>
      <w:r w:rsidRPr="00C45B03">
        <w:rPr>
          <w:rFonts w:ascii="Times New Roman" w:hAnsi="Times New Roman" w:cs="Times New Roman"/>
          <w:spacing w:val="-10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να</w:t>
      </w:r>
      <w:r w:rsidRPr="00C45B03">
        <w:rPr>
          <w:rFonts w:ascii="Times New Roman" w:hAnsi="Times New Roman" w:cs="Times New Roman"/>
          <w:spacing w:val="-57"/>
          <w:w w:val="95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συνδέουν τα μικρά εξαρτήματα στα οχήματα. Η πολύωρη εργασία σε αυτή την στάση είχε σαν συνέπεια έντονους πόνους στην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</w:rPr>
        <w:t>πλάτη για</w:t>
      </w:r>
      <w:r w:rsidRPr="00C45B03">
        <w:rPr>
          <w:rFonts w:ascii="Times New Roman" w:hAnsi="Times New Roman" w:cs="Times New Roman"/>
          <w:spacing w:val="1"/>
        </w:rPr>
        <w:t xml:space="preserve"> </w:t>
      </w:r>
      <w:r w:rsidRPr="00C45B03">
        <w:rPr>
          <w:rFonts w:ascii="Times New Roman" w:hAnsi="Times New Roman" w:cs="Times New Roman"/>
        </w:rPr>
        <w:t>πολλούς</w:t>
      </w:r>
      <w:r w:rsidRPr="00C45B03">
        <w:rPr>
          <w:rFonts w:ascii="Times New Roman" w:hAnsi="Times New Roman" w:cs="Times New Roman"/>
          <w:spacing w:val="1"/>
        </w:rPr>
        <w:t xml:space="preserve"> </w:t>
      </w:r>
      <w:r w:rsidRPr="00C45B03">
        <w:rPr>
          <w:rFonts w:ascii="Times New Roman" w:hAnsi="Times New Roman" w:cs="Times New Roman"/>
        </w:rPr>
        <w:t>από</w:t>
      </w:r>
      <w:r w:rsidRPr="00C45B03">
        <w:rPr>
          <w:rFonts w:ascii="Times New Roman" w:hAnsi="Times New Roman" w:cs="Times New Roman"/>
          <w:spacing w:val="1"/>
        </w:rPr>
        <w:t xml:space="preserve"> </w:t>
      </w:r>
      <w:r w:rsidRPr="00C45B03">
        <w:rPr>
          <w:rFonts w:ascii="Times New Roman" w:hAnsi="Times New Roman" w:cs="Times New Roman"/>
        </w:rPr>
        <w:t>τους</w:t>
      </w:r>
      <w:r w:rsidRPr="00C45B03">
        <w:rPr>
          <w:rFonts w:ascii="Times New Roman" w:hAnsi="Times New Roman" w:cs="Times New Roman"/>
          <w:spacing w:val="1"/>
        </w:rPr>
        <w:t xml:space="preserve"> </w:t>
      </w:r>
      <w:r w:rsidRPr="00C45B03">
        <w:rPr>
          <w:rFonts w:ascii="Times New Roman" w:hAnsi="Times New Roman" w:cs="Times New Roman"/>
        </w:rPr>
        <w:t>εργαζομένους.</w:t>
      </w:r>
    </w:p>
    <w:p w14:paraId="0A064E2D" w14:textId="77777777" w:rsidR="00170FA9" w:rsidRPr="00C45B03" w:rsidRDefault="00170FA9">
      <w:pPr>
        <w:pStyle w:val="a3"/>
        <w:spacing w:before="1"/>
        <w:rPr>
          <w:rFonts w:ascii="Times New Roman" w:hAnsi="Times New Roman" w:cs="Times New Roman"/>
        </w:rPr>
      </w:pPr>
    </w:p>
    <w:p w14:paraId="2EF1CD98" w14:textId="77777777" w:rsidR="00170FA9" w:rsidRPr="00C45B03" w:rsidRDefault="00000000">
      <w:pPr>
        <w:pStyle w:val="2"/>
        <w:ind w:left="119"/>
        <w:rPr>
          <w:rFonts w:ascii="Times New Roman" w:hAnsi="Times New Roman" w:cs="Times New Roman"/>
        </w:rPr>
      </w:pPr>
      <w:bookmarkStart w:id="3" w:name="_Toc124019954"/>
      <w:r w:rsidRPr="00C45B03">
        <w:rPr>
          <w:rFonts w:ascii="Times New Roman" w:hAnsi="Times New Roman" w:cs="Times New Roman"/>
          <w:w w:val="90"/>
        </w:rPr>
        <w:t>Περιοχή</w:t>
      </w:r>
      <w:r w:rsidRPr="00C45B03">
        <w:rPr>
          <w:rFonts w:ascii="Times New Roman" w:hAnsi="Times New Roman" w:cs="Times New Roman"/>
          <w:spacing w:val="32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Κοπής</w:t>
      </w:r>
      <w:r w:rsidRPr="00C45B03">
        <w:rPr>
          <w:rFonts w:ascii="Times New Roman" w:hAnsi="Times New Roman" w:cs="Times New Roman"/>
          <w:spacing w:val="2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Μετάλλων</w:t>
      </w:r>
      <w:bookmarkEnd w:id="3"/>
    </w:p>
    <w:p w14:paraId="0D69115F" w14:textId="77777777" w:rsidR="00170FA9" w:rsidRPr="00C45B03" w:rsidRDefault="00000000">
      <w:pPr>
        <w:pStyle w:val="a3"/>
        <w:ind w:left="119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0"/>
        </w:rPr>
        <w:t>Αρκετοί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εργαζόμενοι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της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συγκεκριμένης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περιοχής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υπέστησαν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αρκετούς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τραυματισμούς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λόγω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έλλειψης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προστατευτικού</w:t>
      </w:r>
      <w:r w:rsidRPr="00C45B03">
        <w:rPr>
          <w:rFonts w:ascii="Times New Roman" w:hAnsi="Times New Roman" w:cs="Times New Roman"/>
          <w:spacing w:val="-54"/>
          <w:w w:val="90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εξοπλισμού,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συγκεκριμένα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γυαλιά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προστασίας.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Αυτή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η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παραβίαση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έγινε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εν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γνώσει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των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προϊσταμένων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οι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οπίοι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την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παρέβλεπαν</w:t>
      </w:r>
      <w:r w:rsidRPr="00C45B03">
        <w:rPr>
          <w:rFonts w:ascii="Times New Roman" w:hAnsi="Times New Roman" w:cs="Times New Roman"/>
          <w:spacing w:val="-57"/>
          <w:w w:val="95"/>
        </w:rPr>
        <w:t xml:space="preserve"> </w:t>
      </w:r>
      <w:r w:rsidRPr="00C45B03">
        <w:rPr>
          <w:rFonts w:ascii="Times New Roman" w:hAnsi="Times New Roman" w:cs="Times New Roman"/>
        </w:rPr>
        <w:t>με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την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δικαιολογία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ότι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η</w:t>
      </w:r>
      <w:r w:rsidRPr="00C45B03">
        <w:rPr>
          <w:rFonts w:ascii="Times New Roman" w:hAnsi="Times New Roman" w:cs="Times New Roman"/>
          <w:spacing w:val="-6"/>
        </w:rPr>
        <w:t xml:space="preserve"> </w:t>
      </w:r>
      <w:r w:rsidRPr="00C45B03">
        <w:rPr>
          <w:rFonts w:ascii="Times New Roman" w:hAnsi="Times New Roman" w:cs="Times New Roman"/>
        </w:rPr>
        <w:t>χρήση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προστατευτικών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γυαλιών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μείωνε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την</w:t>
      </w:r>
      <w:r w:rsidRPr="00C45B03">
        <w:rPr>
          <w:rFonts w:ascii="Times New Roman" w:hAnsi="Times New Roman" w:cs="Times New Roman"/>
          <w:spacing w:val="-6"/>
        </w:rPr>
        <w:t xml:space="preserve"> </w:t>
      </w:r>
      <w:r w:rsidRPr="00C45B03">
        <w:rPr>
          <w:rFonts w:ascii="Times New Roman" w:hAnsi="Times New Roman" w:cs="Times New Roman"/>
        </w:rPr>
        <w:t>πραγωγικότητά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τους.</w:t>
      </w:r>
    </w:p>
    <w:p w14:paraId="12CC1220" w14:textId="77777777" w:rsidR="00170FA9" w:rsidRPr="00C45B03" w:rsidRDefault="00170FA9">
      <w:pPr>
        <w:pStyle w:val="a3"/>
        <w:spacing w:before="4"/>
        <w:rPr>
          <w:rFonts w:ascii="Times New Roman" w:hAnsi="Times New Roman" w:cs="Times New Roman"/>
        </w:rPr>
      </w:pPr>
    </w:p>
    <w:p w14:paraId="39E01A56" w14:textId="77777777" w:rsidR="00170FA9" w:rsidRPr="00C45B03" w:rsidRDefault="00000000">
      <w:pPr>
        <w:pStyle w:val="2"/>
        <w:ind w:left="120"/>
        <w:rPr>
          <w:rFonts w:ascii="Times New Roman" w:eastAsia="Calibri" w:hAnsi="Times New Roman" w:cs="Times New Roman"/>
        </w:rPr>
      </w:pPr>
      <w:bookmarkStart w:id="4" w:name="_Toc124019955"/>
      <w:r w:rsidRPr="00C45B03">
        <w:rPr>
          <w:rFonts w:ascii="Times New Roman" w:hAnsi="Times New Roman" w:cs="Times New Roman"/>
          <w:w w:val="90"/>
        </w:rPr>
        <w:t>Σ</w:t>
      </w:r>
      <w:r w:rsidRPr="00C45B03">
        <w:rPr>
          <w:rFonts w:ascii="Times New Roman" w:eastAsia="Calibri" w:hAnsi="Times New Roman" w:cs="Times New Roman"/>
          <w:w w:val="90"/>
        </w:rPr>
        <w:t>ύσ</w:t>
      </w:r>
      <w:r w:rsidRPr="00C45B03">
        <w:rPr>
          <w:rFonts w:ascii="Times New Roman" w:hAnsi="Times New Roman" w:cs="Times New Roman"/>
          <w:w w:val="90"/>
        </w:rPr>
        <w:t>τημ</w:t>
      </w:r>
      <w:r w:rsidRPr="00C45B03">
        <w:rPr>
          <w:rFonts w:ascii="Times New Roman" w:eastAsia="Calibri" w:hAnsi="Times New Roman" w:cs="Times New Roman"/>
          <w:w w:val="90"/>
        </w:rPr>
        <w:t>α</w:t>
      </w:r>
      <w:r w:rsidRPr="00C45B03">
        <w:rPr>
          <w:rFonts w:ascii="Times New Roman" w:eastAsia="Calibri" w:hAnsi="Times New Roman" w:cs="Times New Roman"/>
          <w:spacing w:val="3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Εξ</w:t>
      </w:r>
      <w:r w:rsidRPr="00C45B03">
        <w:rPr>
          <w:rFonts w:ascii="Times New Roman" w:eastAsia="Calibri" w:hAnsi="Times New Roman" w:cs="Times New Roman"/>
          <w:w w:val="90"/>
        </w:rPr>
        <w:t>α</w:t>
      </w:r>
      <w:r w:rsidRPr="00C45B03">
        <w:rPr>
          <w:rFonts w:ascii="Times New Roman" w:hAnsi="Times New Roman" w:cs="Times New Roman"/>
          <w:w w:val="90"/>
        </w:rPr>
        <w:t>ερ</w:t>
      </w:r>
      <w:r w:rsidRPr="00C45B03">
        <w:rPr>
          <w:rFonts w:ascii="Times New Roman" w:eastAsia="Calibri" w:hAnsi="Times New Roman" w:cs="Times New Roman"/>
          <w:w w:val="90"/>
        </w:rPr>
        <w:t>ισ</w:t>
      </w:r>
      <w:r w:rsidRPr="00C45B03">
        <w:rPr>
          <w:rFonts w:ascii="Times New Roman" w:hAnsi="Times New Roman" w:cs="Times New Roman"/>
          <w:w w:val="90"/>
        </w:rPr>
        <w:t>μ</w:t>
      </w:r>
      <w:r w:rsidRPr="00C45B03">
        <w:rPr>
          <w:rFonts w:ascii="Times New Roman" w:eastAsia="Calibri" w:hAnsi="Times New Roman" w:cs="Times New Roman"/>
          <w:w w:val="90"/>
        </w:rPr>
        <w:t>ού</w:t>
      </w:r>
      <w:r w:rsidRPr="00C45B03">
        <w:rPr>
          <w:rFonts w:ascii="Times New Roman" w:eastAsia="Calibri" w:hAnsi="Times New Roman" w:cs="Times New Roman"/>
          <w:spacing w:val="40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-</w:t>
      </w:r>
      <w:r w:rsidRPr="00C45B03">
        <w:rPr>
          <w:rFonts w:ascii="Times New Roman" w:hAnsi="Times New Roman" w:cs="Times New Roman"/>
          <w:spacing w:val="30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Θ</w:t>
      </w:r>
      <w:r w:rsidRPr="00C45B03">
        <w:rPr>
          <w:rFonts w:ascii="Times New Roman" w:eastAsia="Calibri" w:hAnsi="Times New Roman" w:cs="Times New Roman"/>
          <w:w w:val="90"/>
        </w:rPr>
        <w:t>ά</w:t>
      </w:r>
      <w:r w:rsidRPr="00C45B03">
        <w:rPr>
          <w:rFonts w:ascii="Times New Roman" w:hAnsi="Times New Roman" w:cs="Times New Roman"/>
          <w:w w:val="90"/>
        </w:rPr>
        <w:t>λ</w:t>
      </w:r>
      <w:r w:rsidRPr="00C45B03">
        <w:rPr>
          <w:rFonts w:ascii="Times New Roman" w:eastAsia="Calibri" w:hAnsi="Times New Roman" w:cs="Times New Roman"/>
          <w:w w:val="90"/>
        </w:rPr>
        <w:t>α</w:t>
      </w:r>
      <w:r w:rsidRPr="00C45B03">
        <w:rPr>
          <w:rFonts w:ascii="Times New Roman" w:hAnsi="Times New Roman" w:cs="Times New Roman"/>
          <w:w w:val="90"/>
        </w:rPr>
        <w:t>μ</w:t>
      </w:r>
      <w:r w:rsidRPr="00C45B03">
        <w:rPr>
          <w:rFonts w:ascii="Times New Roman" w:eastAsia="Calibri" w:hAnsi="Times New Roman" w:cs="Times New Roman"/>
          <w:w w:val="90"/>
        </w:rPr>
        <w:t>ος</w:t>
      </w:r>
      <w:r w:rsidRPr="00C45B03">
        <w:rPr>
          <w:rFonts w:ascii="Times New Roman" w:eastAsia="Calibri" w:hAnsi="Times New Roman" w:cs="Times New Roman"/>
          <w:spacing w:val="3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Ψε</w:t>
      </w:r>
      <w:r w:rsidRPr="00C45B03">
        <w:rPr>
          <w:rFonts w:ascii="Times New Roman" w:eastAsia="Calibri" w:hAnsi="Times New Roman" w:cs="Times New Roman"/>
          <w:w w:val="90"/>
        </w:rPr>
        <w:t>κασ</w:t>
      </w:r>
      <w:r w:rsidRPr="00C45B03">
        <w:rPr>
          <w:rFonts w:ascii="Times New Roman" w:hAnsi="Times New Roman" w:cs="Times New Roman"/>
          <w:w w:val="90"/>
        </w:rPr>
        <w:t>μ</w:t>
      </w:r>
      <w:r w:rsidRPr="00C45B03">
        <w:rPr>
          <w:rFonts w:ascii="Times New Roman" w:eastAsia="Calibri" w:hAnsi="Times New Roman" w:cs="Times New Roman"/>
          <w:w w:val="90"/>
        </w:rPr>
        <w:t>ού</w:t>
      </w:r>
      <w:r w:rsidRPr="00C45B03">
        <w:rPr>
          <w:rFonts w:ascii="Times New Roman" w:eastAsia="Calibri" w:hAnsi="Times New Roman" w:cs="Times New Roman"/>
          <w:spacing w:val="40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Β</w:t>
      </w:r>
      <w:r w:rsidRPr="00C45B03">
        <w:rPr>
          <w:rFonts w:ascii="Times New Roman" w:eastAsia="Calibri" w:hAnsi="Times New Roman" w:cs="Times New Roman"/>
          <w:w w:val="90"/>
        </w:rPr>
        <w:t>α</w:t>
      </w:r>
      <w:r w:rsidRPr="00C45B03">
        <w:rPr>
          <w:rFonts w:ascii="Times New Roman" w:hAnsi="Times New Roman" w:cs="Times New Roman"/>
          <w:w w:val="90"/>
        </w:rPr>
        <w:t>ϕή</w:t>
      </w:r>
      <w:r w:rsidRPr="00C45B03">
        <w:rPr>
          <w:rFonts w:ascii="Times New Roman" w:eastAsia="Calibri" w:hAnsi="Times New Roman" w:cs="Times New Roman"/>
          <w:w w:val="90"/>
        </w:rPr>
        <w:t>ς</w:t>
      </w:r>
      <w:bookmarkEnd w:id="4"/>
    </w:p>
    <w:p w14:paraId="655F1E5F" w14:textId="77777777" w:rsidR="00170FA9" w:rsidRPr="00C45B03" w:rsidRDefault="00000000">
      <w:pPr>
        <w:pStyle w:val="a3"/>
        <w:spacing w:before="59"/>
        <w:ind w:left="119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0"/>
        </w:rPr>
        <w:t>Σχεδιάστηκε σύστημα εξαερισμού για τον θάλαμο ψεκασμού βαϕής για την αποϕυγή επαϕής των επιβλαβών ουσιών με το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προσωπικό. Κατά την εγκατάσταση του συστήματος δεν πραγματοποιήθηκε κανένας έλεγχος όσον αϕορά την ποιότητα του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αέρα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γύρω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από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τον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θάλαμο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ψεκασμού,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ούτε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και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για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διαρροές.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Αρκετοί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από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τους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εργαζόμενους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που εργάζονται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γύρω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από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τον</w:t>
      </w:r>
      <w:r w:rsidRPr="00C45B03">
        <w:rPr>
          <w:rFonts w:ascii="Times New Roman" w:hAnsi="Times New Roman" w:cs="Times New Roman"/>
          <w:spacing w:val="-57"/>
          <w:w w:val="95"/>
        </w:rPr>
        <w:t xml:space="preserve"> </w:t>
      </w:r>
      <w:r w:rsidRPr="00C45B03">
        <w:rPr>
          <w:rFonts w:ascii="Times New Roman" w:hAnsi="Times New Roman" w:cs="Times New Roman"/>
        </w:rPr>
        <w:t>θάλαμο</w:t>
      </w:r>
      <w:r w:rsidRPr="00C45B03">
        <w:rPr>
          <w:rFonts w:ascii="Times New Roman" w:hAnsi="Times New Roman" w:cs="Times New Roman"/>
          <w:spacing w:val="-14"/>
        </w:rPr>
        <w:t xml:space="preserve"> </w:t>
      </w:r>
      <w:r w:rsidRPr="00C45B03">
        <w:rPr>
          <w:rFonts w:ascii="Times New Roman" w:hAnsi="Times New Roman" w:cs="Times New Roman"/>
        </w:rPr>
        <w:t>αναϕέρουν</w:t>
      </w:r>
      <w:r w:rsidRPr="00C45B03">
        <w:rPr>
          <w:rFonts w:ascii="Times New Roman" w:hAnsi="Times New Roman" w:cs="Times New Roman"/>
          <w:spacing w:val="-14"/>
        </w:rPr>
        <w:t xml:space="preserve"> </w:t>
      </w:r>
      <w:r w:rsidRPr="00C45B03">
        <w:rPr>
          <w:rFonts w:ascii="Times New Roman" w:hAnsi="Times New Roman" w:cs="Times New Roman"/>
        </w:rPr>
        <w:t>αναπνευστικές</w:t>
      </w:r>
      <w:r w:rsidRPr="00C45B03">
        <w:rPr>
          <w:rFonts w:ascii="Times New Roman" w:hAnsi="Times New Roman" w:cs="Times New Roman"/>
          <w:spacing w:val="-13"/>
        </w:rPr>
        <w:t xml:space="preserve"> </w:t>
      </w:r>
      <w:r w:rsidRPr="00C45B03">
        <w:rPr>
          <w:rFonts w:ascii="Times New Roman" w:hAnsi="Times New Roman" w:cs="Times New Roman"/>
        </w:rPr>
        <w:t>παθήσεις</w:t>
      </w:r>
      <w:r w:rsidRPr="00C45B03">
        <w:rPr>
          <w:rFonts w:ascii="Times New Roman" w:hAnsi="Times New Roman" w:cs="Times New Roman"/>
          <w:spacing w:val="-14"/>
        </w:rPr>
        <w:t xml:space="preserve"> </w:t>
      </w:r>
      <w:r w:rsidRPr="00C45B03">
        <w:rPr>
          <w:rFonts w:ascii="Times New Roman" w:hAnsi="Times New Roman" w:cs="Times New Roman"/>
        </w:rPr>
        <w:t>που</w:t>
      </w:r>
      <w:r w:rsidRPr="00C45B03">
        <w:rPr>
          <w:rFonts w:ascii="Times New Roman" w:hAnsi="Times New Roman" w:cs="Times New Roman"/>
          <w:spacing w:val="-14"/>
        </w:rPr>
        <w:t xml:space="preserve"> </w:t>
      </w:r>
      <w:r w:rsidRPr="00C45B03">
        <w:rPr>
          <w:rFonts w:ascii="Times New Roman" w:hAnsi="Times New Roman" w:cs="Times New Roman"/>
        </w:rPr>
        <w:t>κάτω</w:t>
      </w:r>
      <w:r w:rsidRPr="00C45B03">
        <w:rPr>
          <w:rFonts w:ascii="Times New Roman" w:hAnsi="Times New Roman" w:cs="Times New Roman"/>
          <w:spacing w:val="-13"/>
        </w:rPr>
        <w:t xml:space="preserve"> </w:t>
      </w:r>
      <w:r w:rsidRPr="00C45B03">
        <w:rPr>
          <w:rFonts w:ascii="Times New Roman" w:hAnsi="Times New Roman" w:cs="Times New Roman"/>
        </w:rPr>
        <w:t>από</w:t>
      </w:r>
      <w:r w:rsidRPr="00C45B03">
        <w:rPr>
          <w:rFonts w:ascii="Times New Roman" w:hAnsi="Times New Roman" w:cs="Times New Roman"/>
          <w:spacing w:val="-14"/>
        </w:rPr>
        <w:t xml:space="preserve"> </w:t>
      </w:r>
      <w:r w:rsidRPr="00C45B03">
        <w:rPr>
          <w:rFonts w:ascii="Times New Roman" w:hAnsi="Times New Roman" w:cs="Times New Roman"/>
        </w:rPr>
        <w:t>κανονικές</w:t>
      </w:r>
      <w:r w:rsidRPr="00C45B03">
        <w:rPr>
          <w:rFonts w:ascii="Times New Roman" w:hAnsi="Times New Roman" w:cs="Times New Roman"/>
          <w:spacing w:val="-14"/>
        </w:rPr>
        <w:t xml:space="preserve"> </w:t>
      </w:r>
      <w:r w:rsidRPr="00C45B03">
        <w:rPr>
          <w:rFonts w:ascii="Times New Roman" w:hAnsi="Times New Roman" w:cs="Times New Roman"/>
        </w:rPr>
        <w:t>συνθήκες</w:t>
      </w:r>
      <w:r w:rsidRPr="00C45B03">
        <w:rPr>
          <w:rFonts w:ascii="Times New Roman" w:hAnsi="Times New Roman" w:cs="Times New Roman"/>
          <w:spacing w:val="-13"/>
        </w:rPr>
        <w:t xml:space="preserve"> </w:t>
      </w:r>
      <w:r w:rsidRPr="00C45B03">
        <w:rPr>
          <w:rFonts w:ascii="Times New Roman" w:hAnsi="Times New Roman" w:cs="Times New Roman"/>
        </w:rPr>
        <w:t>θα</w:t>
      </w:r>
      <w:r w:rsidRPr="00C45B03">
        <w:rPr>
          <w:rFonts w:ascii="Times New Roman" w:hAnsi="Times New Roman" w:cs="Times New Roman"/>
          <w:spacing w:val="-14"/>
        </w:rPr>
        <w:t xml:space="preserve"> </w:t>
      </w:r>
      <w:r w:rsidRPr="00C45B03">
        <w:rPr>
          <w:rFonts w:ascii="Times New Roman" w:hAnsi="Times New Roman" w:cs="Times New Roman"/>
        </w:rPr>
        <w:t>ήταν</w:t>
      </w:r>
      <w:r w:rsidRPr="00C45B03">
        <w:rPr>
          <w:rFonts w:ascii="Times New Roman" w:hAnsi="Times New Roman" w:cs="Times New Roman"/>
          <w:spacing w:val="-13"/>
        </w:rPr>
        <w:t xml:space="preserve"> </w:t>
      </w:r>
      <w:r w:rsidRPr="00C45B03">
        <w:rPr>
          <w:rFonts w:ascii="Times New Roman" w:hAnsi="Times New Roman" w:cs="Times New Roman"/>
        </w:rPr>
        <w:t>αδύνατες.</w:t>
      </w:r>
    </w:p>
    <w:p w14:paraId="0D1D0725" w14:textId="77777777" w:rsidR="00170FA9" w:rsidRPr="00C45B03" w:rsidRDefault="00170FA9">
      <w:pPr>
        <w:pStyle w:val="a3"/>
        <w:spacing w:before="2"/>
        <w:rPr>
          <w:rFonts w:ascii="Times New Roman" w:hAnsi="Times New Roman" w:cs="Times New Roman"/>
        </w:rPr>
      </w:pPr>
    </w:p>
    <w:p w14:paraId="2DA7C7BF" w14:textId="77777777" w:rsidR="00170FA9" w:rsidRPr="00C45B03" w:rsidRDefault="00000000">
      <w:pPr>
        <w:pStyle w:val="2"/>
        <w:numPr>
          <w:ilvl w:val="1"/>
          <w:numId w:val="2"/>
        </w:numPr>
        <w:tabs>
          <w:tab w:val="left" w:pos="594"/>
        </w:tabs>
        <w:ind w:hanging="475"/>
        <w:rPr>
          <w:rFonts w:ascii="Times New Roman" w:hAnsi="Times New Roman" w:cs="Times New Roman"/>
        </w:rPr>
      </w:pPr>
      <w:bookmarkStart w:id="5" w:name="_Toc124019956"/>
      <w:r w:rsidRPr="00C45B03">
        <w:rPr>
          <w:rFonts w:ascii="Times New Roman" w:hAnsi="Times New Roman" w:cs="Times New Roman"/>
          <w:w w:val="90"/>
        </w:rPr>
        <w:t>Διερεύνηση</w:t>
      </w:r>
      <w:r w:rsidRPr="00C45B03">
        <w:rPr>
          <w:rFonts w:ascii="Times New Roman" w:hAnsi="Times New Roman" w:cs="Times New Roman"/>
          <w:spacing w:val="26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Αιτιών</w:t>
      </w:r>
      <w:r w:rsidRPr="00C45B03">
        <w:rPr>
          <w:rFonts w:ascii="Times New Roman" w:hAnsi="Times New Roman" w:cs="Times New Roman"/>
          <w:spacing w:val="26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Προβλημάτων</w:t>
      </w:r>
      <w:r w:rsidRPr="00C45B03">
        <w:rPr>
          <w:rFonts w:ascii="Times New Roman" w:hAnsi="Times New Roman" w:cs="Times New Roman"/>
          <w:spacing w:val="27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Υγείας</w:t>
      </w:r>
      <w:bookmarkEnd w:id="5"/>
    </w:p>
    <w:p w14:paraId="18A6B1CC" w14:textId="77777777" w:rsidR="00170FA9" w:rsidRPr="00C45B03" w:rsidRDefault="00000000">
      <w:pPr>
        <w:pStyle w:val="a3"/>
        <w:ind w:left="119" w:right="119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0"/>
        </w:rPr>
        <w:t>Στον χώρο συναρμολόγησης, όπως αναϕέρθηκε και παραπάνω, αρκετοί εργάτες έχουν έντονους πόνους στην πλάτη λόγω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των επαναλαμβανόμενων κάμψεων. Για να επιβεβεαιωθεί αυτή ως αιτία θα πρέπει όλοι οι πάσχοντες να εξετασθούν από τον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</w:rPr>
        <w:t>ιατρό</w:t>
      </w:r>
      <w:r w:rsidRPr="00C45B03">
        <w:rPr>
          <w:rFonts w:ascii="Times New Roman" w:hAnsi="Times New Roman" w:cs="Times New Roman"/>
          <w:spacing w:val="-9"/>
        </w:rPr>
        <w:t xml:space="preserve"> </w:t>
      </w:r>
      <w:r w:rsidRPr="00C45B03">
        <w:rPr>
          <w:rFonts w:ascii="Times New Roman" w:hAnsi="Times New Roman" w:cs="Times New Roman"/>
        </w:rPr>
        <w:t>του</w:t>
      </w:r>
      <w:r w:rsidRPr="00C45B03">
        <w:rPr>
          <w:rFonts w:ascii="Times New Roman" w:hAnsi="Times New Roman" w:cs="Times New Roman"/>
          <w:spacing w:val="-8"/>
        </w:rPr>
        <w:t xml:space="preserve"> </w:t>
      </w:r>
      <w:r w:rsidRPr="00C45B03">
        <w:rPr>
          <w:rFonts w:ascii="Times New Roman" w:hAnsi="Times New Roman" w:cs="Times New Roman"/>
        </w:rPr>
        <w:t>εργοστασίου,</w:t>
      </w:r>
      <w:r w:rsidRPr="00C45B03">
        <w:rPr>
          <w:rFonts w:ascii="Times New Roman" w:hAnsi="Times New Roman" w:cs="Times New Roman"/>
          <w:spacing w:val="-8"/>
        </w:rPr>
        <w:t xml:space="preserve"> </w:t>
      </w:r>
      <w:r w:rsidRPr="00C45B03">
        <w:rPr>
          <w:rFonts w:ascii="Times New Roman" w:hAnsi="Times New Roman" w:cs="Times New Roman"/>
        </w:rPr>
        <w:t>ο</w:t>
      </w:r>
      <w:r w:rsidRPr="00C45B03">
        <w:rPr>
          <w:rFonts w:ascii="Times New Roman" w:hAnsi="Times New Roman" w:cs="Times New Roman"/>
          <w:spacing w:val="-8"/>
        </w:rPr>
        <w:t xml:space="preserve"> </w:t>
      </w:r>
      <w:r w:rsidRPr="00C45B03">
        <w:rPr>
          <w:rFonts w:ascii="Times New Roman" w:hAnsi="Times New Roman" w:cs="Times New Roman"/>
        </w:rPr>
        <w:t>οποίος</w:t>
      </w:r>
      <w:r w:rsidRPr="00C45B03">
        <w:rPr>
          <w:rFonts w:ascii="Times New Roman" w:hAnsi="Times New Roman" w:cs="Times New Roman"/>
          <w:spacing w:val="-8"/>
        </w:rPr>
        <w:t xml:space="preserve"> </w:t>
      </w:r>
      <w:r w:rsidRPr="00C45B03">
        <w:rPr>
          <w:rFonts w:ascii="Times New Roman" w:hAnsi="Times New Roman" w:cs="Times New Roman"/>
        </w:rPr>
        <w:t>θα</w:t>
      </w:r>
      <w:r w:rsidRPr="00C45B03">
        <w:rPr>
          <w:rFonts w:ascii="Times New Roman" w:hAnsi="Times New Roman" w:cs="Times New Roman"/>
          <w:spacing w:val="-9"/>
        </w:rPr>
        <w:t xml:space="preserve"> </w:t>
      </w:r>
      <w:r w:rsidRPr="00C45B03">
        <w:rPr>
          <w:rFonts w:ascii="Times New Roman" w:hAnsi="Times New Roman" w:cs="Times New Roman"/>
        </w:rPr>
        <w:t>πρέπει</w:t>
      </w:r>
      <w:r w:rsidRPr="00C45B03">
        <w:rPr>
          <w:rFonts w:ascii="Times New Roman" w:hAnsi="Times New Roman" w:cs="Times New Roman"/>
          <w:spacing w:val="-8"/>
        </w:rPr>
        <w:t xml:space="preserve"> </w:t>
      </w:r>
      <w:r w:rsidRPr="00C45B03">
        <w:rPr>
          <w:rFonts w:ascii="Times New Roman" w:hAnsi="Times New Roman" w:cs="Times New Roman"/>
        </w:rPr>
        <w:t>να</w:t>
      </w:r>
      <w:r w:rsidRPr="00C45B03">
        <w:rPr>
          <w:rFonts w:ascii="Times New Roman" w:hAnsi="Times New Roman" w:cs="Times New Roman"/>
          <w:spacing w:val="-8"/>
        </w:rPr>
        <w:t xml:space="preserve"> </w:t>
      </w:r>
      <w:r w:rsidRPr="00C45B03">
        <w:rPr>
          <w:rFonts w:ascii="Times New Roman" w:hAnsi="Times New Roman" w:cs="Times New Roman"/>
        </w:rPr>
        <w:t>υπάρχει</w:t>
      </w:r>
      <w:r w:rsidRPr="00C45B03">
        <w:rPr>
          <w:rFonts w:ascii="Times New Roman" w:hAnsi="Times New Roman" w:cs="Times New Roman"/>
          <w:spacing w:val="-8"/>
        </w:rPr>
        <w:t xml:space="preserve"> </w:t>
      </w:r>
      <w:r w:rsidRPr="00C45B03">
        <w:rPr>
          <w:rFonts w:ascii="Times New Roman" w:hAnsi="Times New Roman" w:cs="Times New Roman"/>
        </w:rPr>
        <w:t>λόγω</w:t>
      </w:r>
      <w:r w:rsidRPr="00C45B03">
        <w:rPr>
          <w:rFonts w:ascii="Times New Roman" w:hAnsi="Times New Roman" w:cs="Times New Roman"/>
          <w:spacing w:val="-8"/>
        </w:rPr>
        <w:t xml:space="preserve"> </w:t>
      </w:r>
      <w:r w:rsidRPr="00C45B03">
        <w:rPr>
          <w:rFonts w:ascii="Times New Roman" w:hAnsi="Times New Roman" w:cs="Times New Roman"/>
        </w:rPr>
        <w:t>του</w:t>
      </w:r>
      <w:r w:rsidRPr="00C45B03">
        <w:rPr>
          <w:rFonts w:ascii="Times New Roman" w:hAnsi="Times New Roman" w:cs="Times New Roman"/>
          <w:spacing w:val="-8"/>
        </w:rPr>
        <w:t xml:space="preserve"> </w:t>
      </w:r>
      <w:r w:rsidRPr="00C45B03">
        <w:rPr>
          <w:rFonts w:ascii="Times New Roman" w:hAnsi="Times New Roman" w:cs="Times New Roman"/>
        </w:rPr>
        <w:t>μεγέθους</w:t>
      </w:r>
      <w:r w:rsidRPr="00C45B03">
        <w:rPr>
          <w:rFonts w:ascii="Times New Roman" w:hAnsi="Times New Roman" w:cs="Times New Roman"/>
          <w:spacing w:val="-9"/>
        </w:rPr>
        <w:t xml:space="preserve"> </w:t>
      </w:r>
      <w:r w:rsidRPr="00C45B03">
        <w:rPr>
          <w:rFonts w:ascii="Times New Roman" w:hAnsi="Times New Roman" w:cs="Times New Roman"/>
        </w:rPr>
        <w:t>της</w:t>
      </w:r>
      <w:r w:rsidRPr="00C45B03">
        <w:rPr>
          <w:rFonts w:ascii="Times New Roman" w:hAnsi="Times New Roman" w:cs="Times New Roman"/>
          <w:spacing w:val="-8"/>
        </w:rPr>
        <w:t xml:space="preserve"> </w:t>
      </w:r>
      <w:r w:rsidRPr="00C45B03">
        <w:rPr>
          <w:rFonts w:ascii="Times New Roman" w:hAnsi="Times New Roman" w:cs="Times New Roman"/>
        </w:rPr>
        <w:t>επιχείρησης.</w:t>
      </w:r>
    </w:p>
    <w:p w14:paraId="4DFF968E" w14:textId="77777777" w:rsidR="00170FA9" w:rsidRPr="00C45B03" w:rsidRDefault="00000000">
      <w:pPr>
        <w:pStyle w:val="a3"/>
        <w:spacing w:before="68"/>
        <w:ind w:left="119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0"/>
        </w:rPr>
        <w:t>Όσον</w:t>
      </w:r>
      <w:r w:rsidRPr="00C45B03">
        <w:rPr>
          <w:rFonts w:ascii="Times New Roman" w:hAnsi="Times New Roman" w:cs="Times New Roman"/>
          <w:spacing w:val="1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αϕορά</w:t>
      </w:r>
      <w:r w:rsidRPr="00C45B03">
        <w:rPr>
          <w:rFonts w:ascii="Times New Roman" w:hAnsi="Times New Roman" w:cs="Times New Roman"/>
          <w:spacing w:val="1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τον</w:t>
      </w:r>
      <w:r w:rsidRPr="00C45B03">
        <w:rPr>
          <w:rFonts w:ascii="Times New Roman" w:hAnsi="Times New Roman" w:cs="Times New Roman"/>
          <w:spacing w:val="1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χώρο</w:t>
      </w:r>
      <w:r w:rsidRPr="00C45B03">
        <w:rPr>
          <w:rFonts w:ascii="Times New Roman" w:hAnsi="Times New Roman" w:cs="Times New Roman"/>
          <w:spacing w:val="1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κοπής</w:t>
      </w:r>
      <w:r w:rsidRPr="00C45B03">
        <w:rPr>
          <w:rFonts w:ascii="Times New Roman" w:hAnsi="Times New Roman" w:cs="Times New Roman"/>
          <w:spacing w:val="1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μετάλλων,</w:t>
      </w:r>
      <w:r w:rsidRPr="00C45B03">
        <w:rPr>
          <w:rFonts w:ascii="Times New Roman" w:hAnsi="Times New Roman" w:cs="Times New Roman"/>
          <w:spacing w:val="1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θα</w:t>
      </w:r>
      <w:r w:rsidRPr="00C45B03">
        <w:rPr>
          <w:rFonts w:ascii="Times New Roman" w:hAnsi="Times New Roman" w:cs="Times New Roman"/>
          <w:spacing w:val="1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πρέπει</w:t>
      </w:r>
      <w:r w:rsidRPr="00C45B03">
        <w:rPr>
          <w:rFonts w:ascii="Times New Roman" w:hAnsi="Times New Roman" w:cs="Times New Roman"/>
          <w:spacing w:val="1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να</w:t>
      </w:r>
      <w:r w:rsidRPr="00C45B03">
        <w:rPr>
          <w:rFonts w:ascii="Times New Roman" w:hAnsi="Times New Roman" w:cs="Times New Roman"/>
          <w:spacing w:val="1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ελεγχθούν</w:t>
      </w:r>
      <w:r w:rsidRPr="00C45B03">
        <w:rPr>
          <w:rFonts w:ascii="Times New Roman" w:hAnsi="Times New Roman" w:cs="Times New Roman"/>
          <w:spacing w:val="1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πολλαπλοί</w:t>
      </w:r>
      <w:r w:rsidRPr="00C45B03">
        <w:rPr>
          <w:rFonts w:ascii="Times New Roman" w:hAnsi="Times New Roman" w:cs="Times New Roman"/>
          <w:spacing w:val="1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παράγοντες</w:t>
      </w:r>
      <w:r w:rsidRPr="00C45B03">
        <w:rPr>
          <w:rFonts w:ascii="Times New Roman" w:hAnsi="Times New Roman" w:cs="Times New Roman"/>
          <w:spacing w:val="1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πρωτού</w:t>
      </w:r>
      <w:r w:rsidRPr="00C45B03">
        <w:rPr>
          <w:rFonts w:ascii="Times New Roman" w:hAnsi="Times New Roman" w:cs="Times New Roman"/>
          <w:spacing w:val="1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κατηγορηθούν</w:t>
      </w:r>
      <w:r w:rsidRPr="00C45B03">
        <w:rPr>
          <w:rFonts w:ascii="Times New Roman" w:hAnsi="Times New Roman" w:cs="Times New Roman"/>
          <w:spacing w:val="1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απευθείας</w:t>
      </w:r>
      <w:r w:rsidRPr="00C45B03">
        <w:rPr>
          <w:rFonts w:ascii="Times New Roman" w:hAnsi="Times New Roman" w:cs="Times New Roman"/>
          <w:spacing w:val="-54"/>
          <w:w w:val="90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οι υπέυθυνοι. Πρώτα από όλα η εταιρεία οϕείλει να εκπαιδεύσει τους προϊστάμενους όσον αϕορά τα θέματα ασϕαλείας. Ένας</w:t>
      </w:r>
      <w:r w:rsidRPr="00C45B03">
        <w:rPr>
          <w:rFonts w:ascii="Times New Roman" w:hAnsi="Times New Roman" w:cs="Times New Roman"/>
          <w:spacing w:val="-57"/>
          <w:w w:val="95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ακόμα παράγοντας που μπορεί να οδηγήσει σε μη εϕαρμογή κανόνων ασσϕαλείας είναι αυξημένη πίεση από υψηλότερα στελέγχη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για την αύξηση της παραγωγικότητας. Ακόμα, θα πρέπει να ελεγχθεί και ο ίδιος ο εξοπλισμός για την διαθεσιμότητά του και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πιθανή ϕθορά. Αυτοί οι παράγοντες δεν αϕαιρούν καθήκον από τους αρμόδιοιυς αλλά οϕείλουν να διερευνηθούν για την σωστή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</w:rPr>
        <w:t>αξιολόγηση</w:t>
      </w:r>
      <w:r w:rsidRPr="00C45B03">
        <w:rPr>
          <w:rFonts w:ascii="Times New Roman" w:hAnsi="Times New Roman" w:cs="Times New Roman"/>
          <w:spacing w:val="2"/>
        </w:rPr>
        <w:t xml:space="preserve"> </w:t>
      </w:r>
      <w:r w:rsidRPr="00C45B03">
        <w:rPr>
          <w:rFonts w:ascii="Times New Roman" w:hAnsi="Times New Roman" w:cs="Times New Roman"/>
        </w:rPr>
        <w:t>του</w:t>
      </w:r>
      <w:r w:rsidRPr="00C45B03">
        <w:rPr>
          <w:rFonts w:ascii="Times New Roman" w:hAnsi="Times New Roman" w:cs="Times New Roman"/>
          <w:spacing w:val="2"/>
        </w:rPr>
        <w:t xml:space="preserve"> </w:t>
      </w:r>
      <w:r w:rsidRPr="00C45B03">
        <w:rPr>
          <w:rFonts w:ascii="Times New Roman" w:hAnsi="Times New Roman" w:cs="Times New Roman"/>
        </w:rPr>
        <w:t>κινδίνου.</w:t>
      </w:r>
    </w:p>
    <w:p w14:paraId="613FAF4F" w14:textId="77777777" w:rsidR="00170FA9" w:rsidRPr="00C45B03" w:rsidRDefault="00000000">
      <w:pPr>
        <w:pStyle w:val="a3"/>
        <w:spacing w:before="64"/>
        <w:ind w:left="119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5"/>
        </w:rPr>
        <w:t>Ακολούθως, για το σύστημα εξαερισμού θα πρέπει να διεξαχθεί το τεστ καπνού για να προσδιοριστέι εάν υπάρχουν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διαροές στο σύστημα, και από που προέρχονται. Ταυτόχρονα οϕείλεται να γίνει έλεγχος για βαρέα μέταλα (π.χ.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εξασθενές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χρώμιο) και άλλες βλαβερές ουσίες στον αέρα γύρω του θαλάμου ψεκασμού ώστε να γίνει σαϕές από πού προέρχονται οι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</w:rPr>
        <w:t>αναπνευστικές</w:t>
      </w:r>
      <w:r w:rsidRPr="00C45B03">
        <w:rPr>
          <w:rFonts w:ascii="Times New Roman" w:hAnsi="Times New Roman" w:cs="Times New Roman"/>
          <w:spacing w:val="-14"/>
        </w:rPr>
        <w:t xml:space="preserve"> </w:t>
      </w:r>
      <w:r w:rsidRPr="00C45B03">
        <w:rPr>
          <w:rFonts w:ascii="Times New Roman" w:hAnsi="Times New Roman" w:cs="Times New Roman"/>
        </w:rPr>
        <w:t>παθήσεις.</w:t>
      </w:r>
      <w:r w:rsidRPr="00C45B03">
        <w:rPr>
          <w:rFonts w:ascii="Times New Roman" w:hAnsi="Times New Roman" w:cs="Times New Roman"/>
          <w:spacing w:val="-13"/>
        </w:rPr>
        <w:t xml:space="preserve"> </w:t>
      </w:r>
      <w:r w:rsidRPr="00C45B03">
        <w:rPr>
          <w:rFonts w:ascii="Times New Roman" w:hAnsi="Times New Roman" w:cs="Times New Roman"/>
        </w:rPr>
        <w:t>Πάλι</w:t>
      </w:r>
      <w:r w:rsidRPr="00C45B03">
        <w:rPr>
          <w:rFonts w:ascii="Times New Roman" w:hAnsi="Times New Roman" w:cs="Times New Roman"/>
          <w:spacing w:val="-13"/>
        </w:rPr>
        <w:t xml:space="preserve"> </w:t>
      </w:r>
      <w:r w:rsidRPr="00C45B03">
        <w:rPr>
          <w:rFonts w:ascii="Times New Roman" w:hAnsi="Times New Roman" w:cs="Times New Roman"/>
        </w:rPr>
        <w:t>οι</w:t>
      </w:r>
      <w:r w:rsidRPr="00C45B03">
        <w:rPr>
          <w:rFonts w:ascii="Times New Roman" w:hAnsi="Times New Roman" w:cs="Times New Roman"/>
          <w:spacing w:val="-13"/>
        </w:rPr>
        <w:t xml:space="preserve"> </w:t>
      </w:r>
      <w:r w:rsidRPr="00C45B03">
        <w:rPr>
          <w:rFonts w:ascii="Times New Roman" w:hAnsi="Times New Roman" w:cs="Times New Roman"/>
        </w:rPr>
        <w:t>πάσχοντες</w:t>
      </w:r>
      <w:r w:rsidRPr="00C45B03">
        <w:rPr>
          <w:rFonts w:ascii="Times New Roman" w:hAnsi="Times New Roman" w:cs="Times New Roman"/>
          <w:spacing w:val="-13"/>
        </w:rPr>
        <w:t xml:space="preserve"> </w:t>
      </w:r>
      <w:r w:rsidRPr="00C45B03">
        <w:rPr>
          <w:rFonts w:ascii="Times New Roman" w:hAnsi="Times New Roman" w:cs="Times New Roman"/>
        </w:rPr>
        <w:t>θα</w:t>
      </w:r>
      <w:r w:rsidRPr="00C45B03">
        <w:rPr>
          <w:rFonts w:ascii="Times New Roman" w:hAnsi="Times New Roman" w:cs="Times New Roman"/>
          <w:spacing w:val="-13"/>
        </w:rPr>
        <w:t xml:space="preserve"> </w:t>
      </w:r>
      <w:r w:rsidRPr="00C45B03">
        <w:rPr>
          <w:rFonts w:ascii="Times New Roman" w:hAnsi="Times New Roman" w:cs="Times New Roman"/>
        </w:rPr>
        <w:t>πρέπει</w:t>
      </w:r>
      <w:r w:rsidRPr="00C45B03">
        <w:rPr>
          <w:rFonts w:ascii="Times New Roman" w:hAnsi="Times New Roman" w:cs="Times New Roman"/>
          <w:spacing w:val="-13"/>
        </w:rPr>
        <w:t xml:space="preserve"> </w:t>
      </w:r>
      <w:r w:rsidRPr="00C45B03">
        <w:rPr>
          <w:rFonts w:ascii="Times New Roman" w:hAnsi="Times New Roman" w:cs="Times New Roman"/>
        </w:rPr>
        <w:t>να</w:t>
      </w:r>
      <w:r w:rsidRPr="00C45B03">
        <w:rPr>
          <w:rFonts w:ascii="Times New Roman" w:hAnsi="Times New Roman" w:cs="Times New Roman"/>
          <w:spacing w:val="-13"/>
        </w:rPr>
        <w:t xml:space="preserve"> </w:t>
      </w:r>
      <w:r w:rsidRPr="00C45B03">
        <w:rPr>
          <w:rFonts w:ascii="Times New Roman" w:hAnsi="Times New Roman" w:cs="Times New Roman"/>
        </w:rPr>
        <w:t>εξετασθούν</w:t>
      </w:r>
      <w:r w:rsidRPr="00C45B03">
        <w:rPr>
          <w:rFonts w:ascii="Times New Roman" w:hAnsi="Times New Roman" w:cs="Times New Roman"/>
          <w:spacing w:val="-13"/>
        </w:rPr>
        <w:t xml:space="preserve"> </w:t>
      </w:r>
      <w:r w:rsidRPr="00C45B03">
        <w:rPr>
          <w:rFonts w:ascii="Times New Roman" w:hAnsi="Times New Roman" w:cs="Times New Roman"/>
        </w:rPr>
        <w:t>από</w:t>
      </w:r>
      <w:r w:rsidRPr="00C45B03">
        <w:rPr>
          <w:rFonts w:ascii="Times New Roman" w:hAnsi="Times New Roman" w:cs="Times New Roman"/>
          <w:spacing w:val="-13"/>
        </w:rPr>
        <w:t xml:space="preserve"> </w:t>
      </w:r>
      <w:r w:rsidRPr="00C45B03">
        <w:rPr>
          <w:rFonts w:ascii="Times New Roman" w:hAnsi="Times New Roman" w:cs="Times New Roman"/>
        </w:rPr>
        <w:t>τον</w:t>
      </w:r>
      <w:r w:rsidRPr="00C45B03">
        <w:rPr>
          <w:rFonts w:ascii="Times New Roman" w:hAnsi="Times New Roman" w:cs="Times New Roman"/>
          <w:spacing w:val="-13"/>
        </w:rPr>
        <w:t xml:space="preserve"> </w:t>
      </w:r>
      <w:r w:rsidRPr="00C45B03">
        <w:rPr>
          <w:rFonts w:ascii="Times New Roman" w:hAnsi="Times New Roman" w:cs="Times New Roman"/>
        </w:rPr>
        <w:t>ιατρό</w:t>
      </w:r>
      <w:r w:rsidRPr="00C45B03">
        <w:rPr>
          <w:rFonts w:ascii="Times New Roman" w:hAnsi="Times New Roman" w:cs="Times New Roman"/>
          <w:spacing w:val="-13"/>
        </w:rPr>
        <w:t xml:space="preserve"> </w:t>
      </w:r>
      <w:r w:rsidRPr="00C45B03">
        <w:rPr>
          <w:rFonts w:ascii="Times New Roman" w:hAnsi="Times New Roman" w:cs="Times New Roman"/>
        </w:rPr>
        <w:t>του</w:t>
      </w:r>
      <w:r w:rsidRPr="00C45B03">
        <w:rPr>
          <w:rFonts w:ascii="Times New Roman" w:hAnsi="Times New Roman" w:cs="Times New Roman"/>
          <w:spacing w:val="-13"/>
        </w:rPr>
        <w:t xml:space="preserve"> </w:t>
      </w:r>
      <w:r w:rsidRPr="00C45B03">
        <w:rPr>
          <w:rFonts w:ascii="Times New Roman" w:hAnsi="Times New Roman" w:cs="Times New Roman"/>
        </w:rPr>
        <w:t>εργοστασίου.</w:t>
      </w:r>
    </w:p>
    <w:p w14:paraId="63354EDA" w14:textId="77777777" w:rsidR="00170FA9" w:rsidRPr="00C45B03" w:rsidRDefault="00170FA9">
      <w:pPr>
        <w:pStyle w:val="a3"/>
        <w:spacing w:before="2"/>
        <w:rPr>
          <w:rFonts w:ascii="Times New Roman" w:hAnsi="Times New Roman" w:cs="Times New Roman"/>
        </w:rPr>
      </w:pPr>
    </w:p>
    <w:p w14:paraId="0F1EE348" w14:textId="77777777" w:rsidR="00170FA9" w:rsidRPr="00C45B03" w:rsidRDefault="00000000">
      <w:pPr>
        <w:pStyle w:val="2"/>
        <w:numPr>
          <w:ilvl w:val="1"/>
          <w:numId w:val="2"/>
        </w:numPr>
        <w:tabs>
          <w:tab w:val="left" w:pos="594"/>
        </w:tabs>
        <w:ind w:hanging="475"/>
        <w:rPr>
          <w:rFonts w:ascii="Times New Roman" w:eastAsia="Calibri" w:hAnsi="Times New Roman" w:cs="Times New Roman"/>
        </w:rPr>
      </w:pPr>
      <w:bookmarkStart w:id="6" w:name="_Toc124019957"/>
      <w:r w:rsidRPr="00C45B03">
        <w:rPr>
          <w:rFonts w:ascii="Times New Roman" w:hAnsi="Times New Roman" w:cs="Times New Roman"/>
          <w:w w:val="90"/>
        </w:rPr>
        <w:t>Ε</w:t>
      </w:r>
      <w:r w:rsidRPr="00C45B03">
        <w:rPr>
          <w:rFonts w:ascii="Times New Roman" w:eastAsia="Calibri" w:hAnsi="Times New Roman" w:cs="Times New Roman"/>
          <w:w w:val="90"/>
        </w:rPr>
        <w:t>πισ</w:t>
      </w:r>
      <w:r w:rsidRPr="00C45B03">
        <w:rPr>
          <w:rFonts w:ascii="Times New Roman" w:hAnsi="Times New Roman" w:cs="Times New Roman"/>
          <w:w w:val="90"/>
        </w:rPr>
        <w:t>ϕ</w:t>
      </w:r>
      <w:r w:rsidRPr="00C45B03">
        <w:rPr>
          <w:rFonts w:ascii="Times New Roman" w:eastAsia="Calibri" w:hAnsi="Times New Roman" w:cs="Times New Roman"/>
          <w:w w:val="90"/>
        </w:rPr>
        <w:t>α</w:t>
      </w:r>
      <w:r w:rsidRPr="00C45B03">
        <w:rPr>
          <w:rFonts w:ascii="Times New Roman" w:hAnsi="Times New Roman" w:cs="Times New Roman"/>
          <w:w w:val="90"/>
        </w:rPr>
        <w:t>λεί</w:t>
      </w:r>
      <w:r w:rsidRPr="00C45B03">
        <w:rPr>
          <w:rFonts w:ascii="Times New Roman" w:eastAsia="Calibri" w:hAnsi="Times New Roman" w:cs="Times New Roman"/>
          <w:w w:val="90"/>
        </w:rPr>
        <w:t>ς</w:t>
      </w:r>
      <w:r w:rsidRPr="00C45B03">
        <w:rPr>
          <w:rFonts w:ascii="Times New Roman" w:eastAsia="Calibri" w:hAnsi="Times New Roman" w:cs="Times New Roman"/>
          <w:spacing w:val="14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</w:t>
      </w:r>
      <w:r w:rsidRPr="00C45B03">
        <w:rPr>
          <w:rFonts w:ascii="Times New Roman" w:eastAsia="Calibri" w:hAnsi="Times New Roman" w:cs="Times New Roman"/>
          <w:smallCaps/>
          <w:w w:val="90"/>
        </w:rPr>
        <w:t>υ</w:t>
      </w:r>
      <w:r w:rsidRPr="00C45B03">
        <w:rPr>
          <w:rFonts w:ascii="Times New Roman" w:hAnsi="Times New Roman" w:cs="Times New Roman"/>
          <w:w w:val="90"/>
        </w:rPr>
        <w:t>νθή</w:t>
      </w:r>
      <w:r w:rsidRPr="00C45B03">
        <w:rPr>
          <w:rFonts w:ascii="Times New Roman" w:eastAsia="Calibri" w:hAnsi="Times New Roman" w:cs="Times New Roman"/>
          <w:w w:val="90"/>
        </w:rPr>
        <w:t>κ</w:t>
      </w:r>
      <w:r w:rsidRPr="00C45B03">
        <w:rPr>
          <w:rFonts w:ascii="Times New Roman" w:hAnsi="Times New Roman" w:cs="Times New Roman"/>
          <w:w w:val="90"/>
        </w:rPr>
        <w:t>ε</w:t>
      </w:r>
      <w:r w:rsidRPr="00C45B03">
        <w:rPr>
          <w:rFonts w:ascii="Times New Roman" w:eastAsia="Calibri" w:hAnsi="Times New Roman" w:cs="Times New Roman"/>
          <w:w w:val="90"/>
        </w:rPr>
        <w:t>ς</w:t>
      </w:r>
      <w:bookmarkEnd w:id="6"/>
    </w:p>
    <w:p w14:paraId="2F01EBB8" w14:textId="77777777" w:rsidR="00170FA9" w:rsidRPr="00C45B03" w:rsidRDefault="00000000">
      <w:pPr>
        <w:pStyle w:val="a4"/>
        <w:numPr>
          <w:ilvl w:val="0"/>
          <w:numId w:val="1"/>
        </w:numPr>
        <w:tabs>
          <w:tab w:val="left" w:pos="320"/>
        </w:tabs>
        <w:spacing w:before="131"/>
        <w:ind w:hanging="201"/>
        <w:rPr>
          <w:rFonts w:ascii="Times New Roman" w:hAnsi="Times New Roman" w:cs="Times New Roman"/>
          <w:sz w:val="20"/>
        </w:rPr>
      </w:pPr>
      <w:r w:rsidRPr="00C45B03">
        <w:rPr>
          <w:rFonts w:ascii="Times New Roman" w:hAnsi="Times New Roman" w:cs="Times New Roman"/>
          <w:w w:val="90"/>
          <w:sz w:val="20"/>
        </w:rPr>
        <w:t>Επαναλαμβανόμενο</w:t>
      </w:r>
      <w:r w:rsidRPr="00C45B03">
        <w:rPr>
          <w:rFonts w:ascii="Times New Roman" w:hAnsi="Times New Roman" w:cs="Times New Roman"/>
          <w:spacing w:val="-6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σκύψιμο</w:t>
      </w:r>
    </w:p>
    <w:p w14:paraId="77BCABE9" w14:textId="77777777" w:rsidR="00170FA9" w:rsidRPr="00C45B03" w:rsidRDefault="00000000">
      <w:pPr>
        <w:pStyle w:val="a4"/>
        <w:numPr>
          <w:ilvl w:val="0"/>
          <w:numId w:val="1"/>
        </w:numPr>
        <w:tabs>
          <w:tab w:val="left" w:pos="320"/>
        </w:tabs>
        <w:spacing w:before="70"/>
        <w:ind w:hanging="201"/>
        <w:rPr>
          <w:rFonts w:ascii="Times New Roman" w:hAnsi="Times New Roman" w:cs="Times New Roman"/>
          <w:sz w:val="20"/>
          <w:szCs w:val="20"/>
        </w:rPr>
      </w:pPr>
      <w:r w:rsidRPr="00C45B03">
        <w:rPr>
          <w:rFonts w:ascii="Times New Roman" w:hAnsi="Times New Roman" w:cs="Times New Roman"/>
          <w:w w:val="90"/>
          <w:sz w:val="20"/>
          <w:szCs w:val="20"/>
        </w:rPr>
        <w:t>Εισπνοή</w:t>
      </w:r>
      <w:r w:rsidRPr="00C45B03">
        <w:rPr>
          <w:rFonts w:ascii="Times New Roman" w:hAnsi="Times New Roman" w:cs="Times New Roman"/>
          <w:spacing w:val="13"/>
          <w:w w:val="90"/>
          <w:sz w:val="20"/>
          <w:szCs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  <w:szCs w:val="20"/>
        </w:rPr>
        <w:t>επιβλαβών</w:t>
      </w:r>
      <w:r w:rsidRPr="00C45B03">
        <w:rPr>
          <w:rFonts w:ascii="Times New Roman" w:hAnsi="Times New Roman" w:cs="Times New Roman"/>
          <w:spacing w:val="14"/>
          <w:w w:val="90"/>
          <w:sz w:val="20"/>
          <w:szCs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  <w:szCs w:val="20"/>
        </w:rPr>
        <w:t>ουσιών</w:t>
      </w:r>
      <w:r w:rsidRPr="00C45B03">
        <w:rPr>
          <w:rFonts w:ascii="Times New Roman" w:hAnsi="Times New Roman" w:cs="Times New Roman"/>
          <w:spacing w:val="13"/>
          <w:w w:val="90"/>
          <w:sz w:val="20"/>
          <w:szCs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  <w:szCs w:val="20"/>
        </w:rPr>
        <w:t>γύρω</w:t>
      </w:r>
      <w:r w:rsidRPr="00C45B03">
        <w:rPr>
          <w:rFonts w:ascii="Times New Roman" w:hAnsi="Times New Roman" w:cs="Times New Roman"/>
          <w:spacing w:val="14"/>
          <w:w w:val="90"/>
          <w:sz w:val="20"/>
          <w:szCs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  <w:szCs w:val="20"/>
        </w:rPr>
        <w:t>από</w:t>
      </w:r>
      <w:r w:rsidRPr="00C45B03">
        <w:rPr>
          <w:rFonts w:ascii="Times New Roman" w:hAnsi="Times New Roman" w:cs="Times New Roman"/>
          <w:spacing w:val="13"/>
          <w:w w:val="90"/>
          <w:sz w:val="20"/>
          <w:szCs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  <w:szCs w:val="20"/>
        </w:rPr>
        <w:t>τον</w:t>
      </w:r>
      <w:r w:rsidRPr="00C45B03">
        <w:rPr>
          <w:rFonts w:ascii="Times New Roman" w:hAnsi="Times New Roman" w:cs="Times New Roman"/>
          <w:spacing w:val="14"/>
          <w:w w:val="90"/>
          <w:sz w:val="20"/>
          <w:szCs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  <w:szCs w:val="20"/>
        </w:rPr>
        <w:t>θάλαμο</w:t>
      </w:r>
      <w:r w:rsidRPr="00C45B03">
        <w:rPr>
          <w:rFonts w:ascii="Times New Roman" w:hAnsi="Times New Roman" w:cs="Times New Roman"/>
          <w:spacing w:val="13"/>
          <w:w w:val="90"/>
          <w:sz w:val="20"/>
          <w:szCs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  <w:szCs w:val="20"/>
        </w:rPr>
        <w:t>ψεκασμού</w:t>
      </w:r>
      <w:r w:rsidRPr="00C45B03">
        <w:rPr>
          <w:rFonts w:ascii="Times New Roman" w:hAnsi="Times New Roman" w:cs="Times New Roman"/>
          <w:spacing w:val="14"/>
          <w:w w:val="90"/>
          <w:sz w:val="20"/>
          <w:szCs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  <w:szCs w:val="20"/>
        </w:rPr>
        <w:t>βαϕής</w:t>
      </w:r>
    </w:p>
    <w:p w14:paraId="1C1C0115" w14:textId="77777777" w:rsidR="00170FA9" w:rsidRPr="00C45B03" w:rsidRDefault="00000000">
      <w:pPr>
        <w:pStyle w:val="a4"/>
        <w:numPr>
          <w:ilvl w:val="0"/>
          <w:numId w:val="1"/>
        </w:numPr>
        <w:tabs>
          <w:tab w:val="left" w:pos="320"/>
        </w:tabs>
        <w:spacing w:before="71"/>
        <w:ind w:hanging="201"/>
        <w:rPr>
          <w:rFonts w:ascii="Times New Roman" w:hAnsi="Times New Roman" w:cs="Times New Roman"/>
          <w:sz w:val="20"/>
        </w:rPr>
      </w:pPr>
      <w:r w:rsidRPr="00C45B03">
        <w:rPr>
          <w:rFonts w:ascii="Times New Roman" w:hAnsi="Times New Roman" w:cs="Times New Roman"/>
          <w:w w:val="90"/>
          <w:sz w:val="20"/>
        </w:rPr>
        <w:t>Εγκατάσταση</w:t>
      </w:r>
      <w:r w:rsidRPr="00C45B03">
        <w:rPr>
          <w:rFonts w:ascii="Times New Roman" w:hAnsi="Times New Roman" w:cs="Times New Roman"/>
          <w:spacing w:val="13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συστήματος</w:t>
      </w:r>
      <w:r w:rsidRPr="00C45B03">
        <w:rPr>
          <w:rFonts w:ascii="Times New Roman" w:hAnsi="Times New Roman" w:cs="Times New Roman"/>
          <w:spacing w:val="13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εξαερισμού</w:t>
      </w:r>
      <w:r w:rsidRPr="00C45B03">
        <w:rPr>
          <w:rFonts w:ascii="Times New Roman" w:hAnsi="Times New Roman" w:cs="Times New Roman"/>
          <w:spacing w:val="13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χωρίς</w:t>
      </w:r>
      <w:r w:rsidRPr="00C45B03">
        <w:rPr>
          <w:rFonts w:ascii="Times New Roman" w:hAnsi="Times New Roman" w:cs="Times New Roman"/>
          <w:spacing w:val="13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τεστ</w:t>
      </w:r>
      <w:r w:rsidRPr="00C45B03">
        <w:rPr>
          <w:rFonts w:ascii="Times New Roman" w:hAnsi="Times New Roman" w:cs="Times New Roman"/>
          <w:spacing w:val="14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καπνού</w:t>
      </w:r>
    </w:p>
    <w:p w14:paraId="79624AC8" w14:textId="77777777" w:rsidR="00170FA9" w:rsidRPr="00C45B03" w:rsidRDefault="00000000">
      <w:pPr>
        <w:pStyle w:val="a4"/>
        <w:numPr>
          <w:ilvl w:val="0"/>
          <w:numId w:val="1"/>
        </w:numPr>
        <w:tabs>
          <w:tab w:val="left" w:pos="320"/>
        </w:tabs>
        <w:spacing w:before="70"/>
        <w:ind w:hanging="201"/>
        <w:rPr>
          <w:rFonts w:ascii="Times New Roman" w:hAnsi="Times New Roman" w:cs="Times New Roman"/>
          <w:sz w:val="20"/>
        </w:rPr>
      </w:pPr>
      <w:r w:rsidRPr="00C45B03">
        <w:rPr>
          <w:rFonts w:ascii="Times New Roman" w:hAnsi="Times New Roman" w:cs="Times New Roman"/>
          <w:w w:val="90"/>
          <w:sz w:val="20"/>
        </w:rPr>
        <w:t>Μη-χρήση</w:t>
      </w:r>
      <w:r w:rsidRPr="00C45B03">
        <w:rPr>
          <w:rFonts w:ascii="Times New Roman" w:hAnsi="Times New Roman" w:cs="Times New Roman"/>
          <w:spacing w:val="19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προστατευτικών</w:t>
      </w:r>
      <w:r w:rsidRPr="00C45B03">
        <w:rPr>
          <w:rFonts w:ascii="Times New Roman" w:hAnsi="Times New Roman" w:cs="Times New Roman"/>
          <w:spacing w:val="20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γυαλιών</w:t>
      </w:r>
      <w:r w:rsidRPr="00C45B03">
        <w:rPr>
          <w:rFonts w:ascii="Times New Roman" w:hAnsi="Times New Roman" w:cs="Times New Roman"/>
          <w:spacing w:val="19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στον</w:t>
      </w:r>
      <w:r w:rsidRPr="00C45B03">
        <w:rPr>
          <w:rFonts w:ascii="Times New Roman" w:hAnsi="Times New Roman" w:cs="Times New Roman"/>
          <w:spacing w:val="20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χώρο</w:t>
      </w:r>
      <w:r w:rsidRPr="00C45B03">
        <w:rPr>
          <w:rFonts w:ascii="Times New Roman" w:hAnsi="Times New Roman" w:cs="Times New Roman"/>
          <w:spacing w:val="20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κοπής</w:t>
      </w:r>
    </w:p>
    <w:p w14:paraId="4ADBD7C9" w14:textId="77777777" w:rsidR="00170FA9" w:rsidRPr="00C45B03" w:rsidRDefault="00170FA9">
      <w:pPr>
        <w:rPr>
          <w:rFonts w:ascii="Times New Roman" w:hAnsi="Times New Roman" w:cs="Times New Roman"/>
          <w:sz w:val="20"/>
        </w:rPr>
        <w:sectPr w:rsidR="00170FA9" w:rsidRPr="00C45B03" w:rsidSect="00447CC2">
          <w:headerReference w:type="default" r:id="rId10"/>
          <w:pgSz w:w="11900" w:h="16840"/>
          <w:pgMar w:top="1380" w:right="620" w:bottom="280" w:left="600" w:header="816" w:footer="0" w:gutter="0"/>
          <w:pgBorders w:offsetFrom="page">
            <w:top w:val="single" w:sz="4" w:space="24" w:color="FFFFFF" w:themeColor="background1"/>
            <w:left w:val="single" w:sz="4" w:space="24" w:color="FFFFFF" w:themeColor="background1"/>
            <w:bottom w:val="single" w:sz="4" w:space="24" w:color="FFFFFF" w:themeColor="background1"/>
            <w:right w:val="single" w:sz="4" w:space="24" w:color="FFFFFF" w:themeColor="background1"/>
          </w:pgBorders>
          <w:pgNumType w:start="2"/>
          <w:cols w:space="720"/>
        </w:sectPr>
      </w:pPr>
    </w:p>
    <w:p w14:paraId="6EF2210B" w14:textId="2C2F82C1" w:rsidR="00170FA9" w:rsidRPr="00C45B03" w:rsidRDefault="00000000">
      <w:pPr>
        <w:pStyle w:val="2"/>
        <w:numPr>
          <w:ilvl w:val="1"/>
          <w:numId w:val="2"/>
        </w:numPr>
        <w:tabs>
          <w:tab w:val="left" w:pos="594"/>
        </w:tabs>
        <w:spacing w:before="96"/>
        <w:ind w:left="594"/>
        <w:rPr>
          <w:rFonts w:ascii="Times New Roman" w:hAnsi="Times New Roman" w:cs="Times New Roman"/>
        </w:rPr>
      </w:pPr>
      <w:bookmarkStart w:id="7" w:name="_Toc124019958"/>
      <w:r w:rsidRPr="00C45B03">
        <w:rPr>
          <w:rFonts w:ascii="Times New Roman" w:hAnsi="Times New Roman" w:cs="Times New Roman"/>
          <w:spacing w:val="-1"/>
          <w:w w:val="95"/>
        </w:rPr>
        <w:lastRenderedPageBreak/>
        <w:t>Κ</w:t>
      </w:r>
      <w:r w:rsidRPr="00C45B03">
        <w:rPr>
          <w:rFonts w:ascii="Times New Roman" w:eastAsia="Calibri" w:hAnsi="Times New Roman" w:cs="Times New Roman"/>
          <w:spacing w:val="-1"/>
          <w:w w:val="95"/>
        </w:rPr>
        <w:t>α</w:t>
      </w:r>
      <w:r w:rsidRPr="00C45B03">
        <w:rPr>
          <w:rFonts w:ascii="Times New Roman" w:hAnsi="Times New Roman" w:cs="Times New Roman"/>
          <w:spacing w:val="-1"/>
          <w:w w:val="95"/>
        </w:rPr>
        <w:t>τη</w:t>
      </w:r>
      <w:r w:rsidRPr="00C45B03">
        <w:rPr>
          <w:rFonts w:ascii="Times New Roman" w:eastAsia="Calibri" w:hAnsi="Times New Roman" w:cs="Times New Roman"/>
          <w:spacing w:val="-1"/>
          <w:w w:val="95"/>
        </w:rPr>
        <w:t>γο</w:t>
      </w:r>
      <w:r w:rsidRPr="00C45B03">
        <w:rPr>
          <w:rFonts w:ascii="Times New Roman" w:hAnsi="Times New Roman" w:cs="Times New Roman"/>
          <w:spacing w:val="-1"/>
          <w:w w:val="95"/>
        </w:rPr>
        <w:t>ρ</w:t>
      </w:r>
      <w:r w:rsidRPr="00C45B03">
        <w:rPr>
          <w:rFonts w:ascii="Times New Roman" w:eastAsia="Calibri" w:hAnsi="Times New Roman" w:cs="Times New Roman"/>
          <w:spacing w:val="-1"/>
          <w:w w:val="95"/>
        </w:rPr>
        <w:t>ιοπο</w:t>
      </w:r>
      <w:r w:rsidRPr="00C45B03">
        <w:rPr>
          <w:rFonts w:ascii="Times New Roman" w:hAnsi="Times New Roman" w:cs="Times New Roman"/>
          <w:spacing w:val="-1"/>
          <w:w w:val="95"/>
        </w:rPr>
        <w:t>ίη</w:t>
      </w:r>
      <w:r w:rsidRPr="00C45B03">
        <w:rPr>
          <w:rFonts w:ascii="Times New Roman" w:eastAsia="Calibri" w:hAnsi="Times New Roman" w:cs="Times New Roman"/>
          <w:spacing w:val="-1"/>
          <w:w w:val="95"/>
        </w:rPr>
        <w:t>σ</w:t>
      </w:r>
      <w:r w:rsidRPr="00C45B03">
        <w:rPr>
          <w:rFonts w:ascii="Times New Roman" w:hAnsi="Times New Roman" w:cs="Times New Roman"/>
          <w:spacing w:val="-1"/>
          <w:w w:val="95"/>
        </w:rPr>
        <w:t>η</w:t>
      </w:r>
      <w:r w:rsidRPr="00C45B03">
        <w:rPr>
          <w:rFonts w:ascii="Times New Roman" w:hAnsi="Times New Roman" w:cs="Times New Roman"/>
          <w:spacing w:val="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</w:t>
      </w:r>
      <w:r w:rsidRPr="00C45B03">
        <w:rPr>
          <w:rFonts w:ascii="Times New Roman" w:eastAsia="Calibri" w:hAnsi="Times New Roman" w:cs="Times New Roman"/>
          <w:w w:val="95"/>
        </w:rPr>
        <w:t>πισ</w:t>
      </w:r>
      <w:r w:rsidRPr="00C45B03">
        <w:rPr>
          <w:rFonts w:ascii="Times New Roman" w:hAnsi="Times New Roman" w:cs="Times New Roman"/>
          <w:w w:val="95"/>
        </w:rPr>
        <w:t>ϕ</w:t>
      </w:r>
      <w:r w:rsidRPr="00C45B03">
        <w:rPr>
          <w:rFonts w:ascii="Times New Roman" w:eastAsia="Calibri" w:hAnsi="Times New Roman" w:cs="Times New Roman"/>
          <w:w w:val="95"/>
        </w:rPr>
        <w:t>α</w:t>
      </w:r>
      <w:r w:rsidRPr="00C45B03">
        <w:rPr>
          <w:rFonts w:ascii="Times New Roman" w:hAnsi="Times New Roman" w:cs="Times New Roman"/>
          <w:w w:val="95"/>
        </w:rPr>
        <w:t>λών</w:t>
      </w:r>
      <w:r w:rsidRPr="00C45B03">
        <w:rPr>
          <w:rFonts w:ascii="Times New Roman" w:hAnsi="Times New Roman" w:cs="Times New Roman"/>
          <w:spacing w:val="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</w:t>
      </w:r>
      <w:r w:rsidR="00447CC2">
        <w:rPr>
          <w:rFonts w:ascii="Times New Roman" w:eastAsia="Calibri" w:hAnsi="Times New Roman" w:cs="Times New Roman"/>
          <w:smallCaps/>
          <w:w w:val="95"/>
          <w:lang w:val="en-US"/>
        </w:rPr>
        <w:t>y</w:t>
      </w:r>
      <w:r w:rsidRPr="00C45B03">
        <w:rPr>
          <w:rFonts w:ascii="Times New Roman" w:hAnsi="Times New Roman" w:cs="Times New Roman"/>
          <w:w w:val="95"/>
        </w:rPr>
        <w:t>νθη</w:t>
      </w:r>
      <w:r w:rsidRPr="00C45B03">
        <w:rPr>
          <w:rFonts w:ascii="Times New Roman" w:eastAsia="Calibri" w:hAnsi="Times New Roman" w:cs="Times New Roman"/>
          <w:w w:val="95"/>
        </w:rPr>
        <w:t>κ</w:t>
      </w:r>
      <w:r w:rsidRPr="00C45B03">
        <w:rPr>
          <w:rFonts w:ascii="Times New Roman" w:hAnsi="Times New Roman" w:cs="Times New Roman"/>
          <w:w w:val="95"/>
        </w:rPr>
        <w:t>ών</w:t>
      </w:r>
      <w:bookmarkEnd w:id="7"/>
    </w:p>
    <w:p w14:paraId="59EA99D5" w14:textId="77777777" w:rsidR="00170FA9" w:rsidRPr="00C45B03" w:rsidRDefault="00000000">
      <w:pPr>
        <w:pStyle w:val="a3"/>
        <w:ind w:left="119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0"/>
        </w:rPr>
        <w:t>Οι επισϕαλείς συνθήκες τείνουν να προκαλούνται είτε από τεχνικά σϕάλματα, είτε από ανθρώπινη συμπεριϕορά, είτε από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λάθος επιλογές της διαχείρησης.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Για παράδειγμα, το συνεχές σκύψιμο από τους εργάτες της γραμμής συναρμολόγησης είναι ένα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πρόβλημα που δημιουργήθηκε καθαρά από επιλογές της διαχείρησης. Αυτό είναι προϕανές καθώς ο επικεϕαλής μηχανικός ανέϕερε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πως ο μόνος λόγος που υπάρχουν άνθρωποι στην γραμμή συναρμολόγησης είναι καθαρά οικονομικός. Αντίστοιχα, είναι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ανθρώπινη η</w:t>
      </w:r>
      <w:r w:rsidRPr="00C45B03">
        <w:rPr>
          <w:rFonts w:ascii="Times New Roman" w:hAnsi="Times New Roman" w:cs="Times New Roman"/>
          <w:spacing w:val="26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απόϕαση</w:t>
      </w:r>
      <w:r w:rsidRPr="00C45B03">
        <w:rPr>
          <w:rFonts w:ascii="Times New Roman" w:hAnsi="Times New Roman" w:cs="Times New Roman"/>
          <w:spacing w:val="27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να</w:t>
      </w:r>
      <w:r w:rsidRPr="00C45B03">
        <w:rPr>
          <w:rFonts w:ascii="Times New Roman" w:hAnsi="Times New Roman" w:cs="Times New Roman"/>
          <w:spacing w:val="26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παραλειϕθούν</w:t>
      </w:r>
      <w:r w:rsidRPr="00C45B03">
        <w:rPr>
          <w:rFonts w:ascii="Times New Roman" w:hAnsi="Times New Roman" w:cs="Times New Roman"/>
          <w:spacing w:val="27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τα</w:t>
      </w:r>
      <w:r w:rsidRPr="00C45B03">
        <w:rPr>
          <w:rFonts w:ascii="Times New Roman" w:hAnsi="Times New Roman" w:cs="Times New Roman"/>
          <w:spacing w:val="26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προστατευτικά</w:t>
      </w:r>
      <w:r w:rsidRPr="00C45B03">
        <w:rPr>
          <w:rFonts w:ascii="Times New Roman" w:hAnsi="Times New Roman" w:cs="Times New Roman"/>
          <w:spacing w:val="27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γυαλιά</w:t>
      </w:r>
      <w:r w:rsidRPr="00C45B03">
        <w:rPr>
          <w:rFonts w:ascii="Times New Roman" w:hAnsi="Times New Roman" w:cs="Times New Roman"/>
          <w:spacing w:val="26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από</w:t>
      </w:r>
      <w:r w:rsidRPr="00C45B03">
        <w:rPr>
          <w:rFonts w:ascii="Times New Roman" w:hAnsi="Times New Roman" w:cs="Times New Roman"/>
          <w:spacing w:val="27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τους</w:t>
      </w:r>
      <w:r w:rsidRPr="00C45B03">
        <w:rPr>
          <w:rFonts w:ascii="Times New Roman" w:hAnsi="Times New Roman" w:cs="Times New Roman"/>
          <w:spacing w:val="26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εργαζόμενους</w:t>
      </w:r>
      <w:r w:rsidRPr="00C45B03">
        <w:rPr>
          <w:rFonts w:ascii="Times New Roman" w:hAnsi="Times New Roman" w:cs="Times New Roman"/>
          <w:spacing w:val="27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και</w:t>
      </w:r>
      <w:r w:rsidRPr="00C45B03">
        <w:rPr>
          <w:rFonts w:ascii="Times New Roman" w:hAnsi="Times New Roman" w:cs="Times New Roman"/>
          <w:spacing w:val="26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των</w:t>
      </w:r>
      <w:r w:rsidRPr="00C45B03">
        <w:rPr>
          <w:rFonts w:ascii="Times New Roman" w:hAnsi="Times New Roman" w:cs="Times New Roman"/>
          <w:spacing w:val="27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υπεύθυνων</w:t>
      </w:r>
      <w:r w:rsidRPr="00C45B03">
        <w:rPr>
          <w:rFonts w:ascii="Times New Roman" w:hAnsi="Times New Roman" w:cs="Times New Roman"/>
          <w:spacing w:val="26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να</w:t>
      </w:r>
      <w:r w:rsidRPr="00C45B03">
        <w:rPr>
          <w:rFonts w:ascii="Times New Roman" w:hAnsi="Times New Roman" w:cs="Times New Roman"/>
          <w:spacing w:val="27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δικαιολογούν</w:t>
      </w:r>
      <w:r w:rsidRPr="00C45B03">
        <w:rPr>
          <w:rFonts w:ascii="Times New Roman" w:hAnsi="Times New Roman" w:cs="Times New Roman"/>
          <w:spacing w:val="-54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αυτή την συμπεριϕορά. Τέλος, η διαρροή του συστήματος εξαερισμού είναι τεχνικό σϕάλμα.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Αξίζει να σημειωθεί πως για κάθε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μορϕής πρόβλημα υπάρχει ένα ποσοστό ευθύνης και στην δοιήκηση. Για παράδειγμα, η δοιήκηση αποϕάσισε να εγκατασταθεί το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</w:rPr>
        <w:t>σύστημα</w:t>
      </w:r>
      <w:r w:rsidRPr="00C45B03">
        <w:rPr>
          <w:rFonts w:ascii="Times New Roman" w:hAnsi="Times New Roman" w:cs="Times New Roman"/>
          <w:spacing w:val="-2"/>
        </w:rPr>
        <w:t xml:space="preserve"> </w:t>
      </w:r>
      <w:r w:rsidRPr="00C45B03">
        <w:rPr>
          <w:rFonts w:ascii="Times New Roman" w:hAnsi="Times New Roman" w:cs="Times New Roman"/>
        </w:rPr>
        <w:t>εξαερισμού</w:t>
      </w:r>
      <w:r w:rsidRPr="00C45B03">
        <w:rPr>
          <w:rFonts w:ascii="Times New Roman" w:hAnsi="Times New Roman" w:cs="Times New Roman"/>
          <w:spacing w:val="-2"/>
        </w:rPr>
        <w:t xml:space="preserve"> </w:t>
      </w:r>
      <w:r w:rsidRPr="00C45B03">
        <w:rPr>
          <w:rFonts w:ascii="Times New Roman" w:hAnsi="Times New Roman" w:cs="Times New Roman"/>
        </w:rPr>
        <w:t>και</w:t>
      </w:r>
      <w:r w:rsidRPr="00C45B03">
        <w:rPr>
          <w:rFonts w:ascii="Times New Roman" w:hAnsi="Times New Roman" w:cs="Times New Roman"/>
          <w:spacing w:val="-1"/>
        </w:rPr>
        <w:t xml:space="preserve"> </w:t>
      </w:r>
      <w:r w:rsidRPr="00C45B03">
        <w:rPr>
          <w:rFonts w:ascii="Times New Roman" w:hAnsi="Times New Roman" w:cs="Times New Roman"/>
        </w:rPr>
        <w:t>να</w:t>
      </w:r>
      <w:r w:rsidRPr="00C45B03">
        <w:rPr>
          <w:rFonts w:ascii="Times New Roman" w:hAnsi="Times New Roman" w:cs="Times New Roman"/>
          <w:spacing w:val="-2"/>
        </w:rPr>
        <w:t xml:space="preserve"> </w:t>
      </w:r>
      <w:r w:rsidRPr="00C45B03">
        <w:rPr>
          <w:rFonts w:ascii="Times New Roman" w:hAnsi="Times New Roman" w:cs="Times New Roman"/>
        </w:rPr>
        <w:t>μην</w:t>
      </w:r>
      <w:r w:rsidRPr="00C45B03">
        <w:rPr>
          <w:rFonts w:ascii="Times New Roman" w:hAnsi="Times New Roman" w:cs="Times New Roman"/>
          <w:spacing w:val="-1"/>
        </w:rPr>
        <w:t xml:space="preserve"> </w:t>
      </w:r>
      <w:r w:rsidRPr="00C45B03">
        <w:rPr>
          <w:rFonts w:ascii="Times New Roman" w:hAnsi="Times New Roman" w:cs="Times New Roman"/>
        </w:rPr>
        <w:t>διεξαχθεί</w:t>
      </w:r>
      <w:r w:rsidRPr="00C45B03">
        <w:rPr>
          <w:rFonts w:ascii="Times New Roman" w:hAnsi="Times New Roman" w:cs="Times New Roman"/>
          <w:spacing w:val="-2"/>
        </w:rPr>
        <w:t xml:space="preserve"> </w:t>
      </w:r>
      <w:r w:rsidRPr="00C45B03">
        <w:rPr>
          <w:rFonts w:ascii="Times New Roman" w:hAnsi="Times New Roman" w:cs="Times New Roman"/>
        </w:rPr>
        <w:t>τεστ</w:t>
      </w:r>
      <w:r w:rsidRPr="00C45B03">
        <w:rPr>
          <w:rFonts w:ascii="Times New Roman" w:hAnsi="Times New Roman" w:cs="Times New Roman"/>
          <w:spacing w:val="-2"/>
        </w:rPr>
        <w:t xml:space="preserve"> </w:t>
      </w:r>
      <w:r w:rsidRPr="00C45B03">
        <w:rPr>
          <w:rFonts w:ascii="Times New Roman" w:hAnsi="Times New Roman" w:cs="Times New Roman"/>
        </w:rPr>
        <w:t>καπνού.</w:t>
      </w:r>
    </w:p>
    <w:p w14:paraId="181C5D84" w14:textId="77777777" w:rsidR="00170FA9" w:rsidRPr="00C45B03" w:rsidRDefault="00000000">
      <w:pPr>
        <w:pStyle w:val="2"/>
        <w:numPr>
          <w:ilvl w:val="1"/>
          <w:numId w:val="2"/>
        </w:numPr>
        <w:tabs>
          <w:tab w:val="left" w:pos="594"/>
        </w:tabs>
        <w:spacing w:before="3" w:line="480" w:lineRule="atLeast"/>
        <w:ind w:left="120" w:right="8173" w:firstLine="0"/>
        <w:rPr>
          <w:rFonts w:ascii="Times New Roman" w:hAnsi="Times New Roman" w:cs="Times New Roman"/>
        </w:rPr>
      </w:pPr>
      <w:bookmarkStart w:id="8" w:name="_Toc124019959"/>
      <w:r w:rsidRPr="00C45B03">
        <w:rPr>
          <w:rFonts w:ascii="Times New Roman" w:hAnsi="Times New Roman" w:cs="Times New Roman"/>
          <w:spacing w:val="-1"/>
          <w:w w:val="95"/>
        </w:rPr>
        <w:t>Μέτρα</w:t>
      </w:r>
      <w:r w:rsidRPr="00C45B03">
        <w:rPr>
          <w:rFonts w:ascii="Times New Roman" w:hAnsi="Times New Roman" w:cs="Times New Roman"/>
          <w:spacing w:val="9"/>
          <w:w w:val="95"/>
        </w:rPr>
        <w:t xml:space="preserve"> </w:t>
      </w:r>
      <w:r w:rsidRPr="00C45B03">
        <w:rPr>
          <w:rFonts w:ascii="Times New Roman" w:hAnsi="Times New Roman" w:cs="Times New Roman"/>
          <w:spacing w:val="-1"/>
          <w:w w:val="95"/>
        </w:rPr>
        <w:t>Αντιμετώπισης</w:t>
      </w:r>
      <w:r w:rsidRPr="00C45B03">
        <w:rPr>
          <w:rFonts w:ascii="Times New Roman" w:hAnsi="Times New Roman" w:cs="Times New Roman"/>
          <w:spacing w:val="-40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Γραμμή</w:t>
      </w:r>
      <w:r w:rsidRPr="00C45B03">
        <w:rPr>
          <w:rFonts w:ascii="Times New Roman" w:hAnsi="Times New Roman" w:cs="Times New Roman"/>
          <w:spacing w:val="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</w:t>
      </w:r>
      <w:r w:rsidRPr="00C45B03">
        <w:rPr>
          <w:rFonts w:ascii="Times New Roman" w:hAnsi="Times New Roman" w:cs="Times New Roman"/>
          <w:smallCaps/>
          <w:w w:val="95"/>
        </w:rPr>
        <w:t>υ</w:t>
      </w:r>
      <w:r w:rsidRPr="00C45B03">
        <w:rPr>
          <w:rFonts w:ascii="Times New Roman" w:hAnsi="Times New Roman" w:cs="Times New Roman"/>
          <w:w w:val="95"/>
        </w:rPr>
        <w:t>ναρμολόγησης</w:t>
      </w:r>
      <w:bookmarkEnd w:id="8"/>
    </w:p>
    <w:p w14:paraId="133C6254" w14:textId="77777777" w:rsidR="00170FA9" w:rsidRPr="00C45B03" w:rsidRDefault="00000000">
      <w:pPr>
        <w:pStyle w:val="a3"/>
        <w:ind w:left="119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0"/>
        </w:rPr>
        <w:t>Για την γραμμή συναρμολόγησης μία επιλογή είναι η εγκατάσταση του αυτοματοποιημένου συστήματος, με το οποίο έιχε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σχεδιαστεί αρχικά από τους μηχανικούς. Εάν η δοιήκηση πάλι απορρίψει λόγω κόστους αυτή την πρόταση, ίσως η ανύψωση της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</w:rPr>
        <w:t>γραμμής να</w:t>
      </w:r>
      <w:r w:rsidRPr="00C45B03">
        <w:rPr>
          <w:rFonts w:ascii="Times New Roman" w:hAnsi="Times New Roman" w:cs="Times New Roman"/>
          <w:spacing w:val="1"/>
        </w:rPr>
        <w:t xml:space="preserve"> </w:t>
      </w:r>
      <w:r w:rsidRPr="00C45B03">
        <w:rPr>
          <w:rFonts w:ascii="Times New Roman" w:hAnsi="Times New Roman" w:cs="Times New Roman"/>
        </w:rPr>
        <w:t>έιναι μία</w:t>
      </w:r>
      <w:r w:rsidRPr="00C45B03">
        <w:rPr>
          <w:rFonts w:ascii="Times New Roman" w:hAnsi="Times New Roman" w:cs="Times New Roman"/>
          <w:spacing w:val="1"/>
        </w:rPr>
        <w:t xml:space="preserve"> </w:t>
      </w:r>
      <w:r w:rsidRPr="00C45B03">
        <w:rPr>
          <w:rFonts w:ascii="Times New Roman" w:hAnsi="Times New Roman" w:cs="Times New Roman"/>
        </w:rPr>
        <w:t>πιο</w:t>
      </w:r>
      <w:r w:rsidRPr="00C45B03">
        <w:rPr>
          <w:rFonts w:ascii="Times New Roman" w:hAnsi="Times New Roman" w:cs="Times New Roman"/>
          <w:spacing w:val="1"/>
        </w:rPr>
        <w:t xml:space="preserve"> </w:t>
      </w:r>
      <w:r w:rsidRPr="00C45B03">
        <w:rPr>
          <w:rFonts w:ascii="Times New Roman" w:hAnsi="Times New Roman" w:cs="Times New Roman"/>
        </w:rPr>
        <w:t>οικονομική λύση.</w:t>
      </w:r>
    </w:p>
    <w:p w14:paraId="0E94EE09" w14:textId="77777777" w:rsidR="00170FA9" w:rsidRPr="00C45B03" w:rsidRDefault="00170FA9">
      <w:pPr>
        <w:pStyle w:val="a3"/>
        <w:spacing w:before="4"/>
        <w:rPr>
          <w:rFonts w:ascii="Times New Roman" w:hAnsi="Times New Roman" w:cs="Times New Roman"/>
        </w:rPr>
      </w:pPr>
    </w:p>
    <w:p w14:paraId="027C879F" w14:textId="77777777" w:rsidR="00170FA9" w:rsidRPr="00C45B03" w:rsidRDefault="00000000">
      <w:pPr>
        <w:pStyle w:val="2"/>
        <w:ind w:left="120"/>
        <w:rPr>
          <w:rFonts w:ascii="Times New Roman" w:hAnsi="Times New Roman" w:cs="Times New Roman"/>
        </w:rPr>
      </w:pPr>
      <w:bookmarkStart w:id="9" w:name="_Toc124019960"/>
      <w:r w:rsidRPr="00C45B03">
        <w:rPr>
          <w:rFonts w:ascii="Times New Roman" w:hAnsi="Times New Roman" w:cs="Times New Roman"/>
          <w:w w:val="90"/>
        </w:rPr>
        <w:t>Χώρος</w:t>
      </w:r>
      <w:r w:rsidRPr="00C45B03">
        <w:rPr>
          <w:rFonts w:ascii="Times New Roman" w:hAnsi="Times New Roman" w:cs="Times New Roman"/>
          <w:spacing w:val="7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Κοπής</w:t>
      </w:r>
      <w:r w:rsidRPr="00C45B03">
        <w:rPr>
          <w:rFonts w:ascii="Times New Roman" w:hAnsi="Times New Roman" w:cs="Times New Roman"/>
          <w:spacing w:val="41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Μετάλλων</w:t>
      </w:r>
      <w:bookmarkEnd w:id="9"/>
    </w:p>
    <w:p w14:paraId="7E6B82A6" w14:textId="77777777" w:rsidR="00170FA9" w:rsidRPr="00C45B03" w:rsidRDefault="00000000">
      <w:pPr>
        <w:pStyle w:val="a3"/>
        <w:ind w:left="119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0"/>
        </w:rPr>
        <w:t>Οι τμηματάρχες πρέπει να αναλάβουν τις ευθύνες τους και να λάβουν απόλυτη στάση όσον αϕορά τους κανόνες ασϕαλείας.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Εάν δεν υπάρχει ο αρκετός αριθμός προστατευτικών γυαλιών για όλο το προσωπικό θα πρέπει να αντικατασταθεί. Σε κάθε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μορϕή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πίεσης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από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υψηλότερα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στελέγχη,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ποτέ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δεν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θα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πρέπει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η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αγνόηση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των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κανόνων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ασϕαλέιας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να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τεθέι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ως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λύση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και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σε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αυτή</w:t>
      </w:r>
      <w:r w:rsidRPr="00C45B03">
        <w:rPr>
          <w:rFonts w:ascii="Times New Roman" w:hAnsi="Times New Roman" w:cs="Times New Roman"/>
          <w:spacing w:val="-5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την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περίπτωση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οι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εντολές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θα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πρέπει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να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αγνοούνται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και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να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αναϕέρονται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στο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τμήμα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ανθρώπινου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δυναμικού.</w:t>
      </w:r>
    </w:p>
    <w:p w14:paraId="7D801ABB" w14:textId="77777777" w:rsidR="00170FA9" w:rsidRPr="00C45B03" w:rsidRDefault="00170FA9">
      <w:pPr>
        <w:pStyle w:val="a3"/>
        <w:spacing w:before="3"/>
        <w:rPr>
          <w:rFonts w:ascii="Times New Roman" w:hAnsi="Times New Roman" w:cs="Times New Roman"/>
        </w:rPr>
      </w:pPr>
    </w:p>
    <w:p w14:paraId="368E7597" w14:textId="77777777" w:rsidR="00170FA9" w:rsidRPr="00C45B03" w:rsidRDefault="00000000">
      <w:pPr>
        <w:pStyle w:val="2"/>
        <w:ind w:left="120"/>
        <w:rPr>
          <w:rFonts w:ascii="Times New Roman" w:hAnsi="Times New Roman" w:cs="Times New Roman"/>
        </w:rPr>
      </w:pPr>
      <w:bookmarkStart w:id="10" w:name="_Toc124019961"/>
      <w:r w:rsidRPr="00C45B03">
        <w:rPr>
          <w:rFonts w:ascii="Times New Roman" w:hAnsi="Times New Roman" w:cs="Times New Roman"/>
          <w:w w:val="90"/>
        </w:rPr>
        <w:t>Σύστημα</w:t>
      </w:r>
      <w:r w:rsidRPr="00C45B03">
        <w:rPr>
          <w:rFonts w:ascii="Times New Roman" w:hAnsi="Times New Roman" w:cs="Times New Roman"/>
          <w:spacing w:val="6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Εξαερισμού</w:t>
      </w:r>
      <w:bookmarkEnd w:id="10"/>
    </w:p>
    <w:p w14:paraId="1241ECDD" w14:textId="77777777" w:rsidR="00170FA9" w:rsidRPr="00C45B03" w:rsidRDefault="00000000">
      <w:pPr>
        <w:pStyle w:val="a3"/>
        <w:ind w:left="120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5"/>
        </w:rPr>
        <w:t>Το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τεστ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καπνού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πρέπει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οπωσδήποτε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να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διεξαχθεί,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και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μάλιστα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το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συντομότερο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δυνατόν.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Μέχρι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να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ολοκληρωθεί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οι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γύρω</w:t>
      </w:r>
      <w:r w:rsidRPr="00C45B03">
        <w:rPr>
          <w:rFonts w:ascii="Times New Roman" w:hAnsi="Times New Roman" w:cs="Times New Roman"/>
          <w:spacing w:val="-5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εργαζόμενοι θα πρέπει να χρησιμοποιούν προστατευτικό εξοπλισμό (μάσκες). Σε περίπτωση που οϕείλεται σε διαρροή του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συστήματος θα πρέπει να σταματήσει η λειτουργία του θαλάμου βαϕής μέχρι την επιδιόρθωση του προβλήματος. Μετά την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επισκευή</w:t>
      </w:r>
      <w:r w:rsidRPr="00C45B03">
        <w:rPr>
          <w:rFonts w:ascii="Times New Roman" w:hAnsi="Times New Roman" w:cs="Times New Roman"/>
          <w:spacing w:val="2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θα</w:t>
      </w:r>
      <w:r w:rsidRPr="00C45B03">
        <w:rPr>
          <w:rFonts w:ascii="Times New Roman" w:hAnsi="Times New Roman" w:cs="Times New Roman"/>
          <w:spacing w:val="22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πρέπει</w:t>
      </w:r>
      <w:r w:rsidRPr="00C45B03">
        <w:rPr>
          <w:rFonts w:ascii="Times New Roman" w:hAnsi="Times New Roman" w:cs="Times New Roman"/>
          <w:spacing w:val="2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πάλι</w:t>
      </w:r>
      <w:r w:rsidRPr="00C45B03">
        <w:rPr>
          <w:rFonts w:ascii="Times New Roman" w:hAnsi="Times New Roman" w:cs="Times New Roman"/>
          <w:spacing w:val="22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να</w:t>
      </w:r>
      <w:r w:rsidRPr="00C45B03">
        <w:rPr>
          <w:rFonts w:ascii="Times New Roman" w:hAnsi="Times New Roman" w:cs="Times New Roman"/>
          <w:spacing w:val="2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γίνει</w:t>
      </w:r>
      <w:r w:rsidRPr="00C45B03">
        <w:rPr>
          <w:rFonts w:ascii="Times New Roman" w:hAnsi="Times New Roman" w:cs="Times New Roman"/>
          <w:spacing w:val="22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τεστ</w:t>
      </w:r>
      <w:r w:rsidRPr="00C45B03">
        <w:rPr>
          <w:rFonts w:ascii="Times New Roman" w:hAnsi="Times New Roman" w:cs="Times New Roman"/>
          <w:spacing w:val="2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καπνού</w:t>
      </w:r>
      <w:r w:rsidRPr="00C45B03">
        <w:rPr>
          <w:rFonts w:ascii="Times New Roman" w:hAnsi="Times New Roman" w:cs="Times New Roman"/>
          <w:spacing w:val="22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ώστε</w:t>
      </w:r>
      <w:r w:rsidRPr="00C45B03">
        <w:rPr>
          <w:rFonts w:ascii="Times New Roman" w:hAnsi="Times New Roman" w:cs="Times New Roman"/>
          <w:spacing w:val="2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να</w:t>
      </w:r>
      <w:r w:rsidRPr="00C45B03">
        <w:rPr>
          <w:rFonts w:ascii="Times New Roman" w:hAnsi="Times New Roman" w:cs="Times New Roman"/>
          <w:spacing w:val="22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είναι</w:t>
      </w:r>
      <w:r w:rsidRPr="00C45B03">
        <w:rPr>
          <w:rFonts w:ascii="Times New Roman" w:hAnsi="Times New Roman" w:cs="Times New Roman"/>
          <w:spacing w:val="2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σίγουρη</w:t>
      </w:r>
      <w:r w:rsidRPr="00C45B03">
        <w:rPr>
          <w:rFonts w:ascii="Times New Roman" w:hAnsi="Times New Roman" w:cs="Times New Roman"/>
          <w:spacing w:val="-2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η</w:t>
      </w:r>
      <w:r w:rsidRPr="00C45B03">
        <w:rPr>
          <w:rFonts w:ascii="Times New Roman" w:hAnsi="Times New Roman" w:cs="Times New Roman"/>
          <w:spacing w:val="22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σωστή</w:t>
      </w:r>
      <w:r w:rsidRPr="00C45B03">
        <w:rPr>
          <w:rFonts w:ascii="Times New Roman" w:hAnsi="Times New Roman" w:cs="Times New Roman"/>
          <w:spacing w:val="2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λειτουργία</w:t>
      </w:r>
      <w:r w:rsidRPr="00C45B03">
        <w:rPr>
          <w:rFonts w:ascii="Times New Roman" w:hAnsi="Times New Roman" w:cs="Times New Roman"/>
          <w:spacing w:val="22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του</w:t>
      </w:r>
      <w:r w:rsidRPr="00C45B03">
        <w:rPr>
          <w:rFonts w:ascii="Times New Roman" w:hAnsi="Times New Roman" w:cs="Times New Roman"/>
          <w:spacing w:val="2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συστήματος</w:t>
      </w:r>
      <w:r w:rsidRPr="00C45B03">
        <w:rPr>
          <w:rFonts w:ascii="Times New Roman" w:hAnsi="Times New Roman" w:cs="Times New Roman"/>
          <w:spacing w:val="22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εξαερισμού</w:t>
      </w:r>
      <w:r w:rsidRPr="00C45B03">
        <w:rPr>
          <w:rFonts w:ascii="Times New Roman" w:hAnsi="Times New Roman" w:cs="Times New Roman"/>
          <w:spacing w:val="2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και</w:t>
      </w:r>
      <w:r w:rsidRPr="00C45B03">
        <w:rPr>
          <w:rFonts w:ascii="Times New Roman" w:hAnsi="Times New Roman" w:cs="Times New Roman"/>
          <w:spacing w:val="22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μόνο</w:t>
      </w:r>
      <w:r w:rsidRPr="00C45B03">
        <w:rPr>
          <w:rFonts w:ascii="Times New Roman" w:hAnsi="Times New Roman" w:cs="Times New Roman"/>
          <w:spacing w:val="-54"/>
          <w:w w:val="90"/>
        </w:rPr>
        <w:t xml:space="preserve"> </w:t>
      </w:r>
      <w:r w:rsidRPr="00C45B03">
        <w:rPr>
          <w:rFonts w:ascii="Times New Roman" w:hAnsi="Times New Roman" w:cs="Times New Roman"/>
        </w:rPr>
        <w:t>τότε</w:t>
      </w:r>
      <w:r w:rsidRPr="00C45B03">
        <w:rPr>
          <w:rFonts w:ascii="Times New Roman" w:hAnsi="Times New Roman" w:cs="Times New Roman"/>
          <w:spacing w:val="-8"/>
        </w:rPr>
        <w:t xml:space="preserve"> </w:t>
      </w:r>
      <w:r w:rsidRPr="00C45B03">
        <w:rPr>
          <w:rFonts w:ascii="Times New Roman" w:hAnsi="Times New Roman" w:cs="Times New Roman"/>
        </w:rPr>
        <w:t>θα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μπορούν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οι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γύρω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εργάτες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να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μην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χρησιμοποιούν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τα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προστατευτικά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τους</w:t>
      </w:r>
      <w:r w:rsidRPr="00C45B03">
        <w:rPr>
          <w:rFonts w:ascii="Times New Roman" w:hAnsi="Times New Roman" w:cs="Times New Roman"/>
          <w:spacing w:val="-7"/>
        </w:rPr>
        <w:t xml:space="preserve"> </w:t>
      </w:r>
      <w:r w:rsidRPr="00C45B03">
        <w:rPr>
          <w:rFonts w:ascii="Times New Roman" w:hAnsi="Times New Roman" w:cs="Times New Roman"/>
        </w:rPr>
        <w:t>μέσα.</w:t>
      </w:r>
    </w:p>
    <w:p w14:paraId="062886F2" w14:textId="77777777" w:rsidR="00170FA9" w:rsidRPr="00C45B03" w:rsidRDefault="00170FA9">
      <w:pPr>
        <w:pStyle w:val="a3"/>
        <w:spacing w:before="1"/>
        <w:rPr>
          <w:rFonts w:ascii="Times New Roman" w:hAnsi="Times New Roman" w:cs="Times New Roman"/>
        </w:rPr>
      </w:pPr>
    </w:p>
    <w:p w14:paraId="5BCDAF47" w14:textId="77777777" w:rsidR="00170FA9" w:rsidRPr="00C45B03" w:rsidRDefault="00000000">
      <w:pPr>
        <w:pStyle w:val="2"/>
        <w:numPr>
          <w:ilvl w:val="1"/>
          <w:numId w:val="2"/>
        </w:numPr>
        <w:tabs>
          <w:tab w:val="left" w:pos="594"/>
        </w:tabs>
        <w:rPr>
          <w:rFonts w:ascii="Times New Roman" w:eastAsia="Calibri" w:hAnsi="Times New Roman" w:cs="Times New Roman"/>
        </w:rPr>
      </w:pPr>
      <w:bookmarkStart w:id="11" w:name="_Toc124019962"/>
      <w:r w:rsidRPr="00C45B03">
        <w:rPr>
          <w:rFonts w:ascii="Times New Roman" w:hAnsi="Times New Roman" w:cs="Times New Roman"/>
          <w:w w:val="95"/>
        </w:rPr>
        <w:t>Αντ</w:t>
      </w:r>
      <w:r w:rsidRPr="00C45B03">
        <w:rPr>
          <w:rFonts w:ascii="Times New Roman" w:eastAsia="Calibri" w:hAnsi="Times New Roman" w:cs="Times New Roman"/>
          <w:w w:val="95"/>
        </w:rPr>
        <w:t>ι</w:t>
      </w:r>
      <w:r w:rsidRPr="00C45B03">
        <w:rPr>
          <w:rFonts w:ascii="Times New Roman" w:hAnsi="Times New Roman" w:cs="Times New Roman"/>
          <w:w w:val="95"/>
        </w:rPr>
        <w:t>μετώ</w:t>
      </w:r>
      <w:r w:rsidRPr="00C45B03">
        <w:rPr>
          <w:rFonts w:ascii="Times New Roman" w:eastAsia="Calibri" w:hAnsi="Times New Roman" w:cs="Times New Roman"/>
          <w:w w:val="95"/>
        </w:rPr>
        <w:t>πισ</w:t>
      </w:r>
      <w:r w:rsidRPr="00C45B03">
        <w:rPr>
          <w:rFonts w:ascii="Times New Roman" w:hAnsi="Times New Roman" w:cs="Times New Roman"/>
          <w:w w:val="95"/>
        </w:rPr>
        <w:t>η</w:t>
      </w:r>
      <w:r w:rsidRPr="00C45B03">
        <w:rPr>
          <w:rFonts w:ascii="Times New Roman" w:hAnsi="Times New Roman" w:cs="Times New Roman"/>
          <w:spacing w:val="6"/>
          <w:w w:val="95"/>
        </w:rPr>
        <w:t xml:space="preserve"> </w:t>
      </w:r>
      <w:r w:rsidRPr="00C45B03">
        <w:rPr>
          <w:rFonts w:ascii="Times New Roman" w:eastAsia="Calibri" w:hAnsi="Times New Roman" w:cs="Times New Roman"/>
          <w:w w:val="95"/>
        </w:rPr>
        <w:t>από</w:t>
      </w:r>
      <w:r w:rsidRPr="00C45B03">
        <w:rPr>
          <w:rFonts w:ascii="Times New Roman" w:eastAsia="Calibri" w:hAnsi="Times New Roman" w:cs="Times New Roman"/>
          <w:spacing w:val="1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</w:t>
      </w:r>
      <w:r w:rsidRPr="00C45B03">
        <w:rPr>
          <w:rFonts w:ascii="Times New Roman" w:eastAsia="Calibri" w:hAnsi="Times New Roman" w:cs="Times New Roman"/>
          <w:w w:val="95"/>
        </w:rPr>
        <w:t>πικ</w:t>
      </w:r>
      <w:r w:rsidRPr="00C45B03">
        <w:rPr>
          <w:rFonts w:ascii="Times New Roman" w:hAnsi="Times New Roman" w:cs="Times New Roman"/>
          <w:w w:val="95"/>
        </w:rPr>
        <w:t>εϕ</w:t>
      </w:r>
      <w:r w:rsidRPr="00C45B03">
        <w:rPr>
          <w:rFonts w:ascii="Times New Roman" w:eastAsia="Calibri" w:hAnsi="Times New Roman" w:cs="Times New Roman"/>
          <w:w w:val="95"/>
        </w:rPr>
        <w:t>α</w:t>
      </w:r>
      <w:r w:rsidRPr="00C45B03">
        <w:rPr>
          <w:rFonts w:ascii="Times New Roman" w:hAnsi="Times New Roman" w:cs="Times New Roman"/>
          <w:w w:val="95"/>
        </w:rPr>
        <w:t>λή</w:t>
      </w:r>
      <w:r w:rsidRPr="00C45B03">
        <w:rPr>
          <w:rFonts w:ascii="Times New Roman" w:hAnsi="Times New Roman" w:cs="Times New Roman"/>
          <w:spacing w:val="6"/>
          <w:w w:val="95"/>
        </w:rPr>
        <w:t xml:space="preserve"> </w:t>
      </w:r>
      <w:r w:rsidRPr="00C45B03">
        <w:rPr>
          <w:rFonts w:ascii="Times New Roman" w:eastAsia="Calibri" w:hAnsi="Times New Roman" w:cs="Times New Roman"/>
          <w:w w:val="95"/>
        </w:rPr>
        <w:t>Μ</w:t>
      </w:r>
      <w:r w:rsidRPr="00C45B03">
        <w:rPr>
          <w:rFonts w:ascii="Times New Roman" w:hAnsi="Times New Roman" w:cs="Times New Roman"/>
          <w:w w:val="95"/>
        </w:rPr>
        <w:t>ηχ</w:t>
      </w:r>
      <w:r w:rsidRPr="00C45B03">
        <w:rPr>
          <w:rFonts w:ascii="Times New Roman" w:eastAsia="Calibri" w:hAnsi="Times New Roman" w:cs="Times New Roman"/>
          <w:w w:val="95"/>
        </w:rPr>
        <w:t>α</w:t>
      </w:r>
      <w:r w:rsidRPr="00C45B03">
        <w:rPr>
          <w:rFonts w:ascii="Times New Roman" w:hAnsi="Times New Roman" w:cs="Times New Roman"/>
          <w:w w:val="95"/>
        </w:rPr>
        <w:t>ν</w:t>
      </w:r>
      <w:r w:rsidRPr="00C45B03">
        <w:rPr>
          <w:rFonts w:ascii="Times New Roman" w:eastAsia="Calibri" w:hAnsi="Times New Roman" w:cs="Times New Roman"/>
          <w:w w:val="95"/>
        </w:rPr>
        <w:t>ικό</w:t>
      </w:r>
      <w:bookmarkEnd w:id="11"/>
    </w:p>
    <w:p w14:paraId="7CCA2DED" w14:textId="77777777" w:rsidR="00170FA9" w:rsidRPr="00C45B03" w:rsidRDefault="00000000">
      <w:pPr>
        <w:pStyle w:val="a3"/>
        <w:spacing w:before="59"/>
        <w:ind w:left="119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5"/>
        </w:rPr>
        <w:t>Ένας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επικεϕαλής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μηχανικός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που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τεθεί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σε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μία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παρόμοια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θέση,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μπορεί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να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νιώσει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την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ανάγκη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να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λύσει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τα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προβλήματα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που</w:t>
      </w:r>
      <w:r w:rsidRPr="00C45B03">
        <w:rPr>
          <w:rFonts w:ascii="Times New Roman" w:hAnsi="Times New Roman" w:cs="Times New Roman"/>
          <w:spacing w:val="-5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παρατηρεί μόνος του, πρωτού ή και χωρίς να τα αναϕέρει στη διεύθυνση. Αυτό δεν συνιστάται καθώς στις περισσότερες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περιπτώσεις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δεν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διαθέτει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την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δύναμη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ή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τα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μέσα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να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επιδιορθώσει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τα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προβλήματα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που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παρουσιάζονται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(π.χ.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ανύψωση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γραμμής</w:t>
      </w:r>
      <w:r w:rsidRPr="00C45B03">
        <w:rPr>
          <w:rFonts w:ascii="Times New Roman" w:hAnsi="Times New Roman" w:cs="Times New Roman"/>
          <w:spacing w:val="-5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παραγωγής), και δεν είναι δική του αρμοδιότητα. Θα πρέπει πάντα οι παραβλέψεις να αναϕέρονται στην διεύθυνση και η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</w:rPr>
        <w:t>επίλυση</w:t>
      </w:r>
      <w:r w:rsidRPr="00C45B03">
        <w:rPr>
          <w:rFonts w:ascii="Times New Roman" w:hAnsi="Times New Roman" w:cs="Times New Roman"/>
          <w:spacing w:val="-4"/>
        </w:rPr>
        <w:t xml:space="preserve"> </w:t>
      </w:r>
      <w:r w:rsidRPr="00C45B03">
        <w:rPr>
          <w:rFonts w:ascii="Times New Roman" w:hAnsi="Times New Roman" w:cs="Times New Roman"/>
        </w:rPr>
        <w:t>τους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να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γίνεται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από</w:t>
      </w:r>
      <w:r w:rsidRPr="00C45B03">
        <w:rPr>
          <w:rFonts w:ascii="Times New Roman" w:hAnsi="Times New Roman" w:cs="Times New Roman"/>
          <w:spacing w:val="-4"/>
        </w:rPr>
        <w:t xml:space="preserve"> </w:t>
      </w:r>
      <w:r w:rsidRPr="00C45B03">
        <w:rPr>
          <w:rFonts w:ascii="Times New Roman" w:hAnsi="Times New Roman" w:cs="Times New Roman"/>
        </w:rPr>
        <w:t>ή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τουλάχιστον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μαζί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με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τον</w:t>
      </w:r>
      <w:r w:rsidRPr="00C45B03">
        <w:rPr>
          <w:rFonts w:ascii="Times New Roman" w:hAnsi="Times New Roman" w:cs="Times New Roman"/>
          <w:spacing w:val="-4"/>
        </w:rPr>
        <w:t xml:space="preserve"> </w:t>
      </w:r>
      <w:r w:rsidRPr="00C45B03">
        <w:rPr>
          <w:rFonts w:ascii="Times New Roman" w:hAnsi="Times New Roman" w:cs="Times New Roman"/>
        </w:rPr>
        <w:t>τεχνικό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ασϕαλείας.</w:t>
      </w:r>
    </w:p>
    <w:p w14:paraId="7350D5F4" w14:textId="77777777" w:rsidR="00170FA9" w:rsidRPr="00C45B03" w:rsidRDefault="00170FA9">
      <w:pPr>
        <w:pStyle w:val="a3"/>
        <w:spacing w:before="1"/>
        <w:rPr>
          <w:rFonts w:ascii="Times New Roman" w:hAnsi="Times New Roman" w:cs="Times New Roman"/>
        </w:rPr>
      </w:pPr>
    </w:p>
    <w:p w14:paraId="7F2CF164" w14:textId="77777777" w:rsidR="00170FA9" w:rsidRPr="00C45B03" w:rsidRDefault="00000000">
      <w:pPr>
        <w:pStyle w:val="2"/>
        <w:numPr>
          <w:ilvl w:val="1"/>
          <w:numId w:val="2"/>
        </w:numPr>
        <w:tabs>
          <w:tab w:val="left" w:pos="594"/>
        </w:tabs>
        <w:rPr>
          <w:rFonts w:ascii="Times New Roman" w:hAnsi="Times New Roman" w:cs="Times New Roman"/>
        </w:rPr>
      </w:pPr>
      <w:bookmarkStart w:id="12" w:name="_Toc124019963"/>
      <w:r w:rsidRPr="00C45B03">
        <w:rPr>
          <w:rFonts w:ascii="Times New Roman" w:hAnsi="Times New Roman" w:cs="Times New Roman"/>
          <w:w w:val="90"/>
        </w:rPr>
        <w:t>Π</w:t>
      </w:r>
      <w:r w:rsidRPr="00C45B03">
        <w:rPr>
          <w:rFonts w:ascii="Times New Roman" w:eastAsia="Calibri" w:hAnsi="Times New Roman" w:cs="Times New Roman"/>
          <w:w w:val="90"/>
        </w:rPr>
        <w:t>ο</w:t>
      </w:r>
      <w:r w:rsidRPr="00C45B03">
        <w:rPr>
          <w:rFonts w:ascii="Times New Roman" w:hAnsi="Times New Roman" w:cs="Times New Roman"/>
          <w:w w:val="90"/>
        </w:rPr>
        <w:t>ρεί</w:t>
      </w:r>
      <w:r w:rsidRPr="00C45B03">
        <w:rPr>
          <w:rFonts w:ascii="Times New Roman" w:eastAsia="Calibri" w:hAnsi="Times New Roman" w:cs="Times New Roman"/>
          <w:w w:val="90"/>
        </w:rPr>
        <w:t>α</w:t>
      </w:r>
      <w:r w:rsidRPr="00C45B03">
        <w:rPr>
          <w:rFonts w:ascii="Times New Roman" w:eastAsia="Calibri" w:hAnsi="Times New Roman" w:cs="Times New Roman"/>
          <w:spacing w:val="7"/>
          <w:w w:val="90"/>
        </w:rPr>
        <w:t xml:space="preserve"> </w:t>
      </w:r>
      <w:r w:rsidRPr="00C45B03">
        <w:rPr>
          <w:rFonts w:ascii="Times New Roman" w:eastAsia="Calibri" w:hAnsi="Times New Roman" w:cs="Times New Roman"/>
          <w:w w:val="90"/>
        </w:rPr>
        <w:t>Δ</w:t>
      </w:r>
      <w:r w:rsidRPr="00C45B03">
        <w:rPr>
          <w:rFonts w:ascii="Times New Roman" w:hAnsi="Times New Roman" w:cs="Times New Roman"/>
          <w:w w:val="90"/>
        </w:rPr>
        <w:t>ρ</w:t>
      </w:r>
      <w:r w:rsidRPr="00C45B03">
        <w:rPr>
          <w:rFonts w:ascii="Times New Roman" w:eastAsia="Calibri" w:hAnsi="Times New Roman" w:cs="Times New Roman"/>
          <w:w w:val="90"/>
        </w:rPr>
        <w:t>άσ</w:t>
      </w:r>
      <w:r w:rsidRPr="00C45B03">
        <w:rPr>
          <w:rFonts w:ascii="Times New Roman" w:hAnsi="Times New Roman" w:cs="Times New Roman"/>
          <w:w w:val="90"/>
        </w:rPr>
        <w:t>η</w:t>
      </w:r>
      <w:r w:rsidRPr="00C45B03">
        <w:rPr>
          <w:rFonts w:ascii="Times New Roman" w:eastAsia="Calibri" w:hAnsi="Times New Roman" w:cs="Times New Roman"/>
          <w:w w:val="90"/>
        </w:rPr>
        <w:t>ς</w:t>
      </w:r>
      <w:r w:rsidRPr="00C45B03">
        <w:rPr>
          <w:rFonts w:ascii="Times New Roman" w:eastAsia="Calibri" w:hAnsi="Times New Roman" w:cs="Times New Roman"/>
          <w:spacing w:val="42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Εν</w:t>
      </w:r>
      <w:r w:rsidRPr="00C45B03">
        <w:rPr>
          <w:rFonts w:ascii="Times New Roman" w:eastAsia="Calibri" w:hAnsi="Times New Roman" w:cs="Times New Roman"/>
          <w:w w:val="90"/>
        </w:rPr>
        <w:t>ός</w:t>
      </w:r>
      <w:r w:rsidRPr="00C45B03">
        <w:rPr>
          <w:rFonts w:ascii="Times New Roman" w:eastAsia="Calibri" w:hAnsi="Times New Roman" w:cs="Times New Roman"/>
          <w:spacing w:val="42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</w:t>
      </w:r>
      <w:r w:rsidRPr="00C45B03">
        <w:rPr>
          <w:rFonts w:ascii="Times New Roman" w:eastAsia="Calibri" w:hAnsi="Times New Roman" w:cs="Times New Roman"/>
          <w:w w:val="90"/>
        </w:rPr>
        <w:t>πικ</w:t>
      </w:r>
      <w:r w:rsidRPr="00C45B03">
        <w:rPr>
          <w:rFonts w:ascii="Times New Roman" w:hAnsi="Times New Roman" w:cs="Times New Roman"/>
          <w:w w:val="90"/>
        </w:rPr>
        <w:t>εϕ</w:t>
      </w:r>
      <w:r w:rsidRPr="00C45B03">
        <w:rPr>
          <w:rFonts w:ascii="Times New Roman" w:eastAsia="Calibri" w:hAnsi="Times New Roman" w:cs="Times New Roman"/>
          <w:w w:val="90"/>
        </w:rPr>
        <w:t>α</w:t>
      </w:r>
      <w:r w:rsidRPr="00C45B03">
        <w:rPr>
          <w:rFonts w:ascii="Times New Roman" w:hAnsi="Times New Roman" w:cs="Times New Roman"/>
          <w:w w:val="90"/>
        </w:rPr>
        <w:t>λή</w:t>
      </w:r>
      <w:r w:rsidRPr="00C45B03">
        <w:rPr>
          <w:rFonts w:ascii="Times New Roman" w:hAnsi="Times New Roman" w:cs="Times New Roman"/>
          <w:spacing w:val="37"/>
          <w:w w:val="90"/>
        </w:rPr>
        <w:t xml:space="preserve"> </w:t>
      </w:r>
      <w:r w:rsidRPr="00C45B03">
        <w:rPr>
          <w:rFonts w:ascii="Times New Roman" w:eastAsia="Calibri" w:hAnsi="Times New Roman" w:cs="Times New Roman"/>
          <w:w w:val="90"/>
        </w:rPr>
        <w:t>Μ</w:t>
      </w:r>
      <w:r w:rsidRPr="00C45B03">
        <w:rPr>
          <w:rFonts w:ascii="Times New Roman" w:hAnsi="Times New Roman" w:cs="Times New Roman"/>
          <w:w w:val="90"/>
        </w:rPr>
        <w:t>ηχ</w:t>
      </w:r>
      <w:r w:rsidRPr="00C45B03">
        <w:rPr>
          <w:rFonts w:ascii="Times New Roman" w:eastAsia="Calibri" w:hAnsi="Times New Roman" w:cs="Times New Roman"/>
          <w:w w:val="90"/>
        </w:rPr>
        <w:t>α</w:t>
      </w:r>
      <w:r w:rsidRPr="00C45B03">
        <w:rPr>
          <w:rFonts w:ascii="Times New Roman" w:hAnsi="Times New Roman" w:cs="Times New Roman"/>
          <w:w w:val="90"/>
        </w:rPr>
        <w:t>ν</w:t>
      </w:r>
      <w:r w:rsidRPr="00C45B03">
        <w:rPr>
          <w:rFonts w:ascii="Times New Roman" w:eastAsia="Calibri" w:hAnsi="Times New Roman" w:cs="Times New Roman"/>
          <w:w w:val="90"/>
        </w:rPr>
        <w:t>ικού</w:t>
      </w:r>
      <w:r w:rsidRPr="00C45B03">
        <w:rPr>
          <w:rFonts w:ascii="Times New Roman" w:eastAsia="Calibri" w:hAnsi="Times New Roman" w:cs="Times New Roman"/>
          <w:spacing w:val="43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Χωρί</w:t>
      </w:r>
      <w:r w:rsidRPr="00C45B03">
        <w:rPr>
          <w:rFonts w:ascii="Times New Roman" w:eastAsia="Calibri" w:hAnsi="Times New Roman" w:cs="Times New Roman"/>
          <w:w w:val="90"/>
        </w:rPr>
        <w:t>ς</w:t>
      </w:r>
      <w:r w:rsidRPr="00C45B03">
        <w:rPr>
          <w:rFonts w:ascii="Times New Roman" w:eastAsia="Calibri" w:hAnsi="Times New Roman" w:cs="Times New Roman"/>
          <w:spacing w:val="42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Υ</w:t>
      </w:r>
      <w:r w:rsidRPr="00C45B03">
        <w:rPr>
          <w:rFonts w:ascii="Times New Roman" w:eastAsia="Calibri" w:hAnsi="Times New Roman" w:cs="Times New Roman"/>
          <w:w w:val="90"/>
        </w:rPr>
        <w:t>ποσ</w:t>
      </w:r>
      <w:r w:rsidRPr="00C45B03">
        <w:rPr>
          <w:rFonts w:ascii="Times New Roman" w:hAnsi="Times New Roman" w:cs="Times New Roman"/>
          <w:w w:val="90"/>
        </w:rPr>
        <w:t>τήρ</w:t>
      </w:r>
      <w:r w:rsidRPr="00C45B03">
        <w:rPr>
          <w:rFonts w:ascii="Times New Roman" w:eastAsia="Calibri" w:hAnsi="Times New Roman" w:cs="Times New Roman"/>
          <w:w w:val="90"/>
        </w:rPr>
        <w:t>ι</w:t>
      </w:r>
      <w:r w:rsidRPr="00C45B03">
        <w:rPr>
          <w:rFonts w:ascii="Times New Roman" w:hAnsi="Times New Roman" w:cs="Times New Roman"/>
          <w:w w:val="90"/>
        </w:rPr>
        <w:t>ξη</w:t>
      </w:r>
      <w:bookmarkEnd w:id="12"/>
    </w:p>
    <w:p w14:paraId="7A357DFD" w14:textId="77777777" w:rsidR="00170FA9" w:rsidRPr="00C45B03" w:rsidRDefault="00000000">
      <w:pPr>
        <w:pStyle w:val="a3"/>
        <w:ind w:left="120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5"/>
        </w:rPr>
        <w:t>Στην περίπτωση που ο μηχανικός αναϕέρει τις παραβιάσεις και δεν λάβει την απαραίτητη ή καθόλου υποστήριξη οι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επιλογές του είναι λίγες. Αρχικά δεν πρέπει ποτέ να υπογράϕει σε οποιοαδήποτε μελέτη ενώ γνωρίζει τις παραβιάσεις. Εάν η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διαχείρηση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προσπαθήσει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να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αναγκάσει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τον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μηχανικό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να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υπογράψει,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τότε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οϕείλει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να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υποβάλλει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την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παραίτησή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του.</w:t>
      </w:r>
    </w:p>
    <w:p w14:paraId="712F4C11" w14:textId="77777777" w:rsidR="00170FA9" w:rsidRPr="00C45B03" w:rsidRDefault="00170FA9">
      <w:pPr>
        <w:pStyle w:val="a3"/>
        <w:spacing w:before="4"/>
        <w:rPr>
          <w:rFonts w:ascii="Times New Roman" w:hAnsi="Times New Roman" w:cs="Times New Roman"/>
        </w:rPr>
      </w:pPr>
    </w:p>
    <w:p w14:paraId="3E861D70" w14:textId="77777777" w:rsidR="00170FA9" w:rsidRPr="00C45B03" w:rsidRDefault="00000000">
      <w:pPr>
        <w:pStyle w:val="2"/>
        <w:numPr>
          <w:ilvl w:val="0"/>
          <w:numId w:val="2"/>
        </w:numPr>
        <w:tabs>
          <w:tab w:val="left" w:pos="437"/>
        </w:tabs>
        <w:rPr>
          <w:rFonts w:ascii="Times New Roman" w:eastAsia="Calibri" w:hAnsi="Times New Roman" w:cs="Times New Roman"/>
        </w:rPr>
      </w:pPr>
      <w:bookmarkStart w:id="13" w:name="_Toc124019964"/>
      <w:r w:rsidRPr="00C45B03">
        <w:rPr>
          <w:rFonts w:ascii="Times New Roman" w:hAnsi="Times New Roman" w:cs="Times New Roman"/>
          <w:w w:val="95"/>
        </w:rPr>
        <w:t>Ε</w:t>
      </w:r>
      <w:r w:rsidRPr="00C45B03">
        <w:rPr>
          <w:rFonts w:ascii="Times New Roman" w:eastAsia="Calibri" w:hAnsi="Times New Roman" w:cs="Times New Roman"/>
          <w:w w:val="95"/>
        </w:rPr>
        <w:t>πισ</w:t>
      </w:r>
      <w:r w:rsidRPr="00C45B03">
        <w:rPr>
          <w:rFonts w:ascii="Times New Roman" w:hAnsi="Times New Roman" w:cs="Times New Roman"/>
          <w:w w:val="95"/>
        </w:rPr>
        <w:t>ϕ</w:t>
      </w:r>
      <w:r w:rsidRPr="00C45B03">
        <w:rPr>
          <w:rFonts w:ascii="Times New Roman" w:eastAsia="Calibri" w:hAnsi="Times New Roman" w:cs="Times New Roman"/>
          <w:w w:val="95"/>
        </w:rPr>
        <w:t>α</w:t>
      </w:r>
      <w:r w:rsidRPr="00C45B03">
        <w:rPr>
          <w:rFonts w:ascii="Times New Roman" w:hAnsi="Times New Roman" w:cs="Times New Roman"/>
          <w:w w:val="95"/>
        </w:rPr>
        <w:t>λή</w:t>
      </w:r>
      <w:r w:rsidRPr="00C45B03">
        <w:rPr>
          <w:rFonts w:ascii="Times New Roman" w:eastAsia="Calibri" w:hAnsi="Times New Roman" w:cs="Times New Roman"/>
          <w:w w:val="95"/>
        </w:rPr>
        <w:t>ς</w:t>
      </w:r>
      <w:r w:rsidRPr="00C45B03">
        <w:rPr>
          <w:rFonts w:ascii="Times New Roman" w:eastAsia="Calibri" w:hAnsi="Times New Roman" w:cs="Times New Roman"/>
          <w:spacing w:val="1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Χρή</w:t>
      </w:r>
      <w:r w:rsidRPr="00C45B03">
        <w:rPr>
          <w:rFonts w:ascii="Times New Roman" w:eastAsia="Calibri" w:hAnsi="Times New Roman" w:cs="Times New Roman"/>
          <w:w w:val="95"/>
        </w:rPr>
        <w:t>σ</w:t>
      </w:r>
      <w:r w:rsidRPr="00C45B03">
        <w:rPr>
          <w:rFonts w:ascii="Times New Roman" w:hAnsi="Times New Roman" w:cs="Times New Roman"/>
          <w:w w:val="95"/>
        </w:rPr>
        <w:t>η</w:t>
      </w:r>
      <w:r w:rsidRPr="00C45B03">
        <w:rPr>
          <w:rFonts w:ascii="Times New Roman" w:hAnsi="Times New Roman" w:cs="Times New Roman"/>
          <w:spacing w:val="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Φ</w:t>
      </w:r>
      <w:r w:rsidRPr="00C45B03">
        <w:rPr>
          <w:rFonts w:ascii="Times New Roman" w:eastAsia="Calibri" w:hAnsi="Times New Roman" w:cs="Times New Roman"/>
          <w:smallCaps/>
          <w:w w:val="95"/>
        </w:rPr>
        <w:t>υ</w:t>
      </w:r>
      <w:r w:rsidRPr="00C45B03">
        <w:rPr>
          <w:rFonts w:ascii="Times New Roman" w:eastAsia="Calibri" w:hAnsi="Times New Roman" w:cs="Times New Roman"/>
          <w:w w:val="95"/>
        </w:rPr>
        <w:t>σικού</w:t>
      </w:r>
      <w:r w:rsidRPr="00C45B03">
        <w:rPr>
          <w:rFonts w:ascii="Times New Roman" w:eastAsia="Calibri" w:hAnsi="Times New Roman" w:cs="Times New Roman"/>
          <w:spacing w:val="1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Αερί</w:t>
      </w:r>
      <w:r w:rsidRPr="00C45B03">
        <w:rPr>
          <w:rFonts w:ascii="Times New Roman" w:eastAsia="Calibri" w:hAnsi="Times New Roman" w:cs="Times New Roman"/>
          <w:w w:val="95"/>
        </w:rPr>
        <w:t>ο</w:t>
      </w:r>
      <w:r w:rsidRPr="00C45B03">
        <w:rPr>
          <w:rFonts w:ascii="Times New Roman" w:eastAsia="Calibri" w:hAnsi="Times New Roman" w:cs="Times New Roman"/>
          <w:smallCaps/>
          <w:w w:val="95"/>
        </w:rPr>
        <w:t>υ</w:t>
      </w:r>
      <w:bookmarkEnd w:id="13"/>
    </w:p>
    <w:p w14:paraId="3A2435DE" w14:textId="77777777" w:rsidR="00170FA9" w:rsidRPr="00C45B03" w:rsidRDefault="00170FA9">
      <w:pPr>
        <w:pStyle w:val="a3"/>
        <w:spacing w:before="8"/>
        <w:rPr>
          <w:rFonts w:ascii="Times New Roman" w:hAnsi="Times New Roman" w:cs="Times New Roman"/>
          <w:b/>
          <w:sz w:val="14"/>
        </w:rPr>
      </w:pPr>
    </w:p>
    <w:p w14:paraId="1A3359DF" w14:textId="77777777" w:rsidR="00170FA9" w:rsidRPr="00C45B03" w:rsidRDefault="00000000">
      <w:pPr>
        <w:pStyle w:val="a4"/>
        <w:numPr>
          <w:ilvl w:val="1"/>
          <w:numId w:val="2"/>
        </w:numPr>
        <w:tabs>
          <w:tab w:val="left" w:pos="594"/>
        </w:tabs>
        <w:spacing w:before="57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C45B03">
        <w:rPr>
          <w:rFonts w:ascii="Times New Roman" w:eastAsia="Arial" w:hAnsi="Times New Roman" w:cs="Times New Roman"/>
          <w:b/>
          <w:bCs/>
          <w:w w:val="90"/>
          <w:sz w:val="20"/>
          <w:szCs w:val="20"/>
        </w:rPr>
        <w:t>Περ</w:t>
      </w:r>
      <w:r w:rsidRPr="00C45B03">
        <w:rPr>
          <w:rFonts w:ascii="Times New Roman" w:eastAsia="Calibri" w:hAnsi="Times New Roman" w:cs="Times New Roman"/>
          <w:b/>
          <w:bCs/>
          <w:w w:val="90"/>
          <w:sz w:val="20"/>
          <w:szCs w:val="20"/>
        </w:rPr>
        <w:t>ιγ</w:t>
      </w:r>
      <w:r w:rsidRPr="00C45B03">
        <w:rPr>
          <w:rFonts w:ascii="Times New Roman" w:eastAsia="Arial" w:hAnsi="Times New Roman" w:cs="Times New Roman"/>
          <w:b/>
          <w:bCs/>
          <w:w w:val="90"/>
          <w:sz w:val="20"/>
          <w:szCs w:val="20"/>
        </w:rPr>
        <w:t>ρ</w:t>
      </w:r>
      <w:r w:rsidRPr="00C45B03">
        <w:rPr>
          <w:rFonts w:ascii="Times New Roman" w:eastAsia="Calibri" w:hAnsi="Times New Roman" w:cs="Times New Roman"/>
          <w:b/>
          <w:bCs/>
          <w:w w:val="90"/>
          <w:sz w:val="20"/>
          <w:szCs w:val="20"/>
        </w:rPr>
        <w:t>α</w:t>
      </w:r>
      <w:r w:rsidRPr="00C45B03">
        <w:rPr>
          <w:rFonts w:ascii="Times New Roman" w:eastAsia="Arial" w:hAnsi="Times New Roman" w:cs="Times New Roman"/>
          <w:b/>
          <w:bCs/>
          <w:w w:val="90"/>
          <w:sz w:val="20"/>
          <w:szCs w:val="20"/>
        </w:rPr>
        <w:t>ϕή</w:t>
      </w:r>
      <w:r w:rsidRPr="00C45B03">
        <w:rPr>
          <w:rFonts w:ascii="Times New Roman" w:eastAsia="Arial" w:hAnsi="Times New Roman" w:cs="Times New Roman"/>
          <w:b/>
          <w:bCs/>
          <w:spacing w:val="20"/>
          <w:w w:val="90"/>
          <w:sz w:val="20"/>
          <w:szCs w:val="20"/>
        </w:rPr>
        <w:t xml:space="preserve"> </w:t>
      </w:r>
      <w:r w:rsidRPr="00C45B03">
        <w:rPr>
          <w:rFonts w:ascii="Times New Roman" w:eastAsia="Arial" w:hAnsi="Times New Roman" w:cs="Times New Roman"/>
          <w:b/>
          <w:bCs/>
          <w:w w:val="90"/>
          <w:sz w:val="20"/>
          <w:szCs w:val="20"/>
        </w:rPr>
        <w:t>Πρ</w:t>
      </w:r>
      <w:r w:rsidRPr="00C45B03">
        <w:rPr>
          <w:rFonts w:ascii="Times New Roman" w:eastAsia="Calibri" w:hAnsi="Times New Roman" w:cs="Times New Roman"/>
          <w:b/>
          <w:bCs/>
          <w:w w:val="90"/>
          <w:sz w:val="20"/>
          <w:szCs w:val="20"/>
        </w:rPr>
        <w:t>ο</w:t>
      </w:r>
      <w:r w:rsidRPr="00C45B03">
        <w:rPr>
          <w:rFonts w:ascii="Times New Roman" w:eastAsia="Arial" w:hAnsi="Times New Roman" w:cs="Times New Roman"/>
          <w:b/>
          <w:bCs/>
          <w:w w:val="90"/>
          <w:sz w:val="20"/>
          <w:szCs w:val="20"/>
        </w:rPr>
        <w:t>βλήμ</w:t>
      </w:r>
      <w:r w:rsidRPr="00C45B03">
        <w:rPr>
          <w:rFonts w:ascii="Times New Roman" w:eastAsia="Calibri" w:hAnsi="Times New Roman" w:cs="Times New Roman"/>
          <w:b/>
          <w:bCs/>
          <w:w w:val="90"/>
          <w:sz w:val="20"/>
          <w:szCs w:val="20"/>
        </w:rPr>
        <w:t>α</w:t>
      </w:r>
      <w:r w:rsidRPr="00C45B03">
        <w:rPr>
          <w:rFonts w:ascii="Times New Roman" w:eastAsia="Arial" w:hAnsi="Times New Roman" w:cs="Times New Roman"/>
          <w:b/>
          <w:bCs/>
          <w:w w:val="90"/>
          <w:sz w:val="20"/>
          <w:szCs w:val="20"/>
        </w:rPr>
        <w:t>τ</w:t>
      </w:r>
      <w:r w:rsidRPr="00C45B03">
        <w:rPr>
          <w:rFonts w:ascii="Times New Roman" w:eastAsia="Calibri" w:hAnsi="Times New Roman" w:cs="Times New Roman"/>
          <w:b/>
          <w:bCs/>
          <w:w w:val="90"/>
          <w:sz w:val="20"/>
          <w:szCs w:val="20"/>
        </w:rPr>
        <w:t>ος</w:t>
      </w:r>
    </w:p>
    <w:p w14:paraId="3F0B79C8" w14:textId="77777777" w:rsidR="00170FA9" w:rsidRPr="00C45B03" w:rsidRDefault="00000000">
      <w:pPr>
        <w:pStyle w:val="a3"/>
        <w:spacing w:before="64" w:line="232" w:lineRule="auto"/>
        <w:ind w:left="120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5"/>
        </w:rPr>
        <w:t>Ο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επικεϕαλής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μηχανικός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είχε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αμϕιβολίες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για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την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ασϕαλή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λειτουργία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της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εγκατάστασης.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Σαν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αποτέλεσμα,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προσέλαβε</w:t>
      </w:r>
      <w:r w:rsidRPr="00C45B03">
        <w:rPr>
          <w:rFonts w:ascii="Times New Roman" w:hAnsi="Times New Roman" w:cs="Times New Roman"/>
          <w:spacing w:val="-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μία</w:t>
      </w:r>
      <w:r w:rsidRPr="00C45B03">
        <w:rPr>
          <w:rFonts w:ascii="Times New Roman" w:hAnsi="Times New Roman" w:cs="Times New Roman"/>
          <w:spacing w:val="-5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 xml:space="preserve">εταιρεία συμβούλων με σκοπό να κάνει αξιολόγηση του </w:t>
      </w:r>
      <w:r w:rsidRPr="00C45B03">
        <w:rPr>
          <w:rFonts w:ascii="Times New Roman" w:eastAsia="Times New Roman" w:hAnsi="Times New Roman" w:cs="Times New Roman"/>
          <w:i/>
          <w:iCs/>
          <w:w w:val="95"/>
        </w:rPr>
        <w:t>Σ</w:t>
      </w:r>
      <w:r w:rsidRPr="00C45B03">
        <w:rPr>
          <w:rFonts w:ascii="Times New Roman" w:eastAsia="Calibri" w:hAnsi="Times New Roman" w:cs="Times New Roman"/>
          <w:i/>
          <w:iCs/>
          <w:w w:val="95"/>
        </w:rPr>
        <w:t>υσ</w:t>
      </w:r>
      <w:r w:rsidRPr="00C45B03">
        <w:rPr>
          <w:rFonts w:ascii="Times New Roman" w:eastAsia="Times New Roman" w:hAnsi="Times New Roman" w:cs="Times New Roman"/>
          <w:i/>
          <w:iCs/>
          <w:w w:val="95"/>
        </w:rPr>
        <w:t>τ</w:t>
      </w:r>
      <w:r w:rsidRPr="00C45B03">
        <w:rPr>
          <w:rFonts w:ascii="Times New Roman" w:eastAsia="Calibri" w:hAnsi="Times New Roman" w:cs="Times New Roman"/>
          <w:i/>
          <w:iCs/>
          <w:w w:val="95"/>
        </w:rPr>
        <w:t>ήμα</w:t>
      </w:r>
      <w:r w:rsidRPr="00C45B03">
        <w:rPr>
          <w:rFonts w:ascii="Times New Roman" w:eastAsia="Times New Roman" w:hAnsi="Times New Roman" w:cs="Times New Roman"/>
          <w:i/>
          <w:iCs/>
          <w:w w:val="95"/>
        </w:rPr>
        <w:t>τ</w:t>
      </w:r>
      <w:r w:rsidRPr="00C45B03">
        <w:rPr>
          <w:rFonts w:ascii="Times New Roman" w:eastAsia="Calibri" w:hAnsi="Times New Roman" w:cs="Times New Roman"/>
          <w:i/>
          <w:iCs/>
          <w:w w:val="95"/>
        </w:rPr>
        <w:t>ο</w:t>
      </w:r>
      <w:r w:rsidRPr="00C45B03">
        <w:rPr>
          <w:rFonts w:ascii="Times New Roman" w:eastAsia="Times New Roman" w:hAnsi="Times New Roman" w:cs="Times New Roman"/>
          <w:i/>
          <w:iCs/>
          <w:w w:val="95"/>
        </w:rPr>
        <w:t>ς</w:t>
      </w:r>
      <w:r w:rsidRPr="00C45B03">
        <w:rPr>
          <w:rFonts w:ascii="Times New Roman" w:eastAsia="Times New Roman" w:hAnsi="Times New Roman" w:cs="Times New Roman"/>
          <w:i/>
          <w:iCs/>
          <w:spacing w:val="1"/>
          <w:w w:val="95"/>
        </w:rPr>
        <w:t xml:space="preserve"> </w:t>
      </w:r>
      <w:r w:rsidRPr="00C45B03">
        <w:rPr>
          <w:rFonts w:ascii="Times New Roman" w:eastAsia="Calibri" w:hAnsi="Times New Roman" w:cs="Times New Roman"/>
          <w:i/>
          <w:iCs/>
          <w:w w:val="95"/>
        </w:rPr>
        <w:t>Διαχείρηση</w:t>
      </w:r>
      <w:r w:rsidRPr="00C45B03">
        <w:rPr>
          <w:rFonts w:ascii="Times New Roman" w:eastAsia="Times New Roman" w:hAnsi="Times New Roman" w:cs="Times New Roman"/>
          <w:i/>
          <w:iCs/>
          <w:w w:val="95"/>
        </w:rPr>
        <w:t>ς</w:t>
      </w:r>
      <w:r w:rsidRPr="00C45B03">
        <w:rPr>
          <w:rFonts w:ascii="Times New Roman" w:eastAsia="Times New Roman" w:hAnsi="Times New Roman" w:cs="Times New Roman"/>
          <w:i/>
          <w:iCs/>
          <w:spacing w:val="1"/>
          <w:w w:val="95"/>
        </w:rPr>
        <w:t xml:space="preserve"> </w:t>
      </w:r>
      <w:r w:rsidRPr="00C45B03">
        <w:rPr>
          <w:rFonts w:ascii="Times New Roman" w:eastAsia="Times New Roman" w:hAnsi="Times New Roman" w:cs="Times New Roman"/>
          <w:i/>
          <w:iCs/>
          <w:w w:val="95"/>
        </w:rPr>
        <w:t>τ</w:t>
      </w:r>
      <w:r w:rsidRPr="00C45B03">
        <w:rPr>
          <w:rFonts w:ascii="Times New Roman" w:eastAsia="Calibri" w:hAnsi="Times New Roman" w:cs="Times New Roman"/>
          <w:i/>
          <w:iCs/>
          <w:w w:val="95"/>
        </w:rPr>
        <w:t>η</w:t>
      </w:r>
      <w:r w:rsidRPr="00C45B03">
        <w:rPr>
          <w:rFonts w:ascii="Times New Roman" w:eastAsia="Times New Roman" w:hAnsi="Times New Roman" w:cs="Times New Roman"/>
          <w:i/>
          <w:iCs/>
          <w:w w:val="95"/>
        </w:rPr>
        <w:t>ς</w:t>
      </w:r>
      <w:r w:rsidRPr="00C45B03">
        <w:rPr>
          <w:rFonts w:ascii="Times New Roman" w:eastAsia="Times New Roman" w:hAnsi="Times New Roman" w:cs="Times New Roman"/>
          <w:i/>
          <w:iCs/>
          <w:spacing w:val="1"/>
          <w:w w:val="95"/>
        </w:rPr>
        <w:t xml:space="preserve"> </w:t>
      </w:r>
      <w:r w:rsidRPr="00C45B03">
        <w:rPr>
          <w:rFonts w:ascii="Times New Roman" w:eastAsia="Calibri" w:hAnsi="Times New Roman" w:cs="Times New Roman"/>
          <w:i/>
          <w:iCs/>
          <w:w w:val="95"/>
        </w:rPr>
        <w:t>Ασϕάλεια</w:t>
      </w:r>
      <w:r w:rsidRPr="00C45B03">
        <w:rPr>
          <w:rFonts w:ascii="Times New Roman" w:eastAsia="Times New Roman" w:hAnsi="Times New Roman" w:cs="Times New Roman"/>
          <w:i/>
          <w:iCs/>
          <w:w w:val="95"/>
        </w:rPr>
        <w:t xml:space="preserve">ς </w:t>
      </w:r>
      <w:r w:rsidRPr="00C45B03">
        <w:rPr>
          <w:rFonts w:ascii="Times New Roman" w:hAnsi="Times New Roman" w:cs="Times New Roman"/>
          <w:w w:val="95"/>
        </w:rPr>
        <w:t>της εταιρείας.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Η εταιρεία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</w:rPr>
        <w:t>συμβούλων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έστειλε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σε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μία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αναϕορά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της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τις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παρακάτω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συνθήκες,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που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έκρινε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ως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επισϕαλείς:</w:t>
      </w:r>
    </w:p>
    <w:p w14:paraId="364BC938" w14:textId="77777777" w:rsidR="00170FA9" w:rsidRPr="00C45B03" w:rsidRDefault="00170FA9">
      <w:pPr>
        <w:pStyle w:val="a3"/>
        <w:spacing w:before="7"/>
        <w:rPr>
          <w:rFonts w:ascii="Times New Roman" w:hAnsi="Times New Roman" w:cs="Times New Roman"/>
        </w:rPr>
      </w:pPr>
    </w:p>
    <w:p w14:paraId="147341D6" w14:textId="77777777" w:rsidR="00170FA9" w:rsidRPr="00C45B03" w:rsidRDefault="00000000">
      <w:pPr>
        <w:pStyle w:val="2"/>
        <w:spacing w:before="1"/>
        <w:ind w:left="120"/>
        <w:rPr>
          <w:rFonts w:ascii="Times New Roman" w:hAnsi="Times New Roman" w:cs="Times New Roman"/>
        </w:rPr>
      </w:pPr>
      <w:bookmarkStart w:id="14" w:name="_Toc124019965"/>
      <w:r w:rsidRPr="00C45B03">
        <w:rPr>
          <w:rFonts w:ascii="Times New Roman" w:hAnsi="Times New Roman" w:cs="Times New Roman"/>
          <w:spacing w:val="-1"/>
          <w:w w:val="95"/>
        </w:rPr>
        <w:t>Κίνδ</w:t>
      </w:r>
      <w:r w:rsidRPr="00C45B03">
        <w:rPr>
          <w:rFonts w:ascii="Times New Roman" w:hAnsi="Times New Roman" w:cs="Times New Roman"/>
          <w:smallCaps/>
          <w:spacing w:val="-1"/>
          <w:w w:val="95"/>
        </w:rPr>
        <w:t>υ</w:t>
      </w:r>
      <w:r w:rsidRPr="00C45B03">
        <w:rPr>
          <w:rFonts w:ascii="Times New Roman" w:hAnsi="Times New Roman" w:cs="Times New Roman"/>
          <w:spacing w:val="-1"/>
          <w:w w:val="95"/>
        </w:rPr>
        <w:t>νος</w:t>
      </w:r>
      <w:r w:rsidRPr="00C45B03">
        <w:rPr>
          <w:rFonts w:ascii="Times New Roman" w:hAnsi="Times New Roman" w:cs="Times New Roman"/>
          <w:spacing w:val="8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Έκρηξης</w:t>
      </w:r>
      <w:r w:rsidRPr="00C45B03">
        <w:rPr>
          <w:rFonts w:ascii="Times New Roman" w:hAnsi="Times New Roman" w:cs="Times New Roman"/>
          <w:spacing w:val="9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Φ</w:t>
      </w:r>
      <w:r w:rsidRPr="00C45B03">
        <w:rPr>
          <w:rFonts w:ascii="Times New Roman" w:hAnsi="Times New Roman" w:cs="Times New Roman"/>
          <w:smallCaps/>
          <w:w w:val="95"/>
        </w:rPr>
        <w:t>υ</w:t>
      </w:r>
      <w:r w:rsidRPr="00C45B03">
        <w:rPr>
          <w:rFonts w:ascii="Times New Roman" w:hAnsi="Times New Roman" w:cs="Times New Roman"/>
          <w:w w:val="95"/>
        </w:rPr>
        <w:t>σικού</w:t>
      </w:r>
      <w:r w:rsidRPr="00C45B03">
        <w:rPr>
          <w:rFonts w:ascii="Times New Roman" w:hAnsi="Times New Roman" w:cs="Times New Roman"/>
          <w:spacing w:val="9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Αερίο</w:t>
      </w:r>
      <w:r w:rsidRPr="00C45B03">
        <w:rPr>
          <w:rFonts w:ascii="Times New Roman" w:hAnsi="Times New Roman" w:cs="Times New Roman"/>
          <w:smallCaps/>
          <w:w w:val="95"/>
        </w:rPr>
        <w:t>υ</w:t>
      </w:r>
      <w:bookmarkEnd w:id="14"/>
    </w:p>
    <w:p w14:paraId="24B17613" w14:textId="77777777" w:rsidR="00170FA9" w:rsidRPr="00C45B03" w:rsidRDefault="00000000">
      <w:pPr>
        <w:pStyle w:val="a3"/>
        <w:ind w:left="120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5"/>
        </w:rPr>
        <w:t>Εϕόσον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το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ϕυσικό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αέριο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χρησιμοποιείται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συχνά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όπως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σε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αυτή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την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εγκατάσταση,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πάντα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θα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υπάρχει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κίνδυνος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έκρηξης.</w:t>
      </w:r>
      <w:r w:rsidRPr="00C45B03">
        <w:rPr>
          <w:rFonts w:ascii="Times New Roman" w:hAnsi="Times New Roman" w:cs="Times New Roman"/>
          <w:spacing w:val="-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Η</w:t>
      </w:r>
      <w:r w:rsidRPr="00C45B03">
        <w:rPr>
          <w:rFonts w:ascii="Times New Roman" w:hAnsi="Times New Roman" w:cs="Times New Roman"/>
          <w:spacing w:val="-57"/>
          <w:w w:val="95"/>
        </w:rPr>
        <w:t xml:space="preserve"> </w:t>
      </w:r>
      <w:r w:rsidRPr="00C45B03">
        <w:rPr>
          <w:rFonts w:ascii="Times New Roman" w:hAnsi="Times New Roman" w:cs="Times New Roman"/>
        </w:rPr>
        <w:t>πιθανότητα</w:t>
      </w:r>
      <w:r w:rsidRPr="00C45B03">
        <w:rPr>
          <w:rFonts w:ascii="Times New Roman" w:hAnsi="Times New Roman" w:cs="Times New Roman"/>
          <w:spacing w:val="-1"/>
        </w:rPr>
        <w:t xml:space="preserve"> </w:t>
      </w:r>
      <w:r w:rsidRPr="00C45B03">
        <w:rPr>
          <w:rFonts w:ascii="Times New Roman" w:hAnsi="Times New Roman" w:cs="Times New Roman"/>
        </w:rPr>
        <w:t>μίας</w:t>
      </w:r>
      <w:r w:rsidRPr="00C45B03">
        <w:rPr>
          <w:rFonts w:ascii="Times New Roman" w:hAnsi="Times New Roman" w:cs="Times New Roman"/>
          <w:spacing w:val="-1"/>
        </w:rPr>
        <w:t xml:space="preserve"> </w:t>
      </w:r>
      <w:r w:rsidRPr="00C45B03">
        <w:rPr>
          <w:rFonts w:ascii="Times New Roman" w:hAnsi="Times New Roman" w:cs="Times New Roman"/>
        </w:rPr>
        <w:t>έκρηξης μπορεί</w:t>
      </w:r>
      <w:r w:rsidRPr="00C45B03">
        <w:rPr>
          <w:rFonts w:ascii="Times New Roman" w:hAnsi="Times New Roman" w:cs="Times New Roman"/>
          <w:spacing w:val="-1"/>
        </w:rPr>
        <w:t xml:space="preserve"> </w:t>
      </w:r>
      <w:r w:rsidRPr="00C45B03">
        <w:rPr>
          <w:rFonts w:ascii="Times New Roman" w:hAnsi="Times New Roman" w:cs="Times New Roman"/>
        </w:rPr>
        <w:t>να αυξηθεί</w:t>
      </w:r>
      <w:r w:rsidRPr="00C45B03">
        <w:rPr>
          <w:rFonts w:ascii="Times New Roman" w:hAnsi="Times New Roman" w:cs="Times New Roman"/>
          <w:spacing w:val="-1"/>
        </w:rPr>
        <w:t xml:space="preserve"> </w:t>
      </w:r>
      <w:r w:rsidRPr="00C45B03">
        <w:rPr>
          <w:rFonts w:ascii="Times New Roman" w:hAnsi="Times New Roman" w:cs="Times New Roman"/>
        </w:rPr>
        <w:t>από:</w:t>
      </w:r>
    </w:p>
    <w:p w14:paraId="470B8DBE" w14:textId="77777777" w:rsidR="00170FA9" w:rsidRPr="00C45B03" w:rsidRDefault="00170FA9">
      <w:pPr>
        <w:jc w:val="both"/>
        <w:rPr>
          <w:rFonts w:ascii="Times New Roman" w:hAnsi="Times New Roman" w:cs="Times New Roman"/>
        </w:rPr>
        <w:sectPr w:rsidR="00170FA9" w:rsidRPr="00C45B03" w:rsidSect="00447CC2">
          <w:pgSz w:w="11900" w:h="16840"/>
          <w:pgMar w:top="1380" w:right="620" w:bottom="280" w:left="600" w:header="816" w:footer="0" w:gutter="0"/>
          <w:pgBorders w:offsetFrom="page">
            <w:top w:val="single" w:sz="4" w:space="24" w:color="FFFFFF" w:themeColor="background1"/>
            <w:left w:val="single" w:sz="4" w:space="24" w:color="FFFFFF" w:themeColor="background1"/>
            <w:bottom w:val="single" w:sz="4" w:space="24" w:color="FFFFFF" w:themeColor="background1"/>
            <w:right w:val="single" w:sz="4" w:space="24" w:color="FFFFFF" w:themeColor="background1"/>
          </w:pgBorders>
          <w:cols w:space="720"/>
        </w:sectPr>
      </w:pPr>
    </w:p>
    <w:p w14:paraId="21499FDF" w14:textId="77777777" w:rsidR="00170FA9" w:rsidRPr="00C45B03" w:rsidRDefault="00000000">
      <w:pPr>
        <w:pStyle w:val="a4"/>
        <w:numPr>
          <w:ilvl w:val="0"/>
          <w:numId w:val="1"/>
        </w:numPr>
        <w:tabs>
          <w:tab w:val="left" w:pos="320"/>
        </w:tabs>
        <w:spacing w:before="87"/>
        <w:ind w:left="320"/>
        <w:rPr>
          <w:rFonts w:ascii="Times New Roman" w:hAnsi="Times New Roman" w:cs="Times New Roman"/>
          <w:sz w:val="20"/>
          <w:szCs w:val="20"/>
        </w:rPr>
      </w:pPr>
      <w:r w:rsidRPr="00C45B03">
        <w:rPr>
          <w:rFonts w:ascii="Times New Roman" w:hAnsi="Times New Roman" w:cs="Times New Roman"/>
          <w:w w:val="90"/>
          <w:sz w:val="20"/>
          <w:szCs w:val="20"/>
        </w:rPr>
        <w:lastRenderedPageBreak/>
        <w:t>Μεγάλη</w:t>
      </w:r>
      <w:r w:rsidRPr="00C45B03">
        <w:rPr>
          <w:rFonts w:ascii="Times New Roman" w:hAnsi="Times New Roman" w:cs="Times New Roman"/>
          <w:spacing w:val="5"/>
          <w:w w:val="90"/>
          <w:sz w:val="20"/>
          <w:szCs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  <w:szCs w:val="20"/>
        </w:rPr>
        <w:t>διαρροή</w:t>
      </w:r>
      <w:r w:rsidRPr="00C45B03">
        <w:rPr>
          <w:rFonts w:ascii="Times New Roman" w:hAnsi="Times New Roman" w:cs="Times New Roman"/>
          <w:spacing w:val="6"/>
          <w:w w:val="90"/>
          <w:sz w:val="20"/>
          <w:szCs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  <w:szCs w:val="20"/>
        </w:rPr>
        <w:t>ϕυσικού</w:t>
      </w:r>
      <w:r w:rsidRPr="00C45B03">
        <w:rPr>
          <w:rFonts w:ascii="Times New Roman" w:hAnsi="Times New Roman" w:cs="Times New Roman"/>
          <w:spacing w:val="5"/>
          <w:w w:val="90"/>
          <w:sz w:val="20"/>
          <w:szCs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  <w:szCs w:val="20"/>
        </w:rPr>
        <w:t>αερίου</w:t>
      </w:r>
      <w:r w:rsidRPr="00C45B03">
        <w:rPr>
          <w:rFonts w:ascii="Times New Roman" w:hAnsi="Times New Roman" w:cs="Times New Roman"/>
          <w:spacing w:val="6"/>
          <w:w w:val="90"/>
          <w:sz w:val="20"/>
          <w:szCs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  <w:szCs w:val="20"/>
        </w:rPr>
        <w:t>με</w:t>
      </w:r>
      <w:r w:rsidRPr="00C45B03">
        <w:rPr>
          <w:rFonts w:ascii="Times New Roman" w:hAnsi="Times New Roman" w:cs="Times New Roman"/>
          <w:spacing w:val="5"/>
          <w:w w:val="90"/>
          <w:sz w:val="20"/>
          <w:szCs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  <w:szCs w:val="20"/>
        </w:rPr>
        <w:t>αποτέλεσμα</w:t>
      </w:r>
      <w:r w:rsidRPr="00C45B03">
        <w:rPr>
          <w:rFonts w:ascii="Times New Roman" w:hAnsi="Times New Roman" w:cs="Times New Roman"/>
          <w:spacing w:val="6"/>
          <w:w w:val="90"/>
          <w:sz w:val="20"/>
          <w:szCs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  <w:szCs w:val="20"/>
        </w:rPr>
        <w:t>συσσώρευση</w:t>
      </w:r>
      <w:r w:rsidRPr="00C45B03">
        <w:rPr>
          <w:rFonts w:ascii="Times New Roman" w:hAnsi="Times New Roman" w:cs="Times New Roman"/>
          <w:spacing w:val="5"/>
          <w:w w:val="90"/>
          <w:sz w:val="20"/>
          <w:szCs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  <w:szCs w:val="20"/>
        </w:rPr>
        <w:t>του</w:t>
      </w:r>
      <w:r w:rsidRPr="00C45B03">
        <w:rPr>
          <w:rFonts w:ascii="Times New Roman" w:hAnsi="Times New Roman" w:cs="Times New Roman"/>
          <w:spacing w:val="6"/>
          <w:w w:val="90"/>
          <w:sz w:val="20"/>
          <w:szCs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  <w:szCs w:val="20"/>
        </w:rPr>
        <w:t>αερίου.</w:t>
      </w:r>
    </w:p>
    <w:p w14:paraId="2086EC6E" w14:textId="77777777" w:rsidR="00170FA9" w:rsidRPr="00C45B03" w:rsidRDefault="00000000">
      <w:pPr>
        <w:pStyle w:val="a4"/>
        <w:numPr>
          <w:ilvl w:val="0"/>
          <w:numId w:val="1"/>
        </w:numPr>
        <w:tabs>
          <w:tab w:val="left" w:pos="320"/>
        </w:tabs>
        <w:spacing w:before="70"/>
        <w:ind w:left="320" w:hanging="201"/>
        <w:rPr>
          <w:rFonts w:ascii="Times New Roman" w:hAnsi="Times New Roman" w:cs="Times New Roman"/>
          <w:sz w:val="20"/>
        </w:rPr>
      </w:pPr>
      <w:r w:rsidRPr="00C45B03">
        <w:rPr>
          <w:rFonts w:ascii="Times New Roman" w:hAnsi="Times New Roman" w:cs="Times New Roman"/>
          <w:w w:val="90"/>
          <w:sz w:val="20"/>
        </w:rPr>
        <w:t>∆υσλειτουργία</w:t>
      </w:r>
      <w:r w:rsidRPr="00C45B03">
        <w:rPr>
          <w:rFonts w:ascii="Times New Roman" w:hAnsi="Times New Roman" w:cs="Times New Roman"/>
          <w:spacing w:val="6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του</w:t>
      </w:r>
      <w:r w:rsidRPr="00C45B03">
        <w:rPr>
          <w:rFonts w:ascii="Times New Roman" w:hAnsi="Times New Roman" w:cs="Times New Roman"/>
          <w:spacing w:val="6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συστήματος</w:t>
      </w:r>
      <w:r w:rsidRPr="00C45B03">
        <w:rPr>
          <w:rFonts w:ascii="Times New Roman" w:hAnsi="Times New Roman" w:cs="Times New Roman"/>
          <w:spacing w:val="6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εξαερισμού</w:t>
      </w:r>
      <w:r w:rsidRPr="00C45B03">
        <w:rPr>
          <w:rFonts w:ascii="Times New Roman" w:hAnsi="Times New Roman" w:cs="Times New Roman"/>
          <w:spacing w:val="6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με</w:t>
      </w:r>
      <w:r w:rsidRPr="00C45B03">
        <w:rPr>
          <w:rFonts w:ascii="Times New Roman" w:hAnsi="Times New Roman" w:cs="Times New Roman"/>
          <w:spacing w:val="6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το</w:t>
      </w:r>
      <w:r w:rsidRPr="00C45B03">
        <w:rPr>
          <w:rFonts w:ascii="Times New Roman" w:hAnsi="Times New Roman" w:cs="Times New Roman"/>
          <w:spacing w:val="7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ίδιο</w:t>
      </w:r>
      <w:r w:rsidRPr="00C45B03">
        <w:rPr>
          <w:rFonts w:ascii="Times New Roman" w:hAnsi="Times New Roman" w:cs="Times New Roman"/>
          <w:spacing w:val="6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αποτέλεσμα</w:t>
      </w:r>
      <w:r w:rsidRPr="00C45B03">
        <w:rPr>
          <w:rFonts w:ascii="Times New Roman" w:hAnsi="Times New Roman" w:cs="Times New Roman"/>
          <w:spacing w:val="6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αλλά</w:t>
      </w:r>
      <w:r w:rsidRPr="00C45B03">
        <w:rPr>
          <w:rFonts w:ascii="Times New Roman" w:hAnsi="Times New Roman" w:cs="Times New Roman"/>
          <w:spacing w:val="6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με</w:t>
      </w:r>
      <w:r w:rsidRPr="00C45B03">
        <w:rPr>
          <w:rFonts w:ascii="Times New Roman" w:hAnsi="Times New Roman" w:cs="Times New Roman"/>
          <w:spacing w:val="6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μικρότερη</w:t>
      </w:r>
      <w:r w:rsidRPr="00C45B03">
        <w:rPr>
          <w:rFonts w:ascii="Times New Roman" w:hAnsi="Times New Roman" w:cs="Times New Roman"/>
          <w:spacing w:val="6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διαρροή.</w:t>
      </w:r>
    </w:p>
    <w:p w14:paraId="7328F733" w14:textId="77777777" w:rsidR="00170FA9" w:rsidRPr="00C45B03" w:rsidRDefault="00000000">
      <w:pPr>
        <w:pStyle w:val="a4"/>
        <w:numPr>
          <w:ilvl w:val="0"/>
          <w:numId w:val="1"/>
        </w:numPr>
        <w:tabs>
          <w:tab w:val="left" w:pos="320"/>
        </w:tabs>
        <w:spacing w:before="71"/>
        <w:ind w:left="320" w:hanging="201"/>
        <w:rPr>
          <w:rFonts w:ascii="Times New Roman" w:hAnsi="Times New Roman" w:cs="Times New Roman"/>
          <w:sz w:val="20"/>
        </w:rPr>
      </w:pPr>
      <w:r w:rsidRPr="00C45B03">
        <w:rPr>
          <w:rFonts w:ascii="Times New Roman" w:hAnsi="Times New Roman" w:cs="Times New Roman"/>
          <w:w w:val="90"/>
          <w:sz w:val="20"/>
        </w:rPr>
        <w:t>Αστοχία</w:t>
      </w:r>
      <w:r w:rsidRPr="00C45B03">
        <w:rPr>
          <w:rFonts w:ascii="Times New Roman" w:hAnsi="Times New Roman" w:cs="Times New Roman"/>
          <w:spacing w:val="9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αισθητήρων</w:t>
      </w:r>
      <w:r w:rsidRPr="00C45B03">
        <w:rPr>
          <w:rFonts w:ascii="Times New Roman" w:hAnsi="Times New Roman" w:cs="Times New Roman"/>
          <w:spacing w:val="10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ή</w:t>
      </w:r>
      <w:r w:rsidRPr="00C45B03">
        <w:rPr>
          <w:rFonts w:ascii="Times New Roman" w:hAnsi="Times New Roman" w:cs="Times New Roman"/>
          <w:spacing w:val="10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αυτοματισμών</w:t>
      </w:r>
      <w:r w:rsidRPr="00C45B03">
        <w:rPr>
          <w:rFonts w:ascii="Times New Roman" w:hAnsi="Times New Roman" w:cs="Times New Roman"/>
          <w:spacing w:val="10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πρόβλεψης</w:t>
      </w:r>
      <w:r w:rsidRPr="00C45B03">
        <w:rPr>
          <w:rFonts w:ascii="Times New Roman" w:hAnsi="Times New Roman" w:cs="Times New Roman"/>
          <w:spacing w:val="9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της</w:t>
      </w:r>
      <w:r w:rsidRPr="00C45B03">
        <w:rPr>
          <w:rFonts w:ascii="Times New Roman" w:hAnsi="Times New Roman" w:cs="Times New Roman"/>
          <w:spacing w:val="10"/>
          <w:w w:val="90"/>
          <w:sz w:val="20"/>
        </w:rPr>
        <w:t xml:space="preserve"> </w:t>
      </w:r>
      <w:r w:rsidRPr="00C45B03">
        <w:rPr>
          <w:rFonts w:ascii="Times New Roman" w:hAnsi="Times New Roman" w:cs="Times New Roman"/>
          <w:w w:val="90"/>
          <w:sz w:val="20"/>
        </w:rPr>
        <w:t>διαρροής.</w:t>
      </w:r>
    </w:p>
    <w:p w14:paraId="05A0450F" w14:textId="77777777" w:rsidR="00170FA9" w:rsidRPr="00C45B03" w:rsidRDefault="00170FA9">
      <w:pPr>
        <w:pStyle w:val="a3"/>
        <w:spacing w:before="6"/>
        <w:rPr>
          <w:rFonts w:ascii="Times New Roman" w:hAnsi="Times New Roman" w:cs="Times New Roman"/>
        </w:rPr>
      </w:pPr>
    </w:p>
    <w:p w14:paraId="708608B8" w14:textId="77777777" w:rsidR="00170FA9" w:rsidRPr="00C45B03" w:rsidRDefault="00000000">
      <w:pPr>
        <w:pStyle w:val="2"/>
        <w:spacing w:before="1"/>
        <w:ind w:left="119"/>
        <w:rPr>
          <w:rFonts w:ascii="Times New Roman" w:hAnsi="Times New Roman" w:cs="Times New Roman"/>
        </w:rPr>
      </w:pPr>
      <w:bookmarkStart w:id="15" w:name="_Toc124019966"/>
      <w:r w:rsidRPr="00C45B03">
        <w:rPr>
          <w:rFonts w:ascii="Times New Roman" w:hAnsi="Times New Roman" w:cs="Times New Roman"/>
        </w:rPr>
        <w:t>Αισθητήρες</w:t>
      </w:r>
      <w:bookmarkEnd w:id="15"/>
    </w:p>
    <w:p w14:paraId="6109647E" w14:textId="77777777" w:rsidR="00170FA9" w:rsidRPr="00C45B03" w:rsidRDefault="00000000">
      <w:pPr>
        <w:pStyle w:val="a3"/>
        <w:ind w:left="119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5"/>
        </w:rPr>
        <w:t>Η εγκατάσταση διαθέτει μονάχα έναν ασιθητήρα αερίου ο οποίος βρίσκεται μακριά από την κύρια περιοχή πιθανής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συσσώρευσης. Έτσι σε περίπτωση διαρροής ο αισθητήρας θα την ανιληϕθεί πολύ αργότερα από εάν ήταν τοποθετημένος σωστά.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Ακόμα</w:t>
      </w:r>
      <w:r w:rsidRPr="00C45B03">
        <w:rPr>
          <w:rFonts w:ascii="Times New Roman" w:hAnsi="Times New Roman" w:cs="Times New Roman"/>
          <w:spacing w:val="-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και</w:t>
      </w:r>
      <w:r w:rsidRPr="00C45B03">
        <w:rPr>
          <w:rFonts w:ascii="Times New Roman" w:hAnsi="Times New Roman" w:cs="Times New Roman"/>
          <w:spacing w:val="-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εάν</w:t>
      </w:r>
      <w:r w:rsidRPr="00C45B03">
        <w:rPr>
          <w:rFonts w:ascii="Times New Roman" w:hAnsi="Times New Roman" w:cs="Times New Roman"/>
          <w:spacing w:val="-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ήταν</w:t>
      </w:r>
      <w:r w:rsidRPr="00C45B03">
        <w:rPr>
          <w:rFonts w:ascii="Times New Roman" w:hAnsi="Times New Roman" w:cs="Times New Roman"/>
          <w:spacing w:val="-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στη</w:t>
      </w:r>
      <w:r w:rsidRPr="00C45B03">
        <w:rPr>
          <w:rFonts w:ascii="Times New Roman" w:hAnsi="Times New Roman" w:cs="Times New Roman"/>
          <w:spacing w:val="-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σωστή</w:t>
      </w:r>
      <w:r w:rsidRPr="00C45B03">
        <w:rPr>
          <w:rFonts w:ascii="Times New Roman" w:hAnsi="Times New Roman" w:cs="Times New Roman"/>
          <w:spacing w:val="-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θέση,</w:t>
      </w:r>
      <w:r w:rsidRPr="00C45B03">
        <w:rPr>
          <w:rFonts w:ascii="Times New Roman" w:hAnsi="Times New Roman" w:cs="Times New Roman"/>
          <w:spacing w:val="-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ο</w:t>
      </w:r>
      <w:r w:rsidRPr="00C45B03">
        <w:rPr>
          <w:rFonts w:ascii="Times New Roman" w:hAnsi="Times New Roman" w:cs="Times New Roman"/>
          <w:spacing w:val="-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αιθητήρας</w:t>
      </w:r>
      <w:r w:rsidRPr="00C45B03">
        <w:rPr>
          <w:rFonts w:ascii="Times New Roman" w:hAnsi="Times New Roman" w:cs="Times New Roman"/>
          <w:spacing w:val="-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δεν</w:t>
      </w:r>
      <w:r w:rsidRPr="00C45B03">
        <w:rPr>
          <w:rFonts w:ascii="Times New Roman" w:hAnsi="Times New Roman" w:cs="Times New Roman"/>
          <w:spacing w:val="-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διαθέτει ούτε</w:t>
      </w:r>
      <w:r w:rsidRPr="00C45B03">
        <w:rPr>
          <w:rFonts w:ascii="Times New Roman" w:hAnsi="Times New Roman" w:cs="Times New Roman"/>
          <w:spacing w:val="-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συναγερμό,</w:t>
      </w:r>
      <w:r w:rsidRPr="00C45B03">
        <w:rPr>
          <w:rFonts w:ascii="Times New Roman" w:hAnsi="Times New Roman" w:cs="Times New Roman"/>
          <w:spacing w:val="-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ούτε</w:t>
      </w:r>
      <w:r w:rsidRPr="00C45B03">
        <w:rPr>
          <w:rFonts w:ascii="Times New Roman" w:hAnsi="Times New Roman" w:cs="Times New Roman"/>
          <w:spacing w:val="-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είναι</w:t>
      </w:r>
      <w:r w:rsidRPr="00C45B03">
        <w:rPr>
          <w:rFonts w:ascii="Times New Roman" w:hAnsi="Times New Roman" w:cs="Times New Roman"/>
          <w:spacing w:val="-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συνδεδεμένος</w:t>
      </w:r>
      <w:r w:rsidRPr="00C45B03">
        <w:rPr>
          <w:rFonts w:ascii="Times New Roman" w:hAnsi="Times New Roman" w:cs="Times New Roman"/>
          <w:spacing w:val="-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με</w:t>
      </w:r>
      <w:r w:rsidRPr="00C45B03">
        <w:rPr>
          <w:rFonts w:ascii="Times New Roman" w:hAnsi="Times New Roman" w:cs="Times New Roman"/>
          <w:spacing w:val="-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το</w:t>
      </w:r>
      <w:r w:rsidRPr="00C45B03">
        <w:rPr>
          <w:rFonts w:ascii="Times New Roman" w:hAnsi="Times New Roman" w:cs="Times New Roman"/>
          <w:spacing w:val="-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αυτόματο</w:t>
      </w:r>
      <w:r w:rsidRPr="00C45B03">
        <w:rPr>
          <w:rFonts w:ascii="Times New Roman" w:hAnsi="Times New Roman" w:cs="Times New Roman"/>
          <w:spacing w:val="-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σύστημα</w:t>
      </w:r>
    </w:p>
    <w:p w14:paraId="4061141C" w14:textId="77777777" w:rsidR="00170FA9" w:rsidRPr="00C45B03" w:rsidRDefault="00170FA9">
      <w:pPr>
        <w:pStyle w:val="a3"/>
        <w:spacing w:before="4"/>
        <w:rPr>
          <w:rFonts w:ascii="Times New Roman" w:hAnsi="Times New Roman" w:cs="Times New Roman"/>
        </w:rPr>
      </w:pPr>
    </w:p>
    <w:p w14:paraId="674D43F2" w14:textId="77777777" w:rsidR="00170FA9" w:rsidRPr="00C45B03" w:rsidRDefault="00000000">
      <w:pPr>
        <w:pStyle w:val="2"/>
        <w:ind w:left="119"/>
        <w:rPr>
          <w:rFonts w:ascii="Times New Roman" w:hAnsi="Times New Roman" w:cs="Times New Roman"/>
        </w:rPr>
      </w:pPr>
      <w:bookmarkStart w:id="16" w:name="_Toc124019967"/>
      <w:r w:rsidRPr="00C45B03">
        <w:rPr>
          <w:rFonts w:ascii="Times New Roman" w:hAnsi="Times New Roman" w:cs="Times New Roman"/>
          <w:w w:val="90"/>
        </w:rPr>
        <w:t>Γραμμές</w:t>
      </w:r>
      <w:r w:rsidRPr="00C45B03">
        <w:rPr>
          <w:rFonts w:ascii="Times New Roman" w:hAnsi="Times New Roman" w:cs="Times New Roman"/>
          <w:spacing w:val="7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Φ</w:t>
      </w:r>
      <w:r w:rsidRPr="00C45B03">
        <w:rPr>
          <w:rFonts w:ascii="Times New Roman" w:hAnsi="Times New Roman" w:cs="Times New Roman"/>
          <w:smallCaps/>
          <w:w w:val="90"/>
        </w:rPr>
        <w:t>υ</w:t>
      </w:r>
      <w:r w:rsidRPr="00C45B03">
        <w:rPr>
          <w:rFonts w:ascii="Times New Roman" w:hAnsi="Times New Roman" w:cs="Times New Roman"/>
          <w:w w:val="90"/>
        </w:rPr>
        <w:t>σικού</w:t>
      </w:r>
      <w:r w:rsidRPr="00C45B03">
        <w:rPr>
          <w:rFonts w:ascii="Times New Roman" w:hAnsi="Times New Roman" w:cs="Times New Roman"/>
          <w:spacing w:val="42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Αερίο</w:t>
      </w:r>
      <w:r w:rsidRPr="00C45B03">
        <w:rPr>
          <w:rFonts w:ascii="Times New Roman" w:hAnsi="Times New Roman" w:cs="Times New Roman"/>
          <w:smallCaps/>
          <w:w w:val="90"/>
        </w:rPr>
        <w:t>υ</w:t>
      </w:r>
      <w:bookmarkEnd w:id="16"/>
    </w:p>
    <w:p w14:paraId="1A348996" w14:textId="77777777" w:rsidR="00170FA9" w:rsidRPr="00C45B03" w:rsidRDefault="00000000">
      <w:pPr>
        <w:pStyle w:val="a3"/>
        <w:spacing w:before="62" w:line="235" w:lineRule="auto"/>
        <w:ind w:left="119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5"/>
        </w:rPr>
        <w:t>Η συντήρηση σύμϕωνα με τον κατασκευαστή οϕείλει να γίνεται κάθε τρίμηνο.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Στα τέσσερα χρόνια που το σύστημα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 xml:space="preserve">λειτιυργεί, δεν έχει συντηρηθεί </w:t>
      </w:r>
      <w:r w:rsidRPr="00C45B03">
        <w:rPr>
          <w:rFonts w:ascii="Times New Roman" w:eastAsia="Calibri" w:hAnsi="Times New Roman" w:cs="Times New Roman"/>
          <w:b/>
          <w:bCs/>
          <w:w w:val="95"/>
        </w:rPr>
        <w:t>πο</w:t>
      </w:r>
      <w:r w:rsidRPr="00C45B03">
        <w:rPr>
          <w:rFonts w:ascii="Times New Roman" w:eastAsia="Arial" w:hAnsi="Times New Roman" w:cs="Times New Roman"/>
          <w:b/>
          <w:bCs/>
          <w:w w:val="95"/>
        </w:rPr>
        <w:t>τέ</w:t>
      </w:r>
      <w:r w:rsidRPr="00C45B03">
        <w:rPr>
          <w:rFonts w:ascii="Times New Roman" w:hAnsi="Times New Roman" w:cs="Times New Roman"/>
          <w:w w:val="95"/>
        </w:rPr>
        <w:t>. Η συντήρηση περιλαμβάνει και έλεγχο για εντοπισμό διαρροών, ο οποίος πάλι δεν έχει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διεξαχθεί. Επίσης, το προσωπικό δεν έχει εκπαιδευτεί κατάλληλα πάνω σε θέματα πρόληψης και προστασίας από εκρήξεις.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</w:rPr>
        <w:t>Μάλιστα,</w:t>
      </w:r>
      <w:r w:rsidRPr="00C45B03">
        <w:rPr>
          <w:rFonts w:ascii="Times New Roman" w:hAnsi="Times New Roman" w:cs="Times New Roman"/>
          <w:spacing w:val="-9"/>
        </w:rPr>
        <w:t xml:space="preserve"> </w:t>
      </w:r>
      <w:r w:rsidRPr="00C45B03">
        <w:rPr>
          <w:rFonts w:ascii="Times New Roman" w:hAnsi="Times New Roman" w:cs="Times New Roman"/>
        </w:rPr>
        <w:t>αρκετοί</w:t>
      </w:r>
      <w:r w:rsidRPr="00C45B03">
        <w:rPr>
          <w:rFonts w:ascii="Times New Roman" w:hAnsi="Times New Roman" w:cs="Times New Roman"/>
          <w:spacing w:val="-9"/>
        </w:rPr>
        <w:t xml:space="preserve"> </w:t>
      </w:r>
      <w:r w:rsidRPr="00C45B03">
        <w:rPr>
          <w:rFonts w:ascii="Times New Roman" w:hAnsi="Times New Roman" w:cs="Times New Roman"/>
        </w:rPr>
        <w:t>εργαζόμενοι</w:t>
      </w:r>
      <w:r w:rsidRPr="00C45B03">
        <w:rPr>
          <w:rFonts w:ascii="Times New Roman" w:hAnsi="Times New Roman" w:cs="Times New Roman"/>
          <w:spacing w:val="-9"/>
        </w:rPr>
        <w:t xml:space="preserve"> </w:t>
      </w:r>
      <w:r w:rsidRPr="00C45B03">
        <w:rPr>
          <w:rFonts w:ascii="Times New Roman" w:hAnsi="Times New Roman" w:cs="Times New Roman"/>
        </w:rPr>
        <w:t>δεν</w:t>
      </w:r>
      <w:r w:rsidRPr="00C45B03">
        <w:rPr>
          <w:rFonts w:ascii="Times New Roman" w:hAnsi="Times New Roman" w:cs="Times New Roman"/>
          <w:spacing w:val="-9"/>
        </w:rPr>
        <w:t xml:space="preserve"> </w:t>
      </w:r>
      <w:r w:rsidRPr="00C45B03">
        <w:rPr>
          <w:rFonts w:ascii="Times New Roman" w:hAnsi="Times New Roman" w:cs="Times New Roman"/>
        </w:rPr>
        <w:t>είχαν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συνειδητοποιήσει</w:t>
      </w:r>
      <w:r w:rsidRPr="00C45B03">
        <w:rPr>
          <w:rFonts w:ascii="Times New Roman" w:hAnsi="Times New Roman" w:cs="Times New Roman"/>
          <w:spacing w:val="-9"/>
        </w:rPr>
        <w:t xml:space="preserve"> </w:t>
      </w:r>
      <w:r w:rsidRPr="00C45B03">
        <w:rPr>
          <w:rFonts w:ascii="Times New Roman" w:hAnsi="Times New Roman" w:cs="Times New Roman"/>
        </w:rPr>
        <w:t>καν</w:t>
      </w:r>
      <w:r w:rsidRPr="00C45B03">
        <w:rPr>
          <w:rFonts w:ascii="Times New Roman" w:hAnsi="Times New Roman" w:cs="Times New Roman"/>
          <w:spacing w:val="-9"/>
        </w:rPr>
        <w:t xml:space="preserve"> </w:t>
      </w:r>
      <w:r w:rsidRPr="00C45B03">
        <w:rPr>
          <w:rFonts w:ascii="Times New Roman" w:hAnsi="Times New Roman" w:cs="Times New Roman"/>
        </w:rPr>
        <w:t>ότι</w:t>
      </w:r>
      <w:r w:rsidRPr="00C45B03">
        <w:rPr>
          <w:rFonts w:ascii="Times New Roman" w:hAnsi="Times New Roman" w:cs="Times New Roman"/>
          <w:spacing w:val="-9"/>
        </w:rPr>
        <w:t xml:space="preserve"> </w:t>
      </w:r>
      <w:r w:rsidRPr="00C45B03">
        <w:rPr>
          <w:rFonts w:ascii="Times New Roman" w:hAnsi="Times New Roman" w:cs="Times New Roman"/>
        </w:rPr>
        <w:t>μία</w:t>
      </w:r>
      <w:r w:rsidRPr="00C45B03">
        <w:rPr>
          <w:rFonts w:ascii="Times New Roman" w:hAnsi="Times New Roman" w:cs="Times New Roman"/>
          <w:spacing w:val="-9"/>
        </w:rPr>
        <w:t xml:space="preserve"> </w:t>
      </w:r>
      <w:r w:rsidRPr="00C45B03">
        <w:rPr>
          <w:rFonts w:ascii="Times New Roman" w:hAnsi="Times New Roman" w:cs="Times New Roman"/>
        </w:rPr>
        <w:t>έκρηξη</w:t>
      </w:r>
      <w:r w:rsidRPr="00C45B03">
        <w:rPr>
          <w:rFonts w:ascii="Times New Roman" w:hAnsi="Times New Roman" w:cs="Times New Roman"/>
          <w:spacing w:val="-9"/>
        </w:rPr>
        <w:t xml:space="preserve"> </w:t>
      </w:r>
      <w:r w:rsidRPr="00C45B03">
        <w:rPr>
          <w:rFonts w:ascii="Times New Roman" w:hAnsi="Times New Roman" w:cs="Times New Roman"/>
        </w:rPr>
        <w:t>είναι</w:t>
      </w:r>
      <w:r w:rsidRPr="00C45B03">
        <w:rPr>
          <w:rFonts w:ascii="Times New Roman" w:hAnsi="Times New Roman" w:cs="Times New Roman"/>
          <w:spacing w:val="-9"/>
        </w:rPr>
        <w:t xml:space="preserve"> </w:t>
      </w:r>
      <w:r w:rsidRPr="00C45B03">
        <w:rPr>
          <w:rFonts w:ascii="Times New Roman" w:hAnsi="Times New Roman" w:cs="Times New Roman"/>
        </w:rPr>
        <w:t>πιθανή.</w:t>
      </w:r>
    </w:p>
    <w:p w14:paraId="6C8EFDD5" w14:textId="77777777" w:rsidR="00170FA9" w:rsidRPr="00C45B03" w:rsidRDefault="00170FA9">
      <w:pPr>
        <w:pStyle w:val="a3"/>
        <w:spacing w:before="5"/>
        <w:rPr>
          <w:rFonts w:ascii="Times New Roman" w:hAnsi="Times New Roman" w:cs="Times New Roman"/>
        </w:rPr>
      </w:pPr>
    </w:p>
    <w:p w14:paraId="44ACB303" w14:textId="77777777" w:rsidR="00170FA9" w:rsidRPr="00C45B03" w:rsidRDefault="00000000">
      <w:pPr>
        <w:pStyle w:val="2"/>
        <w:spacing w:before="1"/>
        <w:ind w:left="119"/>
        <w:rPr>
          <w:rFonts w:ascii="Times New Roman" w:hAnsi="Times New Roman" w:cs="Times New Roman"/>
        </w:rPr>
      </w:pPr>
      <w:bookmarkStart w:id="17" w:name="_Toc124019968"/>
      <w:r w:rsidRPr="00C45B03">
        <w:rPr>
          <w:rFonts w:ascii="Times New Roman" w:hAnsi="Times New Roman" w:cs="Times New Roman"/>
          <w:w w:val="95"/>
        </w:rPr>
        <w:t>Τοξικά</w:t>
      </w:r>
      <w:r w:rsidRPr="00C45B03">
        <w:rPr>
          <w:rFonts w:ascii="Times New Roman" w:hAnsi="Times New Roman" w:cs="Times New Roman"/>
          <w:spacing w:val="1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Υλικά</w:t>
      </w:r>
      <w:bookmarkEnd w:id="17"/>
    </w:p>
    <w:p w14:paraId="305C63D1" w14:textId="77777777" w:rsidR="00170FA9" w:rsidRPr="00C45B03" w:rsidRDefault="00000000">
      <w:pPr>
        <w:pStyle w:val="a3"/>
        <w:ind w:left="119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5"/>
        </w:rPr>
        <w:t>Περεταίρω, οι επιπτώσεις μίας έκρηξης μπορούν να επιδεινωθούν από τα τοξικά υλικά που ϕυλάσσονται εντός της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εγκατάστασης. Πιο συγκεκριμένα, ο τρόπος με τον οποίο έχουν αποθηκευτεί θα οδηγήσει σε απελευθέρωση τους εάν γίνει έκρηξη,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</w:rPr>
        <w:t>σε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κατοικημένη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περιοχή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ενός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χιλιομέτρου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γύρω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από</w:t>
      </w:r>
      <w:r w:rsidRPr="00C45B03">
        <w:rPr>
          <w:rFonts w:ascii="Times New Roman" w:hAnsi="Times New Roman" w:cs="Times New Roman"/>
          <w:spacing w:val="-2"/>
        </w:rPr>
        <w:t xml:space="preserve"> </w:t>
      </w:r>
      <w:r w:rsidRPr="00C45B03">
        <w:rPr>
          <w:rFonts w:ascii="Times New Roman" w:hAnsi="Times New Roman" w:cs="Times New Roman"/>
        </w:rPr>
        <w:t>το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εργοστάσιο.</w:t>
      </w:r>
    </w:p>
    <w:p w14:paraId="636E07B7" w14:textId="77777777" w:rsidR="00170FA9" w:rsidRPr="00C45B03" w:rsidRDefault="00170FA9">
      <w:pPr>
        <w:pStyle w:val="a3"/>
        <w:spacing w:before="4"/>
        <w:rPr>
          <w:rFonts w:ascii="Times New Roman" w:hAnsi="Times New Roman" w:cs="Times New Roman"/>
        </w:rPr>
      </w:pPr>
    </w:p>
    <w:p w14:paraId="0F2AD991" w14:textId="77777777" w:rsidR="00170FA9" w:rsidRPr="00C45B03" w:rsidRDefault="00000000">
      <w:pPr>
        <w:pStyle w:val="2"/>
        <w:numPr>
          <w:ilvl w:val="1"/>
          <w:numId w:val="2"/>
        </w:numPr>
        <w:tabs>
          <w:tab w:val="left" w:pos="594"/>
        </w:tabs>
        <w:rPr>
          <w:rFonts w:ascii="Times New Roman" w:hAnsi="Times New Roman" w:cs="Times New Roman"/>
        </w:rPr>
      </w:pPr>
      <w:bookmarkStart w:id="18" w:name="_Toc124019969"/>
      <w:r w:rsidRPr="00C45B03">
        <w:rPr>
          <w:rFonts w:ascii="Times New Roman" w:hAnsi="Times New Roman" w:cs="Times New Roman"/>
          <w:w w:val="95"/>
        </w:rPr>
        <w:t>Παρεμβάσεις</w:t>
      </w:r>
      <w:r w:rsidRPr="00C45B03">
        <w:rPr>
          <w:rFonts w:ascii="Times New Roman" w:hAnsi="Times New Roman" w:cs="Times New Roman"/>
          <w:spacing w:val="12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για</w:t>
      </w:r>
      <w:r w:rsidRPr="00C45B03">
        <w:rPr>
          <w:rFonts w:ascii="Times New Roman" w:hAnsi="Times New Roman" w:cs="Times New Roman"/>
          <w:spacing w:val="1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Μετρίαση</w:t>
      </w:r>
      <w:r w:rsidRPr="00C45B03">
        <w:rPr>
          <w:rFonts w:ascii="Times New Roman" w:hAnsi="Times New Roman" w:cs="Times New Roman"/>
          <w:spacing w:val="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Επιπτώσεων</w:t>
      </w:r>
      <w:bookmarkEnd w:id="18"/>
    </w:p>
    <w:p w14:paraId="79E93A3B" w14:textId="77777777" w:rsidR="00170FA9" w:rsidRPr="00C45B03" w:rsidRDefault="00000000">
      <w:pPr>
        <w:pStyle w:val="a3"/>
        <w:ind w:left="119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0"/>
        </w:rPr>
        <w:t>Όσον αϕορά τους αισθητήρες, υπάρχουν εύκολοι τρόποι ανίχνευσης του ϕυσικού αερίου που μπορούν να ενσωματωθούν σε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ένα αυτόματο σύστημα διακοπής παροχής. Συγκεκρειμένα υπάρχουν πολλοί IoT (Internet of Things) αισθητήρες για οποιοδήποτε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αέριο που εϕόσον λειτουργούν μέσω δικτύου μπορούν να ενημερώνουν το σύστημα διακοπής αυτόματα. Ορισμένοι που έχουν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ικανότητα PoE (Power over Ethernet) τροϕοδοτούνται από το καλώδιο δικτύου τους και κάνουν την εγκατάσταση σε δυσπρόσιτα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</w:rPr>
        <w:t>μέρη</w:t>
      </w:r>
      <w:r w:rsidRPr="00C45B03">
        <w:rPr>
          <w:rFonts w:ascii="Times New Roman" w:hAnsi="Times New Roman" w:cs="Times New Roman"/>
          <w:spacing w:val="2"/>
        </w:rPr>
        <w:t xml:space="preserve"> </w:t>
      </w:r>
      <w:r w:rsidRPr="00C45B03">
        <w:rPr>
          <w:rFonts w:ascii="Times New Roman" w:hAnsi="Times New Roman" w:cs="Times New Roman"/>
        </w:rPr>
        <w:t>πιο</w:t>
      </w:r>
      <w:r w:rsidRPr="00C45B03">
        <w:rPr>
          <w:rFonts w:ascii="Times New Roman" w:hAnsi="Times New Roman" w:cs="Times New Roman"/>
          <w:spacing w:val="2"/>
        </w:rPr>
        <w:t xml:space="preserve"> </w:t>
      </w:r>
      <w:r w:rsidRPr="00C45B03">
        <w:rPr>
          <w:rFonts w:ascii="Times New Roman" w:hAnsi="Times New Roman" w:cs="Times New Roman"/>
        </w:rPr>
        <w:t>εύκολη.</w:t>
      </w:r>
    </w:p>
    <w:p w14:paraId="036BF03C" w14:textId="77777777" w:rsidR="00170FA9" w:rsidRPr="00C45B03" w:rsidRDefault="00000000">
      <w:pPr>
        <w:pStyle w:val="a3"/>
        <w:spacing w:before="65"/>
        <w:ind w:left="120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5"/>
        </w:rPr>
        <w:t>Το δίκτυο οϕείλει να συντηρηθεί άμεσα. Αϕού ολοκληρωθεί η συντήρηση και γίνουν οι κτάλληλοι έλεγχοι εντοπισμού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διαρροών σειρά έχει η εκπαίδευση του προσωπικού. Αρχικά θα πρέπει να ενημερωθούν για τους πιθανούς κινδύνους της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εγκατάστασης.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Επίσης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πρέπει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να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διδαχθούν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τις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κατάλληλες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μεθόδους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πρόληψης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και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προστασίας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από</w:t>
      </w:r>
      <w:r w:rsidRPr="00C45B03">
        <w:rPr>
          <w:rFonts w:ascii="Times New Roman" w:hAnsi="Times New Roman" w:cs="Times New Roman"/>
          <w:spacing w:val="-5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εκρήξεις.</w:t>
      </w:r>
    </w:p>
    <w:p w14:paraId="5EEBD894" w14:textId="77777777" w:rsidR="00170FA9" w:rsidRPr="00C45B03" w:rsidRDefault="00000000">
      <w:pPr>
        <w:pStyle w:val="a3"/>
        <w:spacing w:before="68"/>
        <w:ind w:left="120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0"/>
        </w:rPr>
        <w:t>Για τα τοξικά υλικά πρέπει να υπάρχει σωστή αποθήκευση. Σε γενικές γραμμές κατάλληλη τοποθεσία για την αποθήκευση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τοξικών είναι μακριά από την γραμμή παραγωγής, κατοικημένες περιοχές, κεντρικές εγκαταστάσεις και από τους ίδιους τους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εργαζομένους.</w:t>
      </w:r>
      <w:r w:rsidRPr="00C45B03">
        <w:rPr>
          <w:rFonts w:ascii="Times New Roman" w:hAnsi="Times New Roman" w:cs="Times New Roman"/>
          <w:spacing w:val="2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Ακόμα</w:t>
      </w:r>
      <w:r w:rsidRPr="00C45B03">
        <w:rPr>
          <w:rFonts w:ascii="Times New Roman" w:hAnsi="Times New Roman" w:cs="Times New Roman"/>
          <w:spacing w:val="2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ο</w:t>
      </w:r>
      <w:r w:rsidRPr="00C45B03">
        <w:rPr>
          <w:rFonts w:ascii="Times New Roman" w:hAnsi="Times New Roman" w:cs="Times New Roman"/>
          <w:spacing w:val="2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χρόνος</w:t>
      </w:r>
      <w:r w:rsidRPr="00C45B03">
        <w:rPr>
          <w:rFonts w:ascii="Times New Roman" w:hAnsi="Times New Roman" w:cs="Times New Roman"/>
          <w:spacing w:val="2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αποθήκευσης</w:t>
      </w:r>
      <w:r w:rsidRPr="00C45B03">
        <w:rPr>
          <w:rFonts w:ascii="Times New Roman" w:hAnsi="Times New Roman" w:cs="Times New Roman"/>
          <w:spacing w:val="2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θα</w:t>
      </w:r>
      <w:r w:rsidRPr="00C45B03">
        <w:rPr>
          <w:rFonts w:ascii="Times New Roman" w:hAnsi="Times New Roman" w:cs="Times New Roman"/>
          <w:spacing w:val="2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πρέπει</w:t>
      </w:r>
      <w:r w:rsidRPr="00C45B03">
        <w:rPr>
          <w:rFonts w:ascii="Times New Roman" w:hAnsi="Times New Roman" w:cs="Times New Roman"/>
          <w:spacing w:val="2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να</w:t>
      </w:r>
      <w:r w:rsidRPr="00C45B03">
        <w:rPr>
          <w:rFonts w:ascii="Times New Roman" w:hAnsi="Times New Roman" w:cs="Times New Roman"/>
          <w:spacing w:val="2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είναι</w:t>
      </w:r>
      <w:r w:rsidRPr="00C45B03">
        <w:rPr>
          <w:rFonts w:ascii="Times New Roman" w:hAnsi="Times New Roman" w:cs="Times New Roman"/>
          <w:spacing w:val="2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όσο</w:t>
      </w:r>
      <w:r w:rsidRPr="00C45B03">
        <w:rPr>
          <w:rFonts w:ascii="Times New Roman" w:hAnsi="Times New Roman" w:cs="Times New Roman"/>
          <w:spacing w:val="2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το</w:t>
      </w:r>
      <w:r w:rsidRPr="00C45B03">
        <w:rPr>
          <w:rFonts w:ascii="Times New Roman" w:hAnsi="Times New Roman" w:cs="Times New Roman"/>
          <w:spacing w:val="2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δυνατόν</w:t>
      </w:r>
      <w:r w:rsidRPr="00C45B03">
        <w:rPr>
          <w:rFonts w:ascii="Times New Roman" w:hAnsi="Times New Roman" w:cs="Times New Roman"/>
          <w:spacing w:val="2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μικρότερος</w:t>
      </w:r>
      <w:r w:rsidRPr="00C45B03">
        <w:rPr>
          <w:rFonts w:ascii="Times New Roman" w:hAnsi="Times New Roman" w:cs="Times New Roman"/>
          <w:spacing w:val="2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(έως</w:t>
      </w:r>
      <w:r w:rsidRPr="00C45B03">
        <w:rPr>
          <w:rFonts w:ascii="Times New Roman" w:hAnsi="Times New Roman" w:cs="Times New Roman"/>
          <w:spacing w:val="2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28-90</w:t>
      </w:r>
      <w:r w:rsidRPr="00C45B03">
        <w:rPr>
          <w:rFonts w:ascii="Times New Roman" w:hAnsi="Times New Roman" w:cs="Times New Roman"/>
          <w:spacing w:val="2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ημέρες</w:t>
      </w:r>
      <w:r w:rsidRPr="00C45B03">
        <w:rPr>
          <w:rFonts w:ascii="Times New Roman" w:hAnsi="Times New Roman" w:cs="Times New Roman"/>
          <w:spacing w:val="2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στην</w:t>
      </w:r>
      <w:r w:rsidRPr="00C45B03">
        <w:rPr>
          <w:rFonts w:ascii="Times New Roman" w:hAnsi="Times New Roman" w:cs="Times New Roman"/>
          <w:spacing w:val="2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Ε.Ε.)</w:t>
      </w:r>
      <w:r w:rsidRPr="00C45B03">
        <w:rPr>
          <w:rFonts w:ascii="Times New Roman" w:hAnsi="Times New Roman" w:cs="Times New Roman"/>
          <w:spacing w:val="28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με</w:t>
      </w:r>
      <w:r w:rsidRPr="00C45B03">
        <w:rPr>
          <w:rFonts w:ascii="Times New Roman" w:hAnsi="Times New Roman" w:cs="Times New Roman"/>
          <w:spacing w:val="-54"/>
          <w:w w:val="90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σκοπό να υπάρχει η ελάχιστη αναγκαία ποσότητα εντός της εγκατάστασης κάθε δεδομένη στιγμή.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Ο χώρος αποθήκευσης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πρέπει να είναι χωρισμένος ανά κατηγορία και να αποθηκεύονται μόνο συμβατές μεταξύ τους ουσίες (οι μη-συμβατές ουσίες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προκαλούν εκρήξεις, πυρκαγιές, έκλυση θερμότητας, έκλυση τοξικών αερίων εάν έρθουν σε επαϕή). Ένα παράδειγμα αποθήκευσης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</w:rPr>
        <w:t>παρουσιάζεται</w:t>
      </w:r>
      <w:r w:rsidRPr="00C45B03">
        <w:rPr>
          <w:rFonts w:ascii="Times New Roman" w:hAnsi="Times New Roman" w:cs="Times New Roman"/>
          <w:spacing w:val="2"/>
        </w:rPr>
        <w:t xml:space="preserve"> </w:t>
      </w:r>
      <w:r w:rsidRPr="00C45B03">
        <w:rPr>
          <w:rFonts w:ascii="Times New Roman" w:hAnsi="Times New Roman" w:cs="Times New Roman"/>
        </w:rPr>
        <w:t>παρακάτω:</w:t>
      </w:r>
    </w:p>
    <w:p w14:paraId="18E09B1B" w14:textId="77777777" w:rsidR="00170FA9" w:rsidRPr="00C45B03" w:rsidRDefault="00000000">
      <w:pPr>
        <w:pStyle w:val="a3"/>
        <w:spacing w:before="9"/>
        <w:rPr>
          <w:rFonts w:ascii="Times New Roman" w:hAnsi="Times New Roman" w:cs="Times New Roman"/>
          <w:sz w:val="12"/>
        </w:rPr>
      </w:pPr>
      <w:r w:rsidRPr="00C45B03">
        <w:rPr>
          <w:rFonts w:ascii="Times New Roman" w:hAnsi="Times New Roman" w:cs="Times New Roman"/>
          <w:noProof/>
        </w:rPr>
        <w:drawing>
          <wp:anchor distT="0" distB="0" distL="0" distR="0" simplePos="0" relativeHeight="251650560" behindDoc="0" locked="0" layoutInCell="1" allowOverlap="1" wp14:anchorId="2A015EBF" wp14:editId="47BF2D18">
            <wp:simplePos x="0" y="0"/>
            <wp:positionH relativeFrom="page">
              <wp:posOffset>2133600</wp:posOffset>
            </wp:positionH>
            <wp:positionV relativeFrom="paragraph">
              <wp:posOffset>122555</wp:posOffset>
            </wp:positionV>
            <wp:extent cx="3924300" cy="3482340"/>
            <wp:effectExtent l="0" t="0" r="0" b="381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3482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AB1F84" w14:textId="77777777" w:rsidR="00170FA9" w:rsidRPr="00C45B03" w:rsidRDefault="00170FA9">
      <w:pPr>
        <w:rPr>
          <w:rFonts w:ascii="Times New Roman" w:hAnsi="Times New Roman" w:cs="Times New Roman"/>
          <w:sz w:val="12"/>
        </w:rPr>
        <w:sectPr w:rsidR="00170FA9" w:rsidRPr="00C45B03" w:rsidSect="00447CC2">
          <w:pgSz w:w="11900" w:h="16840"/>
          <w:pgMar w:top="1380" w:right="620" w:bottom="280" w:left="600" w:header="816" w:footer="0" w:gutter="0"/>
          <w:pgBorders w:offsetFrom="page">
            <w:top w:val="single" w:sz="4" w:space="24" w:color="FFFFFF" w:themeColor="background1"/>
            <w:left w:val="single" w:sz="4" w:space="24" w:color="FFFFFF" w:themeColor="background1"/>
            <w:bottom w:val="single" w:sz="4" w:space="24" w:color="FFFFFF" w:themeColor="background1"/>
            <w:right w:val="single" w:sz="4" w:space="24" w:color="FFFFFF" w:themeColor="background1"/>
          </w:pgBorders>
          <w:cols w:space="720"/>
        </w:sectPr>
      </w:pPr>
    </w:p>
    <w:p w14:paraId="6EE4FA72" w14:textId="77777777" w:rsidR="00170FA9" w:rsidRPr="00C45B03" w:rsidRDefault="00000000">
      <w:pPr>
        <w:pStyle w:val="2"/>
        <w:numPr>
          <w:ilvl w:val="1"/>
          <w:numId w:val="2"/>
        </w:numPr>
        <w:tabs>
          <w:tab w:val="left" w:pos="594"/>
        </w:tabs>
        <w:spacing w:before="96"/>
        <w:rPr>
          <w:rFonts w:ascii="Times New Roman" w:eastAsia="Calibri" w:hAnsi="Times New Roman" w:cs="Times New Roman"/>
        </w:rPr>
      </w:pPr>
      <w:bookmarkStart w:id="19" w:name="_Toc124019970"/>
      <w:r w:rsidRPr="00C45B03">
        <w:rPr>
          <w:rFonts w:ascii="Times New Roman" w:hAnsi="Times New Roman" w:cs="Times New Roman"/>
          <w:w w:val="95"/>
        </w:rPr>
        <w:lastRenderedPageBreak/>
        <w:t>Ε</w:t>
      </w:r>
      <w:r w:rsidRPr="00C45B03">
        <w:rPr>
          <w:rFonts w:ascii="Times New Roman" w:eastAsia="Calibri" w:hAnsi="Times New Roman" w:cs="Times New Roman"/>
          <w:smallCaps/>
          <w:w w:val="95"/>
        </w:rPr>
        <w:t>υ</w:t>
      </w:r>
      <w:r w:rsidRPr="00C45B03">
        <w:rPr>
          <w:rFonts w:ascii="Times New Roman" w:hAnsi="Times New Roman" w:cs="Times New Roman"/>
          <w:w w:val="95"/>
        </w:rPr>
        <w:t>θ</w:t>
      </w:r>
      <w:r w:rsidRPr="00C45B03">
        <w:rPr>
          <w:rFonts w:ascii="Times New Roman" w:eastAsia="Calibri" w:hAnsi="Times New Roman" w:cs="Times New Roman"/>
          <w:w w:val="95"/>
        </w:rPr>
        <w:t>ύ</w:t>
      </w:r>
      <w:r w:rsidRPr="00C45B03">
        <w:rPr>
          <w:rFonts w:ascii="Times New Roman" w:hAnsi="Times New Roman" w:cs="Times New Roman"/>
          <w:w w:val="95"/>
        </w:rPr>
        <w:t>νη Ε</w:t>
      </w:r>
      <w:r w:rsidRPr="00C45B03">
        <w:rPr>
          <w:rFonts w:ascii="Times New Roman" w:eastAsia="Calibri" w:hAnsi="Times New Roman" w:cs="Times New Roman"/>
          <w:w w:val="95"/>
        </w:rPr>
        <w:t>πικ</w:t>
      </w:r>
      <w:r w:rsidRPr="00C45B03">
        <w:rPr>
          <w:rFonts w:ascii="Times New Roman" w:hAnsi="Times New Roman" w:cs="Times New Roman"/>
          <w:w w:val="95"/>
        </w:rPr>
        <w:t>εϕ</w:t>
      </w:r>
      <w:r w:rsidRPr="00C45B03">
        <w:rPr>
          <w:rFonts w:ascii="Times New Roman" w:eastAsia="Calibri" w:hAnsi="Times New Roman" w:cs="Times New Roman"/>
          <w:w w:val="95"/>
        </w:rPr>
        <w:t>α</w:t>
      </w:r>
      <w:r w:rsidRPr="00C45B03">
        <w:rPr>
          <w:rFonts w:ascii="Times New Roman" w:hAnsi="Times New Roman" w:cs="Times New Roman"/>
          <w:w w:val="95"/>
        </w:rPr>
        <w:t>λή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eastAsia="Calibri" w:hAnsi="Times New Roman" w:cs="Times New Roman"/>
          <w:w w:val="95"/>
        </w:rPr>
        <w:t>Μ</w:t>
      </w:r>
      <w:r w:rsidRPr="00C45B03">
        <w:rPr>
          <w:rFonts w:ascii="Times New Roman" w:hAnsi="Times New Roman" w:cs="Times New Roman"/>
          <w:w w:val="95"/>
        </w:rPr>
        <w:t>ηχ</w:t>
      </w:r>
      <w:r w:rsidRPr="00C45B03">
        <w:rPr>
          <w:rFonts w:ascii="Times New Roman" w:eastAsia="Calibri" w:hAnsi="Times New Roman" w:cs="Times New Roman"/>
          <w:w w:val="95"/>
        </w:rPr>
        <w:t>α</w:t>
      </w:r>
      <w:r w:rsidRPr="00C45B03">
        <w:rPr>
          <w:rFonts w:ascii="Times New Roman" w:hAnsi="Times New Roman" w:cs="Times New Roman"/>
          <w:w w:val="95"/>
        </w:rPr>
        <w:t>ν</w:t>
      </w:r>
      <w:r w:rsidRPr="00C45B03">
        <w:rPr>
          <w:rFonts w:ascii="Times New Roman" w:eastAsia="Calibri" w:hAnsi="Times New Roman" w:cs="Times New Roman"/>
          <w:w w:val="95"/>
        </w:rPr>
        <w:t>ικού</w:t>
      </w:r>
      <w:r w:rsidRPr="00C45B03">
        <w:rPr>
          <w:rFonts w:ascii="Times New Roman" w:eastAsia="Calibri" w:hAnsi="Times New Roman" w:cs="Times New Roman"/>
          <w:spacing w:val="10"/>
          <w:w w:val="95"/>
        </w:rPr>
        <w:t xml:space="preserve"> </w:t>
      </w:r>
      <w:r w:rsidRPr="00C45B03">
        <w:rPr>
          <w:rFonts w:ascii="Times New Roman" w:eastAsia="Calibri" w:hAnsi="Times New Roman" w:cs="Times New Roman"/>
          <w:w w:val="95"/>
        </w:rPr>
        <w:t>σ</w:t>
      </w:r>
      <w:r w:rsidRPr="00C45B03">
        <w:rPr>
          <w:rFonts w:ascii="Times New Roman" w:hAnsi="Times New Roman" w:cs="Times New Roman"/>
          <w:w w:val="95"/>
        </w:rPr>
        <w:t>τ</w:t>
      </w:r>
      <w:r w:rsidRPr="00C45B03">
        <w:rPr>
          <w:rFonts w:ascii="Times New Roman" w:eastAsia="Calibri" w:hAnsi="Times New Roman" w:cs="Times New Roman"/>
          <w:w w:val="95"/>
        </w:rPr>
        <w:t>ο</w:t>
      </w:r>
      <w:r w:rsidRPr="00C45B03">
        <w:rPr>
          <w:rFonts w:ascii="Times New Roman" w:hAnsi="Times New Roman" w:cs="Times New Roman"/>
          <w:w w:val="95"/>
        </w:rPr>
        <w:t>ν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Γεν</w:t>
      </w:r>
      <w:r w:rsidRPr="00C45B03">
        <w:rPr>
          <w:rFonts w:ascii="Times New Roman" w:eastAsia="Calibri" w:hAnsi="Times New Roman" w:cs="Times New Roman"/>
          <w:w w:val="95"/>
        </w:rPr>
        <w:t>ικό</w:t>
      </w:r>
      <w:r w:rsidRPr="00C45B03">
        <w:rPr>
          <w:rFonts w:ascii="Times New Roman" w:eastAsia="Calibri" w:hAnsi="Times New Roman" w:cs="Times New Roman"/>
          <w:spacing w:val="10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Πληθ</w:t>
      </w:r>
      <w:r w:rsidRPr="00C45B03">
        <w:rPr>
          <w:rFonts w:ascii="Times New Roman" w:eastAsia="Calibri" w:hAnsi="Times New Roman" w:cs="Times New Roman"/>
          <w:smallCaps/>
          <w:w w:val="95"/>
        </w:rPr>
        <w:t>υ</w:t>
      </w:r>
      <w:r w:rsidRPr="00C45B03">
        <w:rPr>
          <w:rFonts w:ascii="Times New Roman" w:eastAsia="Calibri" w:hAnsi="Times New Roman" w:cs="Times New Roman"/>
          <w:w w:val="95"/>
        </w:rPr>
        <w:t>σ</w:t>
      </w:r>
      <w:r w:rsidRPr="00C45B03">
        <w:rPr>
          <w:rFonts w:ascii="Times New Roman" w:hAnsi="Times New Roman" w:cs="Times New Roman"/>
          <w:w w:val="95"/>
        </w:rPr>
        <w:t>μ</w:t>
      </w:r>
      <w:r w:rsidRPr="00C45B03">
        <w:rPr>
          <w:rFonts w:ascii="Times New Roman" w:eastAsia="Calibri" w:hAnsi="Times New Roman" w:cs="Times New Roman"/>
          <w:w w:val="95"/>
        </w:rPr>
        <w:t>ό</w:t>
      </w:r>
      <w:bookmarkEnd w:id="19"/>
    </w:p>
    <w:p w14:paraId="6168CC0B" w14:textId="77777777" w:rsidR="00170FA9" w:rsidRPr="00C45B03" w:rsidRDefault="00000000">
      <w:pPr>
        <w:pStyle w:val="a3"/>
        <w:ind w:left="119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0"/>
        </w:rPr>
        <w:t>Εάν</w:t>
      </w:r>
      <w:r w:rsidRPr="00C45B03">
        <w:rPr>
          <w:rFonts w:ascii="Times New Roman" w:hAnsi="Times New Roman" w:cs="Times New Roman"/>
          <w:spacing w:val="1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οι</w:t>
      </w:r>
      <w:r w:rsidRPr="00C45B03">
        <w:rPr>
          <w:rFonts w:ascii="Times New Roman" w:hAnsi="Times New Roman" w:cs="Times New Roman"/>
          <w:spacing w:val="1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επισϕαλείς</w:t>
      </w:r>
      <w:r w:rsidRPr="00C45B03">
        <w:rPr>
          <w:rFonts w:ascii="Times New Roman" w:hAnsi="Times New Roman" w:cs="Times New Roman"/>
          <w:spacing w:val="20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συνθήκες</w:t>
      </w:r>
      <w:r w:rsidRPr="00C45B03">
        <w:rPr>
          <w:rFonts w:ascii="Times New Roman" w:hAnsi="Times New Roman" w:cs="Times New Roman"/>
          <w:spacing w:val="1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έχουν</w:t>
      </w:r>
      <w:r w:rsidRPr="00C45B03">
        <w:rPr>
          <w:rFonts w:ascii="Times New Roman" w:hAnsi="Times New Roman" w:cs="Times New Roman"/>
          <w:spacing w:val="1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την</w:t>
      </w:r>
      <w:r w:rsidRPr="00C45B03">
        <w:rPr>
          <w:rFonts w:ascii="Times New Roman" w:hAnsi="Times New Roman" w:cs="Times New Roman"/>
          <w:spacing w:val="20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πιθανότητα</w:t>
      </w:r>
      <w:r w:rsidRPr="00C45B03">
        <w:rPr>
          <w:rFonts w:ascii="Times New Roman" w:hAnsi="Times New Roman" w:cs="Times New Roman"/>
          <w:spacing w:val="1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να</w:t>
      </w:r>
      <w:r w:rsidRPr="00C45B03">
        <w:rPr>
          <w:rFonts w:ascii="Times New Roman" w:hAnsi="Times New Roman" w:cs="Times New Roman"/>
          <w:spacing w:val="1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επιρρεάσουν</w:t>
      </w:r>
      <w:r w:rsidRPr="00C45B03">
        <w:rPr>
          <w:rFonts w:ascii="Times New Roman" w:hAnsi="Times New Roman" w:cs="Times New Roman"/>
          <w:spacing w:val="20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και</w:t>
      </w:r>
      <w:r w:rsidRPr="00C45B03">
        <w:rPr>
          <w:rFonts w:ascii="Times New Roman" w:hAnsi="Times New Roman" w:cs="Times New Roman"/>
          <w:spacing w:val="1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το</w:t>
      </w:r>
      <w:r w:rsidRPr="00C45B03">
        <w:rPr>
          <w:rFonts w:ascii="Times New Roman" w:hAnsi="Times New Roman" w:cs="Times New Roman"/>
          <w:spacing w:val="1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κοινό</w:t>
      </w:r>
      <w:r w:rsidRPr="00C45B03">
        <w:rPr>
          <w:rFonts w:ascii="Times New Roman" w:hAnsi="Times New Roman" w:cs="Times New Roman"/>
          <w:spacing w:val="20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εκτός</w:t>
      </w:r>
      <w:r w:rsidRPr="00C45B03">
        <w:rPr>
          <w:rFonts w:ascii="Times New Roman" w:hAnsi="Times New Roman" w:cs="Times New Roman"/>
          <w:spacing w:val="1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από</w:t>
      </w:r>
      <w:r w:rsidRPr="00C45B03">
        <w:rPr>
          <w:rFonts w:ascii="Times New Roman" w:hAnsi="Times New Roman" w:cs="Times New Roman"/>
          <w:spacing w:val="1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το</w:t>
      </w:r>
      <w:r w:rsidRPr="00C45B03">
        <w:rPr>
          <w:rFonts w:ascii="Times New Roman" w:hAnsi="Times New Roman" w:cs="Times New Roman"/>
          <w:spacing w:val="20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προσωπικό</w:t>
      </w:r>
      <w:r w:rsidRPr="00C45B03">
        <w:rPr>
          <w:rFonts w:ascii="Times New Roman" w:hAnsi="Times New Roman" w:cs="Times New Roman"/>
          <w:spacing w:val="19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της</w:t>
      </w:r>
      <w:r w:rsidRPr="00C45B03">
        <w:rPr>
          <w:rFonts w:ascii="Times New Roman" w:hAnsi="Times New Roman" w:cs="Times New Roman"/>
          <w:spacing w:val="20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επιχείρησης,</w:t>
      </w:r>
      <w:r w:rsidRPr="00C45B03">
        <w:rPr>
          <w:rFonts w:ascii="Times New Roman" w:hAnsi="Times New Roman" w:cs="Times New Roman"/>
          <w:spacing w:val="-54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η</w:t>
      </w:r>
      <w:r w:rsidRPr="00C45B03">
        <w:rPr>
          <w:rFonts w:ascii="Times New Roman" w:hAnsi="Times New Roman" w:cs="Times New Roman"/>
          <w:spacing w:val="1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κύρια</w:t>
      </w:r>
      <w:r w:rsidRPr="00C45B03">
        <w:rPr>
          <w:rFonts w:ascii="Times New Roman" w:hAnsi="Times New Roman" w:cs="Times New Roman"/>
          <w:spacing w:val="1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ευθύνη</w:t>
      </w:r>
      <w:r w:rsidRPr="00C45B03">
        <w:rPr>
          <w:rFonts w:ascii="Times New Roman" w:hAnsi="Times New Roman" w:cs="Times New Roman"/>
          <w:spacing w:val="1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του</w:t>
      </w:r>
      <w:r w:rsidRPr="00C45B03">
        <w:rPr>
          <w:rFonts w:ascii="Times New Roman" w:hAnsi="Times New Roman" w:cs="Times New Roman"/>
          <w:spacing w:val="1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επικεϕαλή</w:t>
      </w:r>
      <w:r w:rsidRPr="00C45B03">
        <w:rPr>
          <w:rFonts w:ascii="Times New Roman" w:hAnsi="Times New Roman" w:cs="Times New Roman"/>
          <w:spacing w:val="16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μηχανικού</w:t>
      </w:r>
      <w:r w:rsidRPr="00C45B03">
        <w:rPr>
          <w:rFonts w:ascii="Times New Roman" w:hAnsi="Times New Roman" w:cs="Times New Roman"/>
          <w:spacing w:val="1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θα</w:t>
      </w:r>
      <w:r w:rsidRPr="00C45B03">
        <w:rPr>
          <w:rFonts w:ascii="Times New Roman" w:hAnsi="Times New Roman" w:cs="Times New Roman"/>
          <w:spacing w:val="1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ήταν</w:t>
      </w:r>
      <w:r w:rsidRPr="00C45B03">
        <w:rPr>
          <w:rFonts w:ascii="Times New Roman" w:hAnsi="Times New Roman" w:cs="Times New Roman"/>
          <w:spacing w:val="1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να</w:t>
      </w:r>
      <w:r w:rsidRPr="00C45B03">
        <w:rPr>
          <w:rFonts w:ascii="Times New Roman" w:hAnsi="Times New Roman" w:cs="Times New Roman"/>
          <w:spacing w:val="1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δράσει</w:t>
      </w:r>
      <w:r w:rsidRPr="00C45B03">
        <w:rPr>
          <w:rFonts w:ascii="Times New Roman" w:hAnsi="Times New Roman" w:cs="Times New Roman"/>
          <w:spacing w:val="16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ώστε</w:t>
      </w:r>
      <w:r w:rsidRPr="00C45B03">
        <w:rPr>
          <w:rFonts w:ascii="Times New Roman" w:hAnsi="Times New Roman" w:cs="Times New Roman"/>
          <w:spacing w:val="1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να</w:t>
      </w:r>
      <w:r w:rsidRPr="00C45B03">
        <w:rPr>
          <w:rFonts w:ascii="Times New Roman" w:hAnsi="Times New Roman" w:cs="Times New Roman"/>
          <w:spacing w:val="1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προστατεύσει</w:t>
      </w:r>
      <w:r w:rsidRPr="00C45B03">
        <w:rPr>
          <w:rFonts w:ascii="Times New Roman" w:hAnsi="Times New Roman" w:cs="Times New Roman"/>
          <w:spacing w:val="1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την</w:t>
      </w:r>
      <w:r w:rsidRPr="00C45B03">
        <w:rPr>
          <w:rFonts w:ascii="Times New Roman" w:hAnsi="Times New Roman" w:cs="Times New Roman"/>
          <w:spacing w:val="16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ασϕάλεια</w:t>
      </w:r>
      <w:r w:rsidRPr="00C45B03">
        <w:rPr>
          <w:rFonts w:ascii="Times New Roman" w:hAnsi="Times New Roman" w:cs="Times New Roman"/>
          <w:spacing w:val="1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όλων</w:t>
      </w:r>
      <w:r w:rsidRPr="00C45B03">
        <w:rPr>
          <w:rFonts w:ascii="Times New Roman" w:hAnsi="Times New Roman" w:cs="Times New Roman"/>
          <w:spacing w:val="1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των</w:t>
      </w:r>
      <w:r w:rsidRPr="00C45B03">
        <w:rPr>
          <w:rFonts w:ascii="Times New Roman" w:hAnsi="Times New Roman" w:cs="Times New Roman"/>
          <w:spacing w:val="1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ατόμων</w:t>
      </w:r>
      <w:r w:rsidRPr="00C45B03">
        <w:rPr>
          <w:rFonts w:ascii="Times New Roman" w:hAnsi="Times New Roman" w:cs="Times New Roman"/>
          <w:spacing w:val="1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που</w:t>
      </w:r>
      <w:r w:rsidRPr="00C45B03">
        <w:rPr>
          <w:rFonts w:ascii="Times New Roman" w:hAnsi="Times New Roman" w:cs="Times New Roman"/>
          <w:spacing w:val="16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μπορεί</w:t>
      </w:r>
      <w:r w:rsidRPr="00C45B03">
        <w:rPr>
          <w:rFonts w:ascii="Times New Roman" w:hAnsi="Times New Roman" w:cs="Times New Roman"/>
          <w:spacing w:val="-54"/>
          <w:w w:val="90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να τεθούν σε κίνδυνο. Αυτό μπορεί να περιλαμβάνει να εϕαρμοστούν προσωρινά μέσα αντιμετώπισης, όπως η παύση της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παραγωγής μέχρι να εξασϕαλιστεί η ασϕαλής λειτουργία της γραμμής παραγωγής. Πιθανόν να κριθεί αναγκαία η ενημέρωση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</w:rPr>
        <w:t>των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αρμόδιων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αρχών.</w:t>
      </w:r>
      <w:r w:rsidRPr="00C45B03">
        <w:rPr>
          <w:rFonts w:ascii="Times New Roman" w:hAnsi="Times New Roman" w:cs="Times New Roman"/>
          <w:spacing w:val="-9"/>
        </w:rPr>
        <w:t xml:space="preserve"> </w:t>
      </w:r>
      <w:r w:rsidRPr="00C45B03">
        <w:rPr>
          <w:rFonts w:ascii="Times New Roman" w:hAnsi="Times New Roman" w:cs="Times New Roman"/>
        </w:rPr>
        <w:t>Σε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ακραίες</w:t>
      </w:r>
      <w:r w:rsidRPr="00C45B03">
        <w:rPr>
          <w:rFonts w:ascii="Times New Roman" w:hAnsi="Times New Roman" w:cs="Times New Roman"/>
          <w:spacing w:val="-9"/>
        </w:rPr>
        <w:t xml:space="preserve"> </w:t>
      </w:r>
      <w:r w:rsidRPr="00C45B03">
        <w:rPr>
          <w:rFonts w:ascii="Times New Roman" w:hAnsi="Times New Roman" w:cs="Times New Roman"/>
        </w:rPr>
        <w:t>περιπτώσεις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ίσως</w:t>
      </w:r>
      <w:r w:rsidRPr="00C45B03">
        <w:rPr>
          <w:rFonts w:ascii="Times New Roman" w:hAnsi="Times New Roman" w:cs="Times New Roman"/>
          <w:spacing w:val="-9"/>
        </w:rPr>
        <w:t xml:space="preserve"> </w:t>
      </w:r>
      <w:r w:rsidRPr="00C45B03">
        <w:rPr>
          <w:rFonts w:ascii="Times New Roman" w:hAnsi="Times New Roman" w:cs="Times New Roman"/>
        </w:rPr>
        <w:t>να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χρειαστεί</w:t>
      </w:r>
      <w:r w:rsidRPr="00C45B03">
        <w:rPr>
          <w:rFonts w:ascii="Times New Roman" w:hAnsi="Times New Roman" w:cs="Times New Roman"/>
          <w:spacing w:val="-9"/>
        </w:rPr>
        <w:t xml:space="preserve"> </w:t>
      </w:r>
      <w:r w:rsidRPr="00C45B03">
        <w:rPr>
          <w:rFonts w:ascii="Times New Roman" w:hAnsi="Times New Roman" w:cs="Times New Roman"/>
        </w:rPr>
        <w:t>και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εκκένωση</w:t>
      </w:r>
      <w:r w:rsidRPr="00C45B03">
        <w:rPr>
          <w:rFonts w:ascii="Times New Roman" w:hAnsi="Times New Roman" w:cs="Times New Roman"/>
          <w:spacing w:val="-10"/>
        </w:rPr>
        <w:t xml:space="preserve"> </w:t>
      </w:r>
      <w:r w:rsidRPr="00C45B03">
        <w:rPr>
          <w:rFonts w:ascii="Times New Roman" w:hAnsi="Times New Roman" w:cs="Times New Roman"/>
        </w:rPr>
        <w:t>της</w:t>
      </w:r>
      <w:r w:rsidRPr="00C45B03">
        <w:rPr>
          <w:rFonts w:ascii="Times New Roman" w:hAnsi="Times New Roman" w:cs="Times New Roman"/>
          <w:spacing w:val="-9"/>
        </w:rPr>
        <w:t xml:space="preserve"> </w:t>
      </w:r>
      <w:r w:rsidRPr="00C45B03">
        <w:rPr>
          <w:rFonts w:ascii="Times New Roman" w:hAnsi="Times New Roman" w:cs="Times New Roman"/>
        </w:rPr>
        <w:t>περιοχής.</w:t>
      </w:r>
    </w:p>
    <w:p w14:paraId="0C6899BE" w14:textId="77777777" w:rsidR="00170FA9" w:rsidRPr="00C45B03" w:rsidRDefault="00170FA9">
      <w:pPr>
        <w:pStyle w:val="a3"/>
        <w:spacing w:before="1"/>
        <w:rPr>
          <w:rFonts w:ascii="Times New Roman" w:hAnsi="Times New Roman" w:cs="Times New Roman"/>
        </w:rPr>
      </w:pPr>
    </w:p>
    <w:p w14:paraId="23DEB60A" w14:textId="77777777" w:rsidR="00170FA9" w:rsidRPr="00C45B03" w:rsidRDefault="00000000">
      <w:pPr>
        <w:pStyle w:val="2"/>
        <w:numPr>
          <w:ilvl w:val="1"/>
          <w:numId w:val="2"/>
        </w:numPr>
        <w:tabs>
          <w:tab w:val="left" w:pos="594"/>
        </w:tabs>
        <w:spacing w:before="1"/>
        <w:ind w:left="594" w:hanging="475"/>
        <w:rPr>
          <w:rFonts w:ascii="Times New Roman" w:hAnsi="Times New Roman" w:cs="Times New Roman"/>
        </w:rPr>
      </w:pPr>
      <w:bookmarkStart w:id="20" w:name="_Toc124019971"/>
      <w:r w:rsidRPr="00C45B03">
        <w:rPr>
          <w:rFonts w:ascii="Times New Roman" w:hAnsi="Times New Roman" w:cs="Times New Roman"/>
          <w:w w:val="90"/>
        </w:rPr>
        <w:t>Αγνόηση</w:t>
      </w:r>
      <w:r w:rsidRPr="00C45B03">
        <w:rPr>
          <w:rFonts w:ascii="Times New Roman" w:hAnsi="Times New Roman" w:cs="Times New Roman"/>
          <w:spacing w:val="47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Εξωτερικού</w:t>
      </w:r>
      <w:r w:rsidRPr="00C45B03">
        <w:rPr>
          <w:rFonts w:ascii="Times New Roman" w:hAnsi="Times New Roman" w:cs="Times New Roman"/>
          <w:spacing w:val="17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</w:t>
      </w:r>
      <w:r w:rsidRPr="00C45B03">
        <w:rPr>
          <w:rFonts w:ascii="Times New Roman" w:hAnsi="Times New Roman" w:cs="Times New Roman"/>
          <w:smallCaps/>
          <w:w w:val="90"/>
        </w:rPr>
        <w:t>υ</w:t>
      </w:r>
      <w:r w:rsidRPr="00C45B03">
        <w:rPr>
          <w:rFonts w:ascii="Times New Roman" w:hAnsi="Times New Roman" w:cs="Times New Roman"/>
          <w:w w:val="90"/>
        </w:rPr>
        <w:t>μβούλο</w:t>
      </w:r>
      <w:r w:rsidRPr="00C45B03">
        <w:rPr>
          <w:rFonts w:ascii="Times New Roman" w:hAnsi="Times New Roman" w:cs="Times New Roman"/>
          <w:smallCaps/>
          <w:w w:val="90"/>
        </w:rPr>
        <w:t>υ</w:t>
      </w:r>
      <w:bookmarkEnd w:id="20"/>
    </w:p>
    <w:p w14:paraId="31FA50F6" w14:textId="70DA6B90" w:rsidR="00170FA9" w:rsidRPr="00C45B03" w:rsidRDefault="00000000">
      <w:pPr>
        <w:pStyle w:val="a3"/>
        <w:ind w:left="119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5"/>
        </w:rPr>
        <w:t>Ο επικεϕαλής μηχανικός έχει επαγγελματική και ηθική ευθύνη να θέσει ως προτεραιότητά του την ασϕάλεια. Εάν ένας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εξωτερικός σύμβουλος έχει αναγνωρίσει επισϕαλείς συνθήκες στην γραμμή παραγωγής, ένας υπεύθυνος επικεϕαλής μηχανικός δεν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θα τα αγνοήσει και θα λάβει τις απαραίτητες δράσεις για την αντιμετώπισή τους. Το να αγνοηθούν ή να μην απευθυνθούν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πλήρως</w:t>
      </w:r>
      <w:r w:rsidRPr="00C45B03">
        <w:rPr>
          <w:rFonts w:ascii="Times New Roman" w:hAnsi="Times New Roman" w:cs="Times New Roman"/>
          <w:spacing w:val="-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μπορεί</w:t>
      </w:r>
      <w:r w:rsidRPr="00C45B03">
        <w:rPr>
          <w:rFonts w:ascii="Times New Roman" w:hAnsi="Times New Roman" w:cs="Times New Roman"/>
          <w:spacing w:val="-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να</w:t>
      </w:r>
      <w:r w:rsidRPr="00C45B03">
        <w:rPr>
          <w:rFonts w:ascii="Times New Roman" w:hAnsi="Times New Roman" w:cs="Times New Roman"/>
          <w:spacing w:val="-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θέσει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σε</w:t>
      </w:r>
      <w:r w:rsidRPr="00C45B03">
        <w:rPr>
          <w:rFonts w:ascii="Times New Roman" w:hAnsi="Times New Roman" w:cs="Times New Roman"/>
          <w:spacing w:val="-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κίνδυνο</w:t>
      </w:r>
      <w:r w:rsidRPr="00C45B03">
        <w:rPr>
          <w:rFonts w:ascii="Times New Roman" w:hAnsi="Times New Roman" w:cs="Times New Roman"/>
          <w:spacing w:val="-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το</w:t>
      </w:r>
      <w:r w:rsidRPr="00C45B03">
        <w:rPr>
          <w:rFonts w:ascii="Times New Roman" w:hAnsi="Times New Roman" w:cs="Times New Roman"/>
          <w:spacing w:val="-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προσωπικό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και</w:t>
      </w:r>
      <w:r w:rsidRPr="00C45B03">
        <w:rPr>
          <w:rFonts w:ascii="Times New Roman" w:hAnsi="Times New Roman" w:cs="Times New Roman"/>
          <w:spacing w:val="-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πιθανόν</w:t>
      </w:r>
      <w:r w:rsidRPr="00C45B03">
        <w:rPr>
          <w:rFonts w:ascii="Times New Roman" w:hAnsi="Times New Roman" w:cs="Times New Roman"/>
          <w:spacing w:val="-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και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άλλους</w:t>
      </w:r>
      <w:r w:rsidRPr="00C45B03">
        <w:rPr>
          <w:rFonts w:ascii="Times New Roman" w:hAnsi="Times New Roman" w:cs="Times New Roman"/>
          <w:spacing w:val="-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το</w:t>
      </w:r>
      <w:r w:rsidRPr="00C45B03">
        <w:rPr>
          <w:rFonts w:ascii="Times New Roman" w:hAnsi="Times New Roman" w:cs="Times New Roman"/>
          <w:spacing w:val="-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οποίο</w:t>
      </w:r>
      <w:r w:rsidRPr="00C45B03">
        <w:rPr>
          <w:rFonts w:ascii="Times New Roman" w:hAnsi="Times New Roman" w:cs="Times New Roman"/>
          <w:spacing w:val="-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θα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κατέληγε</w:t>
      </w:r>
      <w:r w:rsidRPr="00C45B03">
        <w:rPr>
          <w:rFonts w:ascii="Times New Roman" w:hAnsi="Times New Roman" w:cs="Times New Roman"/>
          <w:spacing w:val="-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σε</w:t>
      </w:r>
      <w:r w:rsidRPr="00C45B03">
        <w:rPr>
          <w:rFonts w:ascii="Times New Roman" w:hAnsi="Times New Roman" w:cs="Times New Roman"/>
          <w:spacing w:val="-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νομικές</w:t>
      </w:r>
      <w:r w:rsidRPr="00C45B03">
        <w:rPr>
          <w:rFonts w:ascii="Times New Roman" w:hAnsi="Times New Roman" w:cs="Times New Roman"/>
          <w:spacing w:val="-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και</w:t>
      </w:r>
      <w:r w:rsidRPr="00C45B03">
        <w:rPr>
          <w:rFonts w:ascii="Times New Roman" w:hAnsi="Times New Roman" w:cs="Times New Roman"/>
          <w:spacing w:val="-6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επαγγελματικές</w:t>
      </w:r>
      <w:r w:rsidRPr="00C45B03">
        <w:rPr>
          <w:rFonts w:ascii="Times New Roman" w:hAnsi="Times New Roman" w:cs="Times New Roman"/>
          <w:spacing w:val="-57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επιπτώσεις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για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αυτόν.</w:t>
      </w:r>
      <w:r w:rsidRPr="00C45B03">
        <w:rPr>
          <w:rFonts w:ascii="Times New Roman" w:hAnsi="Times New Roman" w:cs="Times New Roman"/>
          <w:spacing w:val="4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Υπάρχουν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περιπτώσεις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όπου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μπορεί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ο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επικεϕαλής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μηχανικός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να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διαϕωνεί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με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τον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εξωτερικό</w:t>
      </w:r>
      <w:r w:rsidRPr="00C45B03">
        <w:rPr>
          <w:rFonts w:ascii="Times New Roman" w:hAnsi="Times New Roman" w:cs="Times New Roman"/>
          <w:spacing w:val="-3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σύμβουλο</w:t>
      </w:r>
      <w:r w:rsidRPr="00C45B03">
        <w:rPr>
          <w:rFonts w:ascii="Times New Roman" w:hAnsi="Times New Roman" w:cs="Times New Roman"/>
          <w:spacing w:val="-4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ή</w:t>
      </w:r>
      <w:r w:rsidRPr="00C45B03">
        <w:rPr>
          <w:rFonts w:ascii="Times New Roman" w:hAnsi="Times New Roman" w:cs="Times New Roman"/>
          <w:spacing w:val="-57"/>
          <w:w w:val="95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πιστεύει πως οι προτεινόμενες λύσεις δεν είναι βιώσιμες ή απαραίτητες. Σε τέτοιες περιπτώσεις, θα πρέπει να συζητηθούν αυτές οι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 xml:space="preserve">διαϕωνίες μαζί με τον εξωτερικό σύμβουλο και να προσπαθήσουν να έρθουν σε μία </w:t>
      </w:r>
      <w:r w:rsidR="00C45B03" w:rsidRPr="00C45B03">
        <w:rPr>
          <w:rFonts w:ascii="Times New Roman" w:hAnsi="Times New Roman" w:cs="Times New Roman"/>
          <w:w w:val="90"/>
        </w:rPr>
        <w:t>συμφωνία</w:t>
      </w:r>
      <w:r w:rsidRPr="00C45B03">
        <w:rPr>
          <w:rFonts w:ascii="Times New Roman" w:hAnsi="Times New Roman" w:cs="Times New Roman"/>
          <w:w w:val="90"/>
        </w:rPr>
        <w:t>. Ο επικεϕαλής μηχανικός μπορεί να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απευθυνθεί</w:t>
      </w:r>
      <w:r w:rsidRPr="00C45B03">
        <w:rPr>
          <w:rFonts w:ascii="Times New Roman" w:hAnsi="Times New Roman" w:cs="Times New Roman"/>
          <w:spacing w:val="4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σε</w:t>
      </w:r>
      <w:r w:rsidRPr="00C45B03">
        <w:rPr>
          <w:rFonts w:ascii="Times New Roman" w:hAnsi="Times New Roman" w:cs="Times New Roman"/>
          <w:spacing w:val="4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επιπλέον</w:t>
      </w:r>
      <w:r w:rsidRPr="00C45B03">
        <w:rPr>
          <w:rFonts w:ascii="Times New Roman" w:hAnsi="Times New Roman" w:cs="Times New Roman"/>
          <w:spacing w:val="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εξωτερικούς</w:t>
      </w:r>
      <w:r w:rsidRPr="00C45B03">
        <w:rPr>
          <w:rFonts w:ascii="Times New Roman" w:hAnsi="Times New Roman" w:cs="Times New Roman"/>
          <w:spacing w:val="4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συμβούλους</w:t>
      </w:r>
      <w:r w:rsidRPr="00C45B03">
        <w:rPr>
          <w:rFonts w:ascii="Times New Roman" w:hAnsi="Times New Roman" w:cs="Times New Roman"/>
          <w:spacing w:val="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ή</w:t>
      </w:r>
      <w:r w:rsidRPr="00C45B03">
        <w:rPr>
          <w:rFonts w:ascii="Times New Roman" w:hAnsi="Times New Roman" w:cs="Times New Roman"/>
          <w:spacing w:val="4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και</w:t>
      </w:r>
      <w:r w:rsidRPr="00C45B03">
        <w:rPr>
          <w:rFonts w:ascii="Times New Roman" w:hAnsi="Times New Roman" w:cs="Times New Roman"/>
          <w:spacing w:val="4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σε</w:t>
      </w:r>
      <w:r w:rsidRPr="00C45B03">
        <w:rPr>
          <w:rFonts w:ascii="Times New Roman" w:hAnsi="Times New Roman" w:cs="Times New Roman"/>
          <w:spacing w:val="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άλλες</w:t>
      </w:r>
      <w:r w:rsidRPr="00C45B03">
        <w:rPr>
          <w:rFonts w:ascii="Times New Roman" w:hAnsi="Times New Roman" w:cs="Times New Roman"/>
          <w:spacing w:val="4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πηγές</w:t>
      </w:r>
      <w:r w:rsidRPr="00C45B03">
        <w:rPr>
          <w:rFonts w:ascii="Times New Roman" w:hAnsi="Times New Roman" w:cs="Times New Roman"/>
          <w:spacing w:val="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όπως</w:t>
      </w:r>
      <w:r w:rsidRPr="00C45B03">
        <w:rPr>
          <w:rFonts w:ascii="Times New Roman" w:hAnsi="Times New Roman" w:cs="Times New Roman"/>
          <w:spacing w:val="4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ρυθμιστικές</w:t>
      </w:r>
      <w:r w:rsidRPr="00C45B03">
        <w:rPr>
          <w:rFonts w:ascii="Times New Roman" w:hAnsi="Times New Roman" w:cs="Times New Roman"/>
          <w:spacing w:val="4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αρχές</w:t>
      </w:r>
      <w:r w:rsidRPr="00C45B03">
        <w:rPr>
          <w:rFonts w:ascii="Times New Roman" w:hAnsi="Times New Roman" w:cs="Times New Roman"/>
          <w:spacing w:val="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ή</w:t>
      </w:r>
      <w:r w:rsidRPr="00C45B03">
        <w:rPr>
          <w:rFonts w:ascii="Times New Roman" w:hAnsi="Times New Roman" w:cs="Times New Roman"/>
          <w:spacing w:val="4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ενώσεις</w:t>
      </w:r>
      <w:r w:rsidRPr="00C45B03">
        <w:rPr>
          <w:rFonts w:ascii="Times New Roman" w:hAnsi="Times New Roman" w:cs="Times New Roman"/>
          <w:spacing w:val="5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βιομηχανιών.</w:t>
      </w:r>
    </w:p>
    <w:p w14:paraId="6B00B11A" w14:textId="77777777" w:rsidR="00170FA9" w:rsidRPr="00C45B03" w:rsidRDefault="00170FA9">
      <w:pPr>
        <w:pStyle w:val="a3"/>
        <w:spacing w:before="9"/>
        <w:rPr>
          <w:rFonts w:ascii="Times New Roman" w:hAnsi="Times New Roman" w:cs="Times New Roman"/>
          <w:sz w:val="19"/>
        </w:rPr>
      </w:pPr>
    </w:p>
    <w:p w14:paraId="14971414" w14:textId="77777777" w:rsidR="00170FA9" w:rsidRPr="00C45B03" w:rsidRDefault="00000000">
      <w:pPr>
        <w:pStyle w:val="2"/>
        <w:numPr>
          <w:ilvl w:val="1"/>
          <w:numId w:val="2"/>
        </w:numPr>
        <w:tabs>
          <w:tab w:val="left" w:pos="594"/>
        </w:tabs>
        <w:ind w:hanging="475"/>
        <w:rPr>
          <w:rFonts w:ascii="Times New Roman" w:hAnsi="Times New Roman" w:cs="Times New Roman"/>
        </w:rPr>
      </w:pPr>
      <w:bookmarkStart w:id="21" w:name="_Toc124019972"/>
      <w:r w:rsidRPr="00C45B03">
        <w:rPr>
          <w:rFonts w:ascii="Times New Roman" w:hAnsi="Times New Roman" w:cs="Times New Roman"/>
          <w:w w:val="90"/>
        </w:rPr>
        <w:t>Δράση</w:t>
      </w:r>
      <w:r w:rsidRPr="00C45B03">
        <w:rPr>
          <w:rFonts w:ascii="Times New Roman" w:hAnsi="Times New Roman" w:cs="Times New Roman"/>
          <w:spacing w:val="41"/>
          <w:w w:val="90"/>
        </w:rPr>
        <w:t xml:space="preserve"> </w:t>
      </w:r>
      <w:r w:rsidRPr="00C45B03">
        <w:rPr>
          <w:rFonts w:ascii="Times New Roman" w:hAnsi="Times New Roman" w:cs="Times New Roman"/>
          <w:spacing w:val="9"/>
          <w:w w:val="90"/>
        </w:rPr>
        <w:t>Εάν</w:t>
      </w:r>
      <w:r w:rsidRPr="00C45B03">
        <w:rPr>
          <w:rFonts w:ascii="Times New Roman" w:hAnsi="Times New Roman" w:cs="Times New Roman"/>
          <w:spacing w:val="7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η</w:t>
      </w:r>
      <w:r w:rsidRPr="00C45B03">
        <w:rPr>
          <w:rFonts w:ascii="Times New Roman" w:hAnsi="Times New Roman" w:cs="Times New Roman"/>
          <w:spacing w:val="42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Διεύθ</w:t>
      </w:r>
      <w:r w:rsidRPr="00C45B03">
        <w:rPr>
          <w:rFonts w:ascii="Times New Roman" w:hAnsi="Times New Roman" w:cs="Times New Roman"/>
          <w:smallCaps/>
          <w:w w:val="90"/>
        </w:rPr>
        <w:t>υ</w:t>
      </w:r>
      <w:r w:rsidRPr="00C45B03">
        <w:rPr>
          <w:rFonts w:ascii="Times New Roman" w:hAnsi="Times New Roman" w:cs="Times New Roman"/>
          <w:w w:val="90"/>
        </w:rPr>
        <w:t>νση</w:t>
      </w:r>
      <w:r w:rsidRPr="00C45B03">
        <w:rPr>
          <w:rFonts w:ascii="Times New Roman" w:hAnsi="Times New Roman" w:cs="Times New Roman"/>
          <w:spacing w:val="4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Δεν</w:t>
      </w:r>
      <w:r w:rsidRPr="00C45B03">
        <w:rPr>
          <w:rFonts w:ascii="Times New Roman" w:hAnsi="Times New Roman" w:cs="Times New Roman"/>
          <w:spacing w:val="4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Υποστηρίξει</w:t>
      </w:r>
      <w:r w:rsidRPr="00C45B03">
        <w:rPr>
          <w:rFonts w:ascii="Times New Roman" w:hAnsi="Times New Roman" w:cs="Times New Roman"/>
          <w:spacing w:val="1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τον</w:t>
      </w:r>
      <w:r w:rsidRPr="00C45B03">
        <w:rPr>
          <w:rFonts w:ascii="Times New Roman" w:hAnsi="Times New Roman" w:cs="Times New Roman"/>
          <w:spacing w:val="4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Μηχανικό</w:t>
      </w:r>
      <w:bookmarkEnd w:id="21"/>
    </w:p>
    <w:p w14:paraId="02EA10D2" w14:textId="77777777" w:rsidR="00170FA9" w:rsidRPr="00C45B03" w:rsidRDefault="00000000">
      <w:pPr>
        <w:pStyle w:val="a3"/>
        <w:ind w:left="119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5"/>
        </w:rPr>
        <w:t>Εάν η διεύθυνση της επιχείρησης έχει ενημερωθεί και αρνηθεί να λάβει μέτρα, ο επικεϕαλής μηχανικός θα πρέπει να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spacing w:val="-1"/>
          <w:w w:val="95"/>
        </w:rPr>
        <w:t>συλλογιστεί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spacing w:val="-1"/>
          <w:w w:val="95"/>
        </w:rPr>
        <w:t>περεταίρω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ενέργειες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για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την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εγγύηση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της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ασϕάλειας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του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προσωπικού.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Αυτό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μπορεί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να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περιλαμβάνει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επικοινωνία</w:t>
      </w:r>
      <w:r w:rsidRPr="00C45B03">
        <w:rPr>
          <w:rFonts w:ascii="Times New Roman" w:hAnsi="Times New Roman" w:cs="Times New Roman"/>
          <w:spacing w:val="-1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με</w:t>
      </w:r>
      <w:r w:rsidRPr="00C45B03">
        <w:rPr>
          <w:rFonts w:ascii="Times New Roman" w:hAnsi="Times New Roman" w:cs="Times New Roman"/>
          <w:spacing w:val="-57"/>
          <w:w w:val="95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εξωτερικουύς συμβούλους ή τις αρχές όπως αναϕέρθηκε παραπάνω. Σε γενικές γραμμές ο μηχανικός έχει την υποχρέωση να μην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</w:rPr>
        <w:t>υπογράϕει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χωρίς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την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επιβεβαίωση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της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ασϕάλειας</w:t>
      </w:r>
      <w:r w:rsidRPr="00C45B03">
        <w:rPr>
          <w:rFonts w:ascii="Times New Roman" w:hAnsi="Times New Roman" w:cs="Times New Roman"/>
          <w:spacing w:val="-2"/>
        </w:rPr>
        <w:t xml:space="preserve"> </w:t>
      </w:r>
      <w:r w:rsidRPr="00C45B03">
        <w:rPr>
          <w:rFonts w:ascii="Times New Roman" w:hAnsi="Times New Roman" w:cs="Times New Roman"/>
        </w:rPr>
        <w:t>του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χώρου</w:t>
      </w:r>
      <w:r w:rsidRPr="00C45B03">
        <w:rPr>
          <w:rFonts w:ascii="Times New Roman" w:hAnsi="Times New Roman" w:cs="Times New Roman"/>
          <w:spacing w:val="-3"/>
        </w:rPr>
        <w:t xml:space="preserve"> </w:t>
      </w:r>
      <w:r w:rsidRPr="00C45B03">
        <w:rPr>
          <w:rFonts w:ascii="Times New Roman" w:hAnsi="Times New Roman" w:cs="Times New Roman"/>
        </w:rPr>
        <w:t>εργασίας.</w:t>
      </w:r>
    </w:p>
    <w:p w14:paraId="6893FBB0" w14:textId="77777777" w:rsidR="00170FA9" w:rsidRPr="00C45B03" w:rsidRDefault="00170FA9">
      <w:pPr>
        <w:pStyle w:val="a3"/>
        <w:spacing w:before="3"/>
        <w:rPr>
          <w:rFonts w:ascii="Times New Roman" w:hAnsi="Times New Roman" w:cs="Times New Roman"/>
        </w:rPr>
      </w:pPr>
    </w:p>
    <w:p w14:paraId="102B8003" w14:textId="77777777" w:rsidR="00170FA9" w:rsidRPr="00C45B03" w:rsidRDefault="00000000">
      <w:pPr>
        <w:pStyle w:val="2"/>
        <w:numPr>
          <w:ilvl w:val="1"/>
          <w:numId w:val="2"/>
        </w:numPr>
        <w:tabs>
          <w:tab w:val="left" w:pos="594"/>
        </w:tabs>
        <w:ind w:hanging="475"/>
        <w:rPr>
          <w:rFonts w:ascii="Times New Roman" w:eastAsia="Calibri" w:hAnsi="Times New Roman" w:cs="Times New Roman"/>
        </w:rPr>
      </w:pPr>
      <w:bookmarkStart w:id="22" w:name="_Toc124019973"/>
      <w:r w:rsidRPr="00C45B03">
        <w:rPr>
          <w:rFonts w:ascii="Times New Roman" w:eastAsia="Calibri" w:hAnsi="Times New Roman" w:cs="Times New Roman"/>
          <w:w w:val="90"/>
        </w:rPr>
        <w:t>Μ</w:t>
      </w:r>
      <w:r w:rsidRPr="00C45B03">
        <w:rPr>
          <w:rFonts w:ascii="Times New Roman" w:hAnsi="Times New Roman" w:cs="Times New Roman"/>
          <w:w w:val="90"/>
        </w:rPr>
        <w:t>έτρ</w:t>
      </w:r>
      <w:r w:rsidRPr="00C45B03">
        <w:rPr>
          <w:rFonts w:ascii="Times New Roman" w:eastAsia="Calibri" w:hAnsi="Times New Roman" w:cs="Times New Roman"/>
          <w:w w:val="90"/>
        </w:rPr>
        <w:t>α</w:t>
      </w:r>
      <w:r w:rsidRPr="00C45B03">
        <w:rPr>
          <w:rFonts w:ascii="Times New Roman" w:eastAsia="Calibri" w:hAnsi="Times New Roman" w:cs="Times New Roman"/>
          <w:spacing w:val="27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</w:t>
      </w:r>
      <w:r w:rsidRPr="00C45B03">
        <w:rPr>
          <w:rFonts w:ascii="Times New Roman" w:eastAsia="Calibri" w:hAnsi="Times New Roman" w:cs="Times New Roman"/>
          <w:w w:val="90"/>
        </w:rPr>
        <w:t>σ</w:t>
      </w:r>
      <w:r w:rsidRPr="00C45B03">
        <w:rPr>
          <w:rFonts w:ascii="Times New Roman" w:hAnsi="Times New Roman" w:cs="Times New Roman"/>
          <w:w w:val="90"/>
        </w:rPr>
        <w:t>ϕ</w:t>
      </w:r>
      <w:r w:rsidRPr="00C45B03">
        <w:rPr>
          <w:rFonts w:ascii="Times New Roman" w:eastAsia="Calibri" w:hAnsi="Times New Roman" w:cs="Times New Roman"/>
          <w:w w:val="90"/>
        </w:rPr>
        <w:t>ά</w:t>
      </w:r>
      <w:r w:rsidRPr="00C45B03">
        <w:rPr>
          <w:rFonts w:ascii="Times New Roman" w:hAnsi="Times New Roman" w:cs="Times New Roman"/>
          <w:w w:val="90"/>
        </w:rPr>
        <w:t>λε</w:t>
      </w:r>
      <w:r w:rsidRPr="00C45B03">
        <w:rPr>
          <w:rFonts w:ascii="Times New Roman" w:eastAsia="Calibri" w:hAnsi="Times New Roman" w:cs="Times New Roman"/>
          <w:w w:val="90"/>
        </w:rPr>
        <w:t>ιας</w:t>
      </w:r>
      <w:bookmarkEnd w:id="22"/>
    </w:p>
    <w:p w14:paraId="6FDA9AE0" w14:textId="77777777" w:rsidR="00170FA9" w:rsidRPr="00C45B03" w:rsidRDefault="00000000">
      <w:pPr>
        <w:pStyle w:val="a3"/>
        <w:ind w:left="119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5"/>
        </w:rPr>
        <w:t>Οι αισθητήρες αερίων, ακόμα και αυτοί που λειτουργούν μέσω δικτύου είναι σχετικά ϕθηνοί, ειδικά για εργοστασιακό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εξοπλισμό. Αυτό σημαίνει πως μπορούν να εγκατασταθούν περισσότεροι από έναν και έτσι να καλυϕτεί μεγαλύτερη έκταση από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τους αισθητήρες. Επίσης ο κεντρικός υπολογιστής που τους χειρίζεται μπορεί ταυτόχρονα να χειρίζεται πολλούς περισσότερους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0"/>
        </w:rPr>
        <w:t>αισθητήρες και για άλλες επισϕαλείς συνθήκες, κάνοντας την δουλειά του τεχνικού ασϕαλείας πιο αποτελεσματική και λιγότερο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</w:rPr>
        <w:t>χρονοβόρα.</w:t>
      </w:r>
    </w:p>
    <w:p w14:paraId="6A9BA48A" w14:textId="28817489" w:rsidR="00170FA9" w:rsidRDefault="00000000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  <w:r w:rsidRPr="00C45B03">
        <w:rPr>
          <w:rFonts w:ascii="Times New Roman" w:hAnsi="Times New Roman" w:cs="Times New Roman"/>
          <w:w w:val="90"/>
        </w:rPr>
        <w:t>Το προσωπικό οϕείλει να εκπαιδευτεί το οποίο ενδέχεται απαιτήσει την παύση της παραγωγής μέχρι να ολοκληρωθούν τα</w:t>
      </w:r>
      <w:r w:rsidRPr="00C45B03">
        <w:rPr>
          <w:rFonts w:ascii="Times New Roman" w:hAnsi="Times New Roman" w:cs="Times New Roman"/>
          <w:spacing w:val="1"/>
          <w:w w:val="90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απαραίτητα σεμινάρια αϕάλειας. Εϕόσον δεν λειτουργεί η γραμμή παραγωγής θα είναι κατάλληλη στιγμή για την συντήρηση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του δικτύου. Πιθανότατα θα απαιτήσει πολύ περισσότερο χρόνο και χρήμα λόγω της μεγάλης καθυστέρησης. Τέλος, εάν η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  <w:w w:val="95"/>
        </w:rPr>
        <w:t>αποθήκη για τα τοξικά δεν πληρεί τις προϋποθέσεις που αναϕέρθηκαν παραπάνω οϕείλει η εταιρεία να κάνει τις απαραίτητες</w:t>
      </w:r>
      <w:r w:rsidRPr="00C45B03">
        <w:rPr>
          <w:rFonts w:ascii="Times New Roman" w:hAnsi="Times New Roman" w:cs="Times New Roman"/>
          <w:spacing w:val="1"/>
          <w:w w:val="95"/>
        </w:rPr>
        <w:t xml:space="preserve"> </w:t>
      </w:r>
      <w:r w:rsidRPr="00C45B03">
        <w:rPr>
          <w:rFonts w:ascii="Times New Roman" w:hAnsi="Times New Roman" w:cs="Times New Roman"/>
        </w:rPr>
        <w:t>αλλαγές</w:t>
      </w:r>
      <w:r w:rsidRPr="00C45B03">
        <w:rPr>
          <w:rFonts w:ascii="Times New Roman" w:hAnsi="Times New Roman" w:cs="Times New Roman"/>
          <w:spacing w:val="-1"/>
        </w:rPr>
        <w:t xml:space="preserve"> </w:t>
      </w:r>
      <w:r w:rsidRPr="00C45B03">
        <w:rPr>
          <w:rFonts w:ascii="Times New Roman" w:hAnsi="Times New Roman" w:cs="Times New Roman"/>
        </w:rPr>
        <w:t>στην</w:t>
      </w:r>
      <w:r w:rsidRPr="00C45B03">
        <w:rPr>
          <w:rFonts w:ascii="Times New Roman" w:hAnsi="Times New Roman" w:cs="Times New Roman"/>
          <w:spacing w:val="-1"/>
        </w:rPr>
        <w:t xml:space="preserve"> </w:t>
      </w:r>
      <w:r w:rsidRPr="00C45B03">
        <w:rPr>
          <w:rFonts w:ascii="Times New Roman" w:hAnsi="Times New Roman" w:cs="Times New Roman"/>
        </w:rPr>
        <w:t>αποθήκη</w:t>
      </w:r>
      <w:r w:rsidRPr="00C45B03">
        <w:rPr>
          <w:rFonts w:ascii="Times New Roman" w:hAnsi="Times New Roman" w:cs="Times New Roman"/>
          <w:spacing w:val="-1"/>
        </w:rPr>
        <w:t xml:space="preserve"> </w:t>
      </w:r>
      <w:r w:rsidRPr="00C45B03">
        <w:rPr>
          <w:rFonts w:ascii="Times New Roman" w:hAnsi="Times New Roman" w:cs="Times New Roman"/>
        </w:rPr>
        <w:t>ή</w:t>
      </w:r>
      <w:r w:rsidRPr="00C45B03">
        <w:rPr>
          <w:rFonts w:ascii="Times New Roman" w:hAnsi="Times New Roman" w:cs="Times New Roman"/>
          <w:spacing w:val="-1"/>
        </w:rPr>
        <w:t xml:space="preserve"> </w:t>
      </w:r>
      <w:r w:rsidRPr="00C45B03">
        <w:rPr>
          <w:rFonts w:ascii="Times New Roman" w:hAnsi="Times New Roman" w:cs="Times New Roman"/>
        </w:rPr>
        <w:t>ακόμα</w:t>
      </w:r>
      <w:r w:rsidRPr="00C45B03">
        <w:rPr>
          <w:rFonts w:ascii="Times New Roman" w:hAnsi="Times New Roman" w:cs="Times New Roman"/>
          <w:spacing w:val="-1"/>
        </w:rPr>
        <w:t xml:space="preserve"> </w:t>
      </w:r>
      <w:r w:rsidRPr="00C45B03">
        <w:rPr>
          <w:rFonts w:ascii="Times New Roman" w:hAnsi="Times New Roman" w:cs="Times New Roman"/>
        </w:rPr>
        <w:t>και</w:t>
      </w:r>
      <w:r w:rsidRPr="00C45B03">
        <w:rPr>
          <w:rFonts w:ascii="Times New Roman" w:hAnsi="Times New Roman" w:cs="Times New Roman"/>
          <w:spacing w:val="-1"/>
        </w:rPr>
        <w:t xml:space="preserve"> </w:t>
      </w:r>
      <w:r w:rsidRPr="00C45B03">
        <w:rPr>
          <w:rFonts w:ascii="Times New Roman" w:hAnsi="Times New Roman" w:cs="Times New Roman"/>
        </w:rPr>
        <w:t>να</w:t>
      </w:r>
      <w:r w:rsidRPr="00C45B03">
        <w:rPr>
          <w:rFonts w:ascii="Times New Roman" w:hAnsi="Times New Roman" w:cs="Times New Roman"/>
          <w:spacing w:val="-1"/>
        </w:rPr>
        <w:t xml:space="preserve"> </w:t>
      </w:r>
      <w:r w:rsidRPr="00C45B03">
        <w:rPr>
          <w:rFonts w:ascii="Times New Roman" w:hAnsi="Times New Roman" w:cs="Times New Roman"/>
        </w:rPr>
        <w:t>χτίσει</w:t>
      </w:r>
      <w:r w:rsidRPr="00C45B03">
        <w:rPr>
          <w:rFonts w:ascii="Times New Roman" w:hAnsi="Times New Roman" w:cs="Times New Roman"/>
          <w:spacing w:val="-1"/>
        </w:rPr>
        <w:t xml:space="preserve"> </w:t>
      </w:r>
      <w:r w:rsidRPr="00C45B03">
        <w:rPr>
          <w:rFonts w:ascii="Times New Roman" w:hAnsi="Times New Roman" w:cs="Times New Roman"/>
        </w:rPr>
        <w:t>μία καινούργια</w:t>
      </w:r>
    </w:p>
    <w:p w14:paraId="09607AF9" w14:textId="555A55B5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0596E3E3" w14:textId="08B13ADC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122BB0AA" w14:textId="312519B7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77583E8B" w14:textId="0F645C20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182EF465" w14:textId="5C628614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4ABEA0BB" w14:textId="0E28FC41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556206AE" w14:textId="2CA71C7A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21FC30F1" w14:textId="62EE3F00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68F3DEB4" w14:textId="6EB39B52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7B5A8342" w14:textId="5A6A7F86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42AB1DF5" w14:textId="39A91785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26F82927" w14:textId="194F7CDC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1975C689" w14:textId="564E3B9A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125167E0" w14:textId="580AC98D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30E30382" w14:textId="100A718A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7BB27067" w14:textId="078F253E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19947EE3" w14:textId="70D48941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24A264B2" w14:textId="04FDD1AA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186127CC" w14:textId="62408A0F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60FD5031" w14:textId="70FA5378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4E612378" w14:textId="7F9A9C9D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6977340F" w14:textId="1D151B90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4DCF1D4E" w14:textId="1DA429CE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3DE48FF7" w14:textId="0473BF31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677A60B6" w14:textId="1115D077" w:rsidR="00C45B03" w:rsidRPr="00C45B03" w:rsidRDefault="00C45B03" w:rsidP="00447CC2">
      <w:pPr>
        <w:pStyle w:val="1"/>
        <w:rPr>
          <w:w w:val="90"/>
        </w:rPr>
      </w:pPr>
      <w:bookmarkStart w:id="23" w:name="_Toc124019974"/>
      <w:r w:rsidRPr="00C45B03">
        <w:rPr>
          <w:w w:val="90"/>
        </w:rPr>
        <w:lastRenderedPageBreak/>
        <w:t>Παράρτημα</w:t>
      </w:r>
      <w:bookmarkEnd w:id="23"/>
    </w:p>
    <w:p w14:paraId="7ABFDAC3" w14:textId="0F90E688" w:rsidR="00C45B03" w:rsidRDefault="00C45B03" w:rsidP="00C45B03">
      <w:pPr>
        <w:pStyle w:val="a3"/>
        <w:spacing w:before="65"/>
        <w:ind w:left="119" w:right="117" w:firstLine="500"/>
        <w:jc w:val="both"/>
        <w:rPr>
          <w:noProof/>
        </w:rPr>
      </w:pPr>
    </w:p>
    <w:p w14:paraId="322DDA30" w14:textId="0CEB1B68" w:rsidR="00C45B03" w:rsidRDefault="00447CC2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 wp14:anchorId="3F54EEEE" wp14:editId="4DFD2895">
            <wp:simplePos x="0" y="0"/>
            <wp:positionH relativeFrom="column">
              <wp:posOffset>175260</wp:posOffset>
            </wp:positionH>
            <wp:positionV relativeFrom="paragraph">
              <wp:posOffset>40640</wp:posOffset>
            </wp:positionV>
            <wp:extent cx="6545562" cy="9054315"/>
            <wp:effectExtent l="0" t="0" r="8255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02" t="13981" r="29551" b="6724"/>
                    <a:stretch/>
                  </pic:blipFill>
                  <pic:spPr bwMode="auto">
                    <a:xfrm>
                      <a:off x="0" y="0"/>
                      <a:ext cx="6562727" cy="9078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590D44" w14:textId="2D31B956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679FD4DB" w14:textId="4302D9C9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4F88CF01" w14:textId="3AF1354A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406A2ACE" w14:textId="43F8FAD3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41BB5043" w14:textId="4A02EB7D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6D10E962" w14:textId="3CD63FAD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0255990F" w14:textId="28DD7352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529DE456" w14:textId="0E4D9608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51815BC4" w14:textId="6AAA4425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21052665" w14:textId="5D9EBA32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2D59F146" w14:textId="6E89CD7D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379D240E" w14:textId="227CF971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2F7A1B0D" w14:textId="7A6C81A2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2FB621BB" w14:textId="7938E2C4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16605F42" w14:textId="0A3329BE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67D50B6E" w14:textId="732457A5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5443493B" w14:textId="345D32AD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766DF34E" w14:textId="731BFD15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13C8F150" w14:textId="1EDE4615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50335A10" w14:textId="5D12E7C2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3951F669" w14:textId="1866FA6E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41A21119" w14:textId="0176BC56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4323D0F6" w14:textId="50143D2B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337B6AB8" w14:textId="20B9F55B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190655BD" w14:textId="2313F78C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500C7F10" w14:textId="0A73746A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0A45B3B1" w14:textId="2F0B5515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60CBE0EA" w14:textId="08806C7E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41CEDE70" w14:textId="38383F29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60DBE4E1" w14:textId="6EE87589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66F1F4E4" w14:textId="6B4CACDC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7790728C" w14:textId="7B876429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141A6A1D" w14:textId="54659FB1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59AC3C3D" w14:textId="3F8FE26D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0DEE4984" w14:textId="0986FF3C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1AFA4FB4" w14:textId="0FD07AFE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4C0B2A81" w14:textId="636A7499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0607F457" w14:textId="7A357083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6F2A59A8" w14:textId="46BE7CD7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14C812DC" w14:textId="5A8831BA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35E88210" w14:textId="33D28351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2E049CA8" w14:textId="01FAB7E5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0A6D7E06" w14:textId="258857A4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7A970688" w14:textId="0EE289CE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23CD5F68" w14:textId="18D1DBC5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45E8D6E1" w14:textId="10884611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56F4A2DC" w14:textId="0218C3F8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0B229FBE" w14:textId="4A56FAAA" w:rsid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p w14:paraId="7A019E90" w14:textId="039E622B" w:rsidR="00447CC2" w:rsidRDefault="00447CC2" w:rsidP="00C45B03">
      <w:pPr>
        <w:pStyle w:val="a3"/>
        <w:spacing w:before="65"/>
        <w:ind w:left="119" w:right="117" w:firstLine="500"/>
        <w:jc w:val="both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7968" behindDoc="0" locked="0" layoutInCell="1" allowOverlap="1" wp14:anchorId="7F85B2AD" wp14:editId="0A9DD3A7">
            <wp:simplePos x="0" y="0"/>
            <wp:positionH relativeFrom="column">
              <wp:posOffset>-193040</wp:posOffset>
            </wp:positionH>
            <wp:positionV relativeFrom="paragraph">
              <wp:posOffset>-502920</wp:posOffset>
            </wp:positionV>
            <wp:extent cx="7151121" cy="10135235"/>
            <wp:effectExtent l="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89" t="16179" r="31124" b="8522"/>
                    <a:stretch/>
                  </pic:blipFill>
                  <pic:spPr bwMode="auto">
                    <a:xfrm>
                      <a:off x="0" y="0"/>
                      <a:ext cx="7151121" cy="10135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DB36E6" w14:textId="11D06AD0" w:rsidR="00C45B03" w:rsidRPr="00C45B03" w:rsidRDefault="00C45B03" w:rsidP="00C45B03">
      <w:pPr>
        <w:pStyle w:val="a3"/>
        <w:spacing w:before="65"/>
        <w:ind w:left="119" w:right="117" w:firstLine="500"/>
        <w:jc w:val="both"/>
        <w:rPr>
          <w:rFonts w:ascii="Times New Roman" w:hAnsi="Times New Roman" w:cs="Times New Roman"/>
        </w:rPr>
      </w:pPr>
    </w:p>
    <w:sectPr w:rsidR="00C45B03" w:rsidRPr="00C45B03" w:rsidSect="00447CC2">
      <w:headerReference w:type="default" r:id="rId14"/>
      <w:pgSz w:w="11900" w:h="16840"/>
      <w:pgMar w:top="1380" w:right="620" w:bottom="280" w:left="600" w:header="814" w:footer="0" w:gutter="0"/>
      <w:pgBorders w:offsetFrom="page">
        <w:top w:val="single" w:sz="4" w:space="24" w:color="FFFFFF" w:themeColor="background1"/>
        <w:left w:val="single" w:sz="4" w:space="24" w:color="FFFFFF" w:themeColor="background1"/>
        <w:bottom w:val="single" w:sz="4" w:space="24" w:color="FFFFFF" w:themeColor="background1"/>
        <w:right w:val="single" w:sz="4" w:space="24" w:color="FFFFFF" w:themeColor="background1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AE216" w14:textId="77777777" w:rsidR="00CD65C7" w:rsidRDefault="00CD65C7">
      <w:r>
        <w:separator/>
      </w:r>
    </w:p>
  </w:endnote>
  <w:endnote w:type="continuationSeparator" w:id="0">
    <w:p w14:paraId="7A8D78F0" w14:textId="77777777" w:rsidR="00CD65C7" w:rsidRDefault="00CD6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60BE4" w14:textId="77777777" w:rsidR="00CD65C7" w:rsidRDefault="00CD65C7">
      <w:r>
        <w:separator/>
      </w:r>
    </w:p>
  </w:footnote>
  <w:footnote w:type="continuationSeparator" w:id="0">
    <w:p w14:paraId="6C604CBA" w14:textId="77777777" w:rsidR="00CD65C7" w:rsidRDefault="00CD6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6E1B8" w14:textId="7ADDC54A" w:rsidR="00170FA9" w:rsidRDefault="000B7EE1">
    <w:pPr>
      <w:pStyle w:val="a3"/>
      <w:spacing w:before="0"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503360" behindDoc="1" locked="0" layoutInCell="1" allowOverlap="1" wp14:anchorId="55EE1C4E" wp14:editId="5675A8E9">
              <wp:simplePos x="0" y="0"/>
              <wp:positionH relativeFrom="page">
                <wp:posOffset>3685540</wp:posOffset>
              </wp:positionH>
              <wp:positionV relativeFrom="page">
                <wp:posOffset>504190</wp:posOffset>
              </wp:positionV>
              <wp:extent cx="211455" cy="153670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5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1F6DC3" w14:textId="77777777" w:rsidR="00170FA9" w:rsidRDefault="00000000">
                          <w:pPr>
                            <w:pStyle w:val="a3"/>
                            <w:spacing w:before="0" w:line="209" w:lineRule="exact"/>
                            <w:ind w:left="20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EE1C4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0.2pt;margin-top:39.7pt;width:16.65pt;height:12.1pt;z-index:-1581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" filled="f" stroked="f">
              <v:textbox inset="0,0,0,0">
                <w:txbxContent>
                  <w:p w14:paraId="3E1F6DC3" w14:textId="77777777" w:rsidR="00170FA9" w:rsidRDefault="00000000">
                    <w:pPr>
                      <w:pStyle w:val="a3"/>
                      <w:spacing w:before="0" w:line="209" w:lineRule="exact"/>
                      <w:ind w:left="20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E282C" w14:textId="16874A57" w:rsidR="00170FA9" w:rsidRPr="00C45B03" w:rsidRDefault="00170FA9" w:rsidP="00C45B0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C310B"/>
    <w:multiLevelType w:val="multilevel"/>
    <w:tmpl w:val="38A47128"/>
    <w:lvl w:ilvl="0">
      <w:start w:val="1"/>
      <w:numFmt w:val="decimal"/>
      <w:lvlText w:val="%1."/>
      <w:lvlJc w:val="left"/>
      <w:pPr>
        <w:ind w:left="436" w:hanging="317"/>
        <w:jc w:val="left"/>
      </w:pPr>
      <w:rPr>
        <w:rFonts w:ascii="Arial" w:eastAsia="Arial" w:hAnsi="Arial" w:cs="Arial" w:hint="default"/>
        <w:b/>
        <w:bCs/>
        <w:w w:val="94"/>
        <w:sz w:val="20"/>
        <w:szCs w:val="20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593" w:hanging="474"/>
        <w:jc w:val="left"/>
      </w:pPr>
      <w:rPr>
        <w:rFonts w:ascii="Arial" w:eastAsia="Arial" w:hAnsi="Arial" w:cs="Arial" w:hint="default"/>
        <w:b/>
        <w:bCs/>
        <w:w w:val="94"/>
        <w:sz w:val="20"/>
        <w:szCs w:val="20"/>
        <w:lang w:val="el-GR" w:eastAsia="en-US" w:bidi="ar-SA"/>
      </w:rPr>
    </w:lvl>
    <w:lvl w:ilvl="2">
      <w:numFmt w:val="bullet"/>
      <w:lvlText w:val="•"/>
      <w:lvlJc w:val="left"/>
      <w:pPr>
        <w:ind w:left="1720" w:hanging="474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2840" w:hanging="474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3960" w:hanging="474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5080" w:hanging="474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6200" w:hanging="474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7320" w:hanging="474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8440" w:hanging="474"/>
      </w:pPr>
      <w:rPr>
        <w:rFonts w:hint="default"/>
        <w:lang w:val="el-GR" w:eastAsia="en-US" w:bidi="ar-SA"/>
      </w:rPr>
    </w:lvl>
  </w:abstractNum>
  <w:abstractNum w:abstractNumId="1" w15:restartNumberingAfterBreak="0">
    <w:nsid w:val="40A961D4"/>
    <w:multiLevelType w:val="hybridMultilevel"/>
    <w:tmpl w:val="A3CC71C8"/>
    <w:lvl w:ilvl="0" w:tplc="67C8CBB6">
      <w:numFmt w:val="bullet"/>
      <w:lvlText w:val="•"/>
      <w:lvlJc w:val="left"/>
      <w:pPr>
        <w:ind w:left="319" w:hanging="200"/>
      </w:pPr>
      <w:rPr>
        <w:rFonts w:ascii="Tahoma" w:eastAsia="Tahoma" w:hAnsi="Tahoma" w:cs="Tahoma" w:hint="default"/>
        <w:w w:val="109"/>
        <w:sz w:val="20"/>
        <w:szCs w:val="20"/>
        <w:lang w:val="el-GR" w:eastAsia="en-US" w:bidi="ar-SA"/>
      </w:rPr>
    </w:lvl>
    <w:lvl w:ilvl="1" w:tplc="7EC487BE">
      <w:numFmt w:val="bullet"/>
      <w:lvlText w:val="•"/>
      <w:lvlJc w:val="left"/>
      <w:pPr>
        <w:ind w:left="1356" w:hanging="200"/>
      </w:pPr>
      <w:rPr>
        <w:rFonts w:hint="default"/>
        <w:lang w:val="el-GR" w:eastAsia="en-US" w:bidi="ar-SA"/>
      </w:rPr>
    </w:lvl>
    <w:lvl w:ilvl="2" w:tplc="F62A2FFA">
      <w:numFmt w:val="bullet"/>
      <w:lvlText w:val="•"/>
      <w:lvlJc w:val="left"/>
      <w:pPr>
        <w:ind w:left="2392" w:hanging="200"/>
      </w:pPr>
      <w:rPr>
        <w:rFonts w:hint="default"/>
        <w:lang w:val="el-GR" w:eastAsia="en-US" w:bidi="ar-SA"/>
      </w:rPr>
    </w:lvl>
    <w:lvl w:ilvl="3" w:tplc="DEA03FD8">
      <w:numFmt w:val="bullet"/>
      <w:lvlText w:val="•"/>
      <w:lvlJc w:val="left"/>
      <w:pPr>
        <w:ind w:left="3428" w:hanging="200"/>
      </w:pPr>
      <w:rPr>
        <w:rFonts w:hint="default"/>
        <w:lang w:val="el-GR" w:eastAsia="en-US" w:bidi="ar-SA"/>
      </w:rPr>
    </w:lvl>
    <w:lvl w:ilvl="4" w:tplc="A3B4B45A">
      <w:numFmt w:val="bullet"/>
      <w:lvlText w:val="•"/>
      <w:lvlJc w:val="left"/>
      <w:pPr>
        <w:ind w:left="4464" w:hanging="200"/>
      </w:pPr>
      <w:rPr>
        <w:rFonts w:hint="default"/>
        <w:lang w:val="el-GR" w:eastAsia="en-US" w:bidi="ar-SA"/>
      </w:rPr>
    </w:lvl>
    <w:lvl w:ilvl="5" w:tplc="4D8EAF32">
      <w:numFmt w:val="bullet"/>
      <w:lvlText w:val="•"/>
      <w:lvlJc w:val="left"/>
      <w:pPr>
        <w:ind w:left="5500" w:hanging="200"/>
      </w:pPr>
      <w:rPr>
        <w:rFonts w:hint="default"/>
        <w:lang w:val="el-GR" w:eastAsia="en-US" w:bidi="ar-SA"/>
      </w:rPr>
    </w:lvl>
    <w:lvl w:ilvl="6" w:tplc="C1462662">
      <w:numFmt w:val="bullet"/>
      <w:lvlText w:val="•"/>
      <w:lvlJc w:val="left"/>
      <w:pPr>
        <w:ind w:left="6536" w:hanging="200"/>
      </w:pPr>
      <w:rPr>
        <w:rFonts w:hint="default"/>
        <w:lang w:val="el-GR" w:eastAsia="en-US" w:bidi="ar-SA"/>
      </w:rPr>
    </w:lvl>
    <w:lvl w:ilvl="7" w:tplc="CBB0B3D6">
      <w:numFmt w:val="bullet"/>
      <w:lvlText w:val="•"/>
      <w:lvlJc w:val="left"/>
      <w:pPr>
        <w:ind w:left="7572" w:hanging="200"/>
      </w:pPr>
      <w:rPr>
        <w:rFonts w:hint="default"/>
        <w:lang w:val="el-GR" w:eastAsia="en-US" w:bidi="ar-SA"/>
      </w:rPr>
    </w:lvl>
    <w:lvl w:ilvl="8" w:tplc="95C882C2">
      <w:numFmt w:val="bullet"/>
      <w:lvlText w:val="•"/>
      <w:lvlJc w:val="left"/>
      <w:pPr>
        <w:ind w:left="8608" w:hanging="200"/>
      </w:pPr>
      <w:rPr>
        <w:rFonts w:hint="default"/>
        <w:lang w:val="el-GR" w:eastAsia="en-US" w:bidi="ar-SA"/>
      </w:rPr>
    </w:lvl>
  </w:abstractNum>
  <w:num w:numId="1" w16cid:durableId="167183644">
    <w:abstractNumId w:val="1"/>
  </w:num>
  <w:num w:numId="2" w16cid:durableId="509686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FA9"/>
    <w:rsid w:val="000B7EE1"/>
    <w:rsid w:val="00170FA9"/>
    <w:rsid w:val="00447CC2"/>
    <w:rsid w:val="00C45B03"/>
    <w:rsid w:val="00CD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965BF2"/>
  <w15:docId w15:val="{1B4DB0C5-A92E-4ACC-8873-80E71DBE4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ahoma" w:eastAsia="Tahoma" w:hAnsi="Tahoma" w:cs="Tahoma"/>
      <w:lang w:val="el-GR"/>
    </w:rPr>
  </w:style>
  <w:style w:type="paragraph" w:styleId="1">
    <w:name w:val="heading 1"/>
    <w:basedOn w:val="a"/>
    <w:uiPriority w:val="9"/>
    <w:qFormat/>
    <w:pPr>
      <w:spacing w:before="49"/>
      <w:ind w:left="3208" w:right="3208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593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8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593" w:hanging="47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TOC Heading"/>
    <w:basedOn w:val="1"/>
    <w:next w:val="a"/>
    <w:uiPriority w:val="39"/>
    <w:unhideWhenUsed/>
    <w:qFormat/>
    <w:rsid w:val="00C45B03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10">
    <w:name w:val="toc 1"/>
    <w:basedOn w:val="a"/>
    <w:next w:val="a"/>
    <w:autoRedefine/>
    <w:uiPriority w:val="39"/>
    <w:unhideWhenUsed/>
    <w:rsid w:val="00C45B03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C45B03"/>
    <w:pPr>
      <w:spacing w:after="100"/>
      <w:ind w:left="220"/>
    </w:pPr>
  </w:style>
  <w:style w:type="character" w:styleId="-">
    <w:name w:val="Hyperlink"/>
    <w:basedOn w:val="a0"/>
    <w:uiPriority w:val="99"/>
    <w:unhideWhenUsed/>
    <w:rsid w:val="00C45B03"/>
    <w:rPr>
      <w:color w:val="0000FF" w:themeColor="hyperlink"/>
      <w:u w:val="single"/>
    </w:rPr>
  </w:style>
  <w:style w:type="paragraph" w:styleId="a6">
    <w:name w:val="header"/>
    <w:basedOn w:val="a"/>
    <w:link w:val="Char"/>
    <w:uiPriority w:val="99"/>
    <w:unhideWhenUsed/>
    <w:rsid w:val="00C45B03"/>
    <w:pPr>
      <w:tabs>
        <w:tab w:val="center" w:pos="4680"/>
        <w:tab w:val="right" w:pos="9360"/>
      </w:tabs>
    </w:pPr>
  </w:style>
  <w:style w:type="character" w:customStyle="1" w:styleId="Char">
    <w:name w:val="Κεφαλίδα Char"/>
    <w:basedOn w:val="a0"/>
    <w:link w:val="a6"/>
    <w:uiPriority w:val="99"/>
    <w:rsid w:val="00C45B03"/>
    <w:rPr>
      <w:rFonts w:ascii="Tahoma" w:eastAsia="Tahoma" w:hAnsi="Tahoma" w:cs="Tahoma"/>
      <w:lang w:val="el-GR"/>
    </w:rPr>
  </w:style>
  <w:style w:type="paragraph" w:styleId="a7">
    <w:name w:val="footer"/>
    <w:basedOn w:val="a"/>
    <w:link w:val="Char0"/>
    <w:uiPriority w:val="99"/>
    <w:unhideWhenUsed/>
    <w:rsid w:val="00C45B03"/>
    <w:pPr>
      <w:tabs>
        <w:tab w:val="center" w:pos="4680"/>
        <w:tab w:val="right" w:pos="9360"/>
      </w:tabs>
    </w:pPr>
  </w:style>
  <w:style w:type="character" w:customStyle="1" w:styleId="Char0">
    <w:name w:val="Υποσέλιδο Char"/>
    <w:basedOn w:val="a0"/>
    <w:link w:val="a7"/>
    <w:uiPriority w:val="99"/>
    <w:rsid w:val="00C45B03"/>
    <w:rPr>
      <w:rFonts w:ascii="Tahoma" w:eastAsia="Tahoma" w:hAnsi="Tahoma" w:cs="Tahoma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8C43BB19-DDF5-4A8D-9932-127DCD7A4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2407</Words>
  <Characters>13726</Characters>
  <Application>Microsoft Office Word</Application>
  <DocSecurity>0</DocSecurity>
  <Lines>114</Lines>
  <Paragraphs>32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Κυριάκη</dc:creator>
  <cp:lastModifiedBy>pauloschristofi@gmail.com</cp:lastModifiedBy>
  <cp:revision>2</cp:revision>
  <dcterms:created xsi:type="dcterms:W3CDTF">2023-01-07T19:39:00Z</dcterms:created>
  <dcterms:modified xsi:type="dcterms:W3CDTF">2023-01-07T19:39:00Z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2023-01-07T00:00:00Z</vt:filetime>
  </property>
  <property fmtid="{D5CDD505-2E9C-101B-9397-08002B2CF9AE}" pid="3" name="Creator">
    <vt:lpwstr>Online2PDF.com</vt:lpwstr>
  </property>
  <property fmtid="{D5CDD505-2E9C-101B-9397-08002B2CF9AE}" pid="4" name="LastSaved">
    <vt:filetime>2023-01-07T00:00:00Z</vt:filetime>
  </property>
</Properties>
</file>