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4472C4" w:themeColor="accent1"/>
        </w:rPr>
        <w:id w:val="-240870882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5591EF96" w14:textId="77777777" w:rsidR="00992044" w:rsidRDefault="00CE6649" w:rsidP="00992044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noProof/>
              <w:lang w:val="el-GR" w:eastAsia="el-GR"/>
            </w:rPr>
            <w:drawing>
              <wp:anchor distT="0" distB="0" distL="114300" distR="114300" simplePos="0" relativeHeight="251661312" behindDoc="0" locked="0" layoutInCell="1" allowOverlap="1" wp14:anchorId="104B5DE0" wp14:editId="365D0DDA">
                <wp:simplePos x="0" y="0"/>
                <wp:positionH relativeFrom="margin">
                  <wp:posOffset>-457200</wp:posOffset>
                </wp:positionH>
                <wp:positionV relativeFrom="paragraph">
                  <wp:posOffset>-358140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992044"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5AA140F5" w14:textId="77777777" w:rsidR="00992044" w:rsidRPr="00992044" w:rsidRDefault="00992044" w:rsidP="00992044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ΤΜΗΜΑΜΗΧΑΝΙΚΩΝ ΠΕΡΙΒΑΛΛΟΝΤΟΣ</w:t>
          </w:r>
        </w:p>
        <w:p w14:paraId="7745CD51" w14:textId="77777777" w:rsidR="00992044" w:rsidRDefault="00992044">
          <w:pPr>
            <w:pStyle w:val="a3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  <w:lang w:val="el-GR" w:eastAsia="el-GR"/>
            </w:rPr>
            <w:drawing>
              <wp:inline distT="0" distB="0" distL="0" distR="0" wp14:anchorId="2AE935DE" wp14:editId="4FC45F0A">
                <wp:extent cx="1417320" cy="750898"/>
                <wp:effectExtent l="0" t="0" r="0" b="0"/>
                <wp:docPr id="143" name="Εικόνα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  <w:lang w:val="el-GR"/>
            </w:rPr>
            <w:alias w:val="Τίτλος"/>
            <w:tag w:val=""/>
            <w:id w:val="1735040861"/>
            <w:placeholder>
              <w:docPart w:val="48F8782AFA5C469CBA5A60AA841DDF2D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4BE2A638" w14:textId="77777777" w:rsidR="00CE6649" w:rsidRPr="00CE6649" w:rsidRDefault="00CE6649" w:rsidP="00CE6649">
              <w:pPr>
                <w:pStyle w:val="a3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 w:rsidRPr="00CE6649"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  <w:lang w:val="el-GR"/>
                </w:rPr>
                <w:t>Ηλιακή Ακτινοβολία</w:t>
              </w:r>
            </w:p>
          </w:sdtContent>
        </w:sdt>
        <w:p w14:paraId="510F8DAE" w14:textId="77777777" w:rsidR="00992044" w:rsidRDefault="00992044">
          <w:pPr>
            <w:pStyle w:val="a3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  <w:lang w:val="el-GR" w:eastAsia="el-GR"/>
            </w:rPr>
            <w:drawing>
              <wp:inline distT="0" distB="0" distL="0" distR="0" wp14:anchorId="3B7ED0DC" wp14:editId="0B1F53AE">
                <wp:extent cx="758952" cy="478932"/>
                <wp:effectExtent l="0" t="0" r="3175" b="0"/>
                <wp:docPr id="144" name="Εικόνα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CBB3628" w14:textId="77777777" w:rsidR="00992044" w:rsidRDefault="00992044"/>
        <w:p w14:paraId="15199698" w14:textId="77777777" w:rsidR="00992044" w:rsidRDefault="00992044"/>
        <w:p w14:paraId="11B2F494" w14:textId="77777777" w:rsidR="00992044" w:rsidRDefault="00992044"/>
        <w:p w14:paraId="195D7D74" w14:textId="77777777" w:rsidR="00CE6649" w:rsidRDefault="00CE6649"/>
        <w:p w14:paraId="32A27AA5" w14:textId="77777777" w:rsidR="00CE6649" w:rsidRDefault="00CE6649"/>
        <w:p w14:paraId="1E47EBED" w14:textId="77777777" w:rsidR="00CE6649" w:rsidRDefault="00CE6649"/>
        <w:tbl>
          <w:tblPr>
            <w:tblpPr w:leftFromText="180" w:rightFromText="180" w:vertAnchor="text" w:horzAnchor="margin" w:tblpXSpec="center" w:tblpY="105"/>
            <w:tblW w:w="8845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422"/>
            <w:gridCol w:w="4423"/>
          </w:tblGrid>
          <w:tr w:rsidR="00992044" w:rsidRPr="006B4AC0" w14:paraId="5BB289F0" w14:textId="77777777" w:rsidTr="00CE6649">
            <w:trPr>
              <w:trHeight w:val="380"/>
            </w:trPr>
            <w:tc>
              <w:tcPr>
                <w:tcW w:w="8845" w:type="dxa"/>
                <w:gridSpan w:val="2"/>
              </w:tcPr>
              <w:p w14:paraId="4832B0B9" w14:textId="77777777" w:rsidR="00992044" w:rsidRPr="00F75FFA" w:rsidRDefault="00992044" w:rsidP="00992044">
                <w:pPr>
                  <w:pStyle w:val="TableContents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b/>
                    <w:bCs/>
                    <w:iCs/>
                    <w:sz w:val="28"/>
                    <w:szCs w:val="28"/>
                  </w:rPr>
                  <w:t>Μάθημα: Τεχνολογίες Ενέργειας και Περιβάλλοντος</w:t>
                </w:r>
              </w:p>
            </w:tc>
          </w:tr>
          <w:tr w:rsidR="00992044" w:rsidRPr="00F75FFA" w14:paraId="595BFD90" w14:textId="77777777" w:rsidTr="00CE6649">
            <w:trPr>
              <w:trHeight w:val="380"/>
            </w:trPr>
            <w:tc>
              <w:tcPr>
                <w:tcW w:w="4422" w:type="dxa"/>
              </w:tcPr>
              <w:p w14:paraId="6B62A922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Ονοματεπώνυμο &amp; ΑΜ Φοιτητή</w:t>
                </w:r>
              </w:p>
            </w:tc>
            <w:tc>
              <w:tcPr>
                <w:tcW w:w="4423" w:type="dxa"/>
              </w:tcPr>
              <w:p w14:paraId="42FF5B3D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Κυριακή Θεοχάρη  2018050043</w:t>
                </w:r>
              </w:p>
            </w:tc>
          </w:tr>
          <w:tr w:rsidR="00992044" w:rsidRPr="00F75FFA" w14:paraId="0EB8F2D5" w14:textId="77777777" w:rsidTr="00CE6649">
            <w:trPr>
              <w:trHeight w:val="380"/>
            </w:trPr>
            <w:tc>
              <w:tcPr>
                <w:tcW w:w="4422" w:type="dxa"/>
              </w:tcPr>
              <w:p w14:paraId="391B6550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Είδος Αναφοράς :</w:t>
                </w:r>
              </w:p>
            </w:tc>
            <w:tc>
              <w:tcPr>
                <w:tcW w:w="4423" w:type="dxa"/>
              </w:tcPr>
              <w:p w14:paraId="6B0A8C65" w14:textId="77777777" w:rsidR="00992044" w:rsidRPr="00F75FFA" w:rsidRDefault="00992044" w:rsidP="00992044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Ατομική</w:t>
                </w:r>
              </w:p>
            </w:tc>
          </w:tr>
          <w:tr w:rsidR="00992044" w:rsidRPr="00F75FFA" w14:paraId="433A8135" w14:textId="77777777" w:rsidTr="00CE6649">
            <w:trPr>
              <w:trHeight w:val="366"/>
            </w:trPr>
            <w:tc>
              <w:tcPr>
                <w:tcW w:w="4422" w:type="dxa"/>
              </w:tcPr>
              <w:p w14:paraId="68489DD5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Εκτέλεσης :</w:t>
                </w:r>
              </w:p>
            </w:tc>
            <w:tc>
              <w:tcPr>
                <w:tcW w:w="4423" w:type="dxa"/>
              </w:tcPr>
              <w:p w14:paraId="44DBE705" w14:textId="77777777" w:rsidR="00992044" w:rsidRPr="00F75FFA" w:rsidRDefault="00992044" w:rsidP="00992044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  <w:r w:rsidR="00A44C53">
                  <w:rPr>
                    <w:rFonts w:ascii="Arial" w:hAnsi="Arial" w:cs="Arial"/>
                    <w:iCs/>
                    <w:sz w:val="28"/>
                    <w:szCs w:val="28"/>
                  </w:rPr>
                  <w:t>8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992044" w:rsidRPr="00F75FFA" w14:paraId="7CB6A98D" w14:textId="77777777" w:rsidTr="00CE6649">
            <w:trPr>
              <w:trHeight w:val="380"/>
            </w:trPr>
            <w:tc>
              <w:tcPr>
                <w:tcW w:w="4422" w:type="dxa"/>
              </w:tcPr>
              <w:p w14:paraId="367BB8A7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Παράδοσης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 xml:space="preserve"> :</w:t>
                </w:r>
              </w:p>
            </w:tc>
            <w:tc>
              <w:tcPr>
                <w:tcW w:w="4423" w:type="dxa"/>
              </w:tcPr>
              <w:p w14:paraId="4367B5CF" w14:textId="77777777" w:rsidR="00992044" w:rsidRPr="00F75FFA" w:rsidRDefault="00992044" w:rsidP="00992044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 w:rsidR="00A44C53">
                  <w:rPr>
                    <w:rFonts w:ascii="Arial" w:hAnsi="Arial" w:cs="Arial"/>
                    <w:iCs/>
                    <w:sz w:val="28"/>
                    <w:szCs w:val="28"/>
                  </w:rPr>
                  <w:t>7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992044" w:rsidRPr="008B1A0C" w14:paraId="75E2D56A" w14:textId="77777777" w:rsidTr="00CE6649">
            <w:trPr>
              <w:trHeight w:val="747"/>
            </w:trPr>
            <w:tc>
              <w:tcPr>
                <w:tcW w:w="4422" w:type="dxa"/>
              </w:tcPr>
              <w:p w14:paraId="069380E2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Όνομα Αναφοράς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:</w:t>
                </w:r>
              </w:p>
            </w:tc>
            <w:tc>
              <w:tcPr>
                <w:tcW w:w="4423" w:type="dxa"/>
              </w:tcPr>
              <w:p w14:paraId="63C41EEA" w14:textId="77777777" w:rsidR="00992044" w:rsidRPr="00D20EA0" w:rsidRDefault="00992044" w:rsidP="00992044">
                <w:pPr>
                  <w:rPr>
                    <w:rFonts w:eastAsiaTheme="majorEastAsia" w:cstheme="minorHAnsi"/>
                    <w:caps/>
                    <w:color w:val="4472C4" w:themeColor="accent1"/>
                    <w:sz w:val="52"/>
                    <w:szCs w:val="52"/>
                  </w:rPr>
                </w:pPr>
                <w:r w:rsidRPr="00D20EA0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 xml:space="preserve">Άσκησης </w:t>
                </w:r>
                <w:r w:rsidR="00CE6649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>5</w:t>
                </w:r>
                <w:r w:rsidRPr="00D20EA0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 xml:space="preserve">:  </w:t>
                </w:r>
                <w:sdt>
                  <w:sdtPr>
                    <w:rPr>
                      <w:rFonts w:ascii="Arial" w:eastAsia="NSimSun" w:hAnsi="Arial" w:cs="Arial"/>
                      <w:iCs/>
                      <w:kern w:val="3"/>
                      <w:sz w:val="28"/>
                      <w:szCs w:val="28"/>
                      <w:lang w:val="el-GR" w:eastAsia="zh-CN" w:bidi="hi-IN"/>
                    </w:rPr>
                    <w:alias w:val="Τίτλος"/>
                    <w:tag w:val=""/>
                    <w:id w:val="2142218419"/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EndPr/>
                  <w:sdtContent>
                    <w:r w:rsidR="00CE6649">
                      <w:rPr>
                        <w:rFonts w:ascii="Arial" w:eastAsia="NSimSun" w:hAnsi="Arial" w:cs="Arial"/>
                        <w:iCs/>
                        <w:kern w:val="3"/>
                        <w:sz w:val="28"/>
                        <w:szCs w:val="28"/>
                        <w:lang w:val="el-GR" w:eastAsia="zh-CN" w:bidi="hi-IN"/>
                      </w:rPr>
                      <w:t>Ηλιακή Ακτινοβολία</w:t>
                    </w:r>
                  </w:sdtContent>
                </w:sdt>
              </w:p>
            </w:tc>
          </w:tr>
        </w:tbl>
        <w:p w14:paraId="1A223E9E" w14:textId="77777777" w:rsidR="00992044" w:rsidRDefault="00992044"/>
        <w:p w14:paraId="2EC8F7A9" w14:textId="77777777" w:rsidR="00992044" w:rsidRDefault="00992044"/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el-GR"/>
            </w:rPr>
            <w:id w:val="-618060179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6ED1D413" w14:textId="77777777" w:rsidR="00C50039" w:rsidRDefault="00C50039">
              <w:pPr>
                <w:pStyle w:val="a6"/>
              </w:pPr>
              <w:r>
                <w:rPr>
                  <w:lang w:val="el-GR"/>
                </w:rPr>
                <w:t>Περιεχόμενα</w:t>
              </w:r>
            </w:p>
            <w:p w14:paraId="02C1DA43" w14:textId="77777777" w:rsidR="00A235CB" w:rsidRDefault="00AC6FDE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r>
                <w:fldChar w:fldCharType="begin"/>
              </w:r>
              <w:r w:rsidR="00C50039">
                <w:instrText>TOC</w:instrText>
              </w:r>
              <w:r w:rsidR="00C50039" w:rsidRPr="00C50039">
                <w:rPr>
                  <w:lang w:val="el-GR"/>
                </w:rPr>
                <w:instrText xml:space="preserve"> \</w:instrText>
              </w:r>
              <w:r w:rsidR="00C50039">
                <w:instrText>o</w:instrText>
              </w:r>
              <w:r w:rsidR="00C50039" w:rsidRPr="00C50039">
                <w:rPr>
                  <w:lang w:val="el-GR"/>
                </w:rPr>
                <w:instrText xml:space="preserve"> "1-3" \</w:instrText>
              </w:r>
              <w:r w:rsidR="00C50039">
                <w:instrText>h</w:instrText>
              </w:r>
              <w:r w:rsidR="00C50039" w:rsidRPr="00C50039">
                <w:rPr>
                  <w:lang w:val="el-GR"/>
                </w:rPr>
                <w:instrText xml:space="preserve"> \</w:instrText>
              </w:r>
              <w:r w:rsidR="00C50039">
                <w:instrText>z</w:instrText>
              </w:r>
              <w:r w:rsidR="00C50039" w:rsidRPr="00C50039">
                <w:rPr>
                  <w:lang w:val="el-GR"/>
                </w:rPr>
                <w:instrText xml:space="preserve"> \</w:instrText>
              </w:r>
              <w:r w:rsidR="00C50039">
                <w:instrText>u</w:instrText>
              </w:r>
              <w:r>
                <w:fldChar w:fldCharType="separate"/>
              </w:r>
              <w:hyperlink w:anchor="_Toc67762584" w:history="1">
                <w:r w:rsidR="00A235CB" w:rsidRPr="00331F67">
                  <w:rPr>
                    <w:rStyle w:val="-"/>
                    <w:noProof/>
                    <w:lang w:val="el-GR"/>
                  </w:rPr>
                  <w:t>Μέρος A΄- Υπολογισμός άμεση και διάχυτη ακτινοβολίας</w:t>
                </w:r>
                <w:r w:rsidR="00A235CB" w:rsidRPr="00331F67">
                  <w:rPr>
                    <w:rStyle w:val="-"/>
                    <w:rFonts w:cstheme="minorHAnsi"/>
                    <w:noProof/>
                    <w:lang w:val="el-GR"/>
                  </w:rPr>
                  <w:t>.</w:t>
                </w:r>
                <w:r w:rsidR="00A235CB"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 w:rsidR="00A235CB">
                  <w:rPr>
                    <w:noProof/>
                    <w:webHidden/>
                  </w:rPr>
                  <w:instrText xml:space="preserve"> PAGEREF _Toc67762584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A235CB"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1DEEB78" w14:textId="77777777" w:rsidR="00A235CB" w:rsidRDefault="00E13AF0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7762585" w:history="1">
                <w:r w:rsidR="00A235CB" w:rsidRPr="00331F67">
                  <w:rPr>
                    <w:rStyle w:val="-"/>
                    <w:noProof/>
                    <w:lang w:val="el-GR"/>
                  </w:rPr>
                  <w:t xml:space="preserve">Μέρος Β΄- Υπολογισμός </w:t>
                </w:r>
                <w:r w:rsidR="00A235CB" w:rsidRPr="00331F67">
                  <w:rPr>
                    <w:rStyle w:val="-"/>
                    <w:rFonts w:cstheme="minorHAnsi"/>
                    <w:noProof/>
                    <w:lang w:val="el-GR"/>
                  </w:rPr>
                  <w:t>κλίση και προσδιορισμός του  προσανατολισμού.</w:t>
                </w:r>
                <w:r w:rsidR="00A235CB">
                  <w:rPr>
                    <w:noProof/>
                    <w:webHidden/>
                  </w:rPr>
                  <w:tab/>
                </w:r>
                <w:r w:rsidR="00AC6FDE">
                  <w:rPr>
                    <w:noProof/>
                    <w:webHidden/>
                  </w:rPr>
                  <w:fldChar w:fldCharType="begin"/>
                </w:r>
                <w:r w:rsidR="00A235CB">
                  <w:rPr>
                    <w:noProof/>
                    <w:webHidden/>
                  </w:rPr>
                  <w:instrText xml:space="preserve"> PAGEREF _Toc67762585 \h </w:instrText>
                </w:r>
                <w:r w:rsidR="00AC6FDE">
                  <w:rPr>
                    <w:noProof/>
                    <w:webHidden/>
                  </w:rPr>
                </w:r>
                <w:r w:rsidR="00AC6FDE">
                  <w:rPr>
                    <w:noProof/>
                    <w:webHidden/>
                  </w:rPr>
                  <w:fldChar w:fldCharType="separate"/>
                </w:r>
                <w:r w:rsidR="00A235CB">
                  <w:rPr>
                    <w:noProof/>
                    <w:webHidden/>
                  </w:rPr>
                  <w:t>5</w:t>
                </w:r>
                <w:r w:rsidR="00AC6FDE">
                  <w:rPr>
                    <w:noProof/>
                    <w:webHidden/>
                  </w:rPr>
                  <w:fldChar w:fldCharType="end"/>
                </w:r>
              </w:hyperlink>
            </w:p>
            <w:p w14:paraId="3FFC3E1A" w14:textId="77777777" w:rsidR="00A235CB" w:rsidRDefault="00E13AF0">
              <w:pPr>
                <w:pStyle w:val="1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7762586" w:history="1">
                <w:r w:rsidR="00A235CB" w:rsidRPr="00331F67">
                  <w:rPr>
                    <w:rStyle w:val="-"/>
                    <w:noProof/>
                    <w:lang w:val="el-GR"/>
                  </w:rPr>
                  <w:t xml:space="preserve">Μέρος Γ΄- Υπολογισμός </w:t>
                </w:r>
                <w:r w:rsidR="00A235CB" w:rsidRPr="00331F67">
                  <w:rPr>
                    <w:rStyle w:val="-"/>
                    <w:rFonts w:cstheme="minorHAnsi"/>
                    <w:noProof/>
                    <w:lang w:val="el-GR"/>
                  </w:rPr>
                  <w:t>ποσού της θερμότητας</w:t>
                </w:r>
                <w:r w:rsidR="00A235CB" w:rsidRPr="00331F67">
                  <w:rPr>
                    <w:rStyle w:val="-"/>
                    <w:noProof/>
                    <w:lang w:val="el-GR"/>
                  </w:rPr>
                  <w:t xml:space="preserve"> σε εσωτερικό χώρο</w:t>
                </w:r>
                <w:r w:rsidR="00A235CB">
                  <w:rPr>
                    <w:noProof/>
                    <w:webHidden/>
                  </w:rPr>
                  <w:tab/>
                </w:r>
                <w:r w:rsidR="00AC6FDE">
                  <w:rPr>
                    <w:noProof/>
                    <w:webHidden/>
                  </w:rPr>
                  <w:fldChar w:fldCharType="begin"/>
                </w:r>
                <w:r w:rsidR="00A235CB">
                  <w:rPr>
                    <w:noProof/>
                    <w:webHidden/>
                  </w:rPr>
                  <w:instrText xml:space="preserve"> PAGEREF _Toc67762586 \h </w:instrText>
                </w:r>
                <w:r w:rsidR="00AC6FDE">
                  <w:rPr>
                    <w:noProof/>
                    <w:webHidden/>
                  </w:rPr>
                </w:r>
                <w:r w:rsidR="00AC6FDE">
                  <w:rPr>
                    <w:noProof/>
                    <w:webHidden/>
                  </w:rPr>
                  <w:fldChar w:fldCharType="separate"/>
                </w:r>
                <w:r w:rsidR="00A235CB">
                  <w:rPr>
                    <w:noProof/>
                    <w:webHidden/>
                  </w:rPr>
                  <w:t>6</w:t>
                </w:r>
                <w:r w:rsidR="00AC6FDE">
                  <w:rPr>
                    <w:noProof/>
                    <w:webHidden/>
                  </w:rPr>
                  <w:fldChar w:fldCharType="end"/>
                </w:r>
              </w:hyperlink>
            </w:p>
            <w:p w14:paraId="4AE73E51" w14:textId="77777777" w:rsidR="00A235CB" w:rsidRDefault="00E13AF0">
              <w:pPr>
                <w:pStyle w:val="1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7762587" w:history="1">
                <w:r w:rsidR="00A235CB" w:rsidRPr="00331F67">
                  <w:rPr>
                    <w:rStyle w:val="-"/>
                    <w:noProof/>
                    <w:lang w:val="el-GR"/>
                  </w:rPr>
                  <w:t>Παράρτημα</w:t>
                </w:r>
                <w:r w:rsidR="00A235CB">
                  <w:rPr>
                    <w:noProof/>
                    <w:webHidden/>
                  </w:rPr>
                  <w:tab/>
                </w:r>
                <w:r w:rsidR="00AC6FDE">
                  <w:rPr>
                    <w:noProof/>
                    <w:webHidden/>
                  </w:rPr>
                  <w:fldChar w:fldCharType="begin"/>
                </w:r>
                <w:r w:rsidR="00A235CB">
                  <w:rPr>
                    <w:noProof/>
                    <w:webHidden/>
                  </w:rPr>
                  <w:instrText xml:space="preserve"> PAGEREF _Toc67762587 \h </w:instrText>
                </w:r>
                <w:r w:rsidR="00AC6FDE">
                  <w:rPr>
                    <w:noProof/>
                    <w:webHidden/>
                  </w:rPr>
                </w:r>
                <w:r w:rsidR="00AC6FDE">
                  <w:rPr>
                    <w:noProof/>
                    <w:webHidden/>
                  </w:rPr>
                  <w:fldChar w:fldCharType="separate"/>
                </w:r>
                <w:r w:rsidR="00A235CB">
                  <w:rPr>
                    <w:noProof/>
                    <w:webHidden/>
                  </w:rPr>
                  <w:t>7</w:t>
                </w:r>
                <w:r w:rsidR="00AC6FDE">
                  <w:rPr>
                    <w:noProof/>
                    <w:webHidden/>
                  </w:rPr>
                  <w:fldChar w:fldCharType="end"/>
                </w:r>
              </w:hyperlink>
            </w:p>
            <w:p w14:paraId="244E7F38" w14:textId="77777777" w:rsidR="00C50039" w:rsidRPr="00C50039" w:rsidRDefault="00AC6FDE">
              <w:pPr>
                <w:rPr>
                  <w:lang w:val="el-GR"/>
                </w:rPr>
              </w:pPr>
              <w:r>
                <w:rPr>
                  <w:b/>
                  <w:bCs/>
                  <w:lang w:val="el-GR"/>
                </w:rPr>
                <w:fldChar w:fldCharType="end"/>
              </w:r>
            </w:p>
          </w:sdtContent>
        </w:sdt>
        <w:p w14:paraId="7273605B" w14:textId="77777777" w:rsidR="00992044" w:rsidRPr="00C50039" w:rsidRDefault="00992044">
          <w:pPr>
            <w:rPr>
              <w:lang w:val="el-GR"/>
            </w:rPr>
          </w:pPr>
        </w:p>
        <w:p w14:paraId="4F447B2B" w14:textId="77777777" w:rsidR="00992044" w:rsidRPr="00C50039" w:rsidRDefault="00992044">
          <w:pPr>
            <w:rPr>
              <w:lang w:val="el-GR"/>
            </w:rPr>
          </w:pPr>
        </w:p>
        <w:p w14:paraId="1136010F" w14:textId="77777777" w:rsidR="00992044" w:rsidRPr="00C50039" w:rsidRDefault="00992044">
          <w:pPr>
            <w:rPr>
              <w:lang w:val="el-GR"/>
            </w:rPr>
          </w:pPr>
        </w:p>
        <w:p w14:paraId="5FD34728" w14:textId="77777777" w:rsidR="00992044" w:rsidRDefault="00E13AF0"/>
      </w:sdtContent>
    </w:sdt>
    <w:p w14:paraId="475DB7E7" w14:textId="77777777" w:rsidR="00522E13" w:rsidRDefault="00522E13"/>
    <w:p w14:paraId="7164E1BF" w14:textId="77777777" w:rsidR="00C50039" w:rsidRDefault="00C50039"/>
    <w:p w14:paraId="46354B81" w14:textId="77777777" w:rsidR="00C50039" w:rsidRDefault="00C50039"/>
    <w:p w14:paraId="059E7C18" w14:textId="77777777" w:rsidR="00C50039" w:rsidRDefault="00C50039"/>
    <w:p w14:paraId="2C0B4B3C" w14:textId="77777777" w:rsidR="00C50039" w:rsidRDefault="00C50039"/>
    <w:p w14:paraId="4851FE36" w14:textId="77777777" w:rsidR="00C50039" w:rsidRDefault="00C50039"/>
    <w:p w14:paraId="0C92270D" w14:textId="77777777" w:rsidR="00C50039" w:rsidRDefault="00C50039"/>
    <w:p w14:paraId="5DF0D17F" w14:textId="77777777" w:rsidR="00C50039" w:rsidRDefault="00C50039"/>
    <w:p w14:paraId="7AA1E2AE" w14:textId="77777777" w:rsidR="00C50039" w:rsidRDefault="00C50039"/>
    <w:p w14:paraId="2F821C7B" w14:textId="77777777" w:rsidR="00C50039" w:rsidRDefault="00C50039"/>
    <w:p w14:paraId="2D8B6A7C" w14:textId="77777777" w:rsidR="00C50039" w:rsidRDefault="00C50039"/>
    <w:p w14:paraId="5880DBAE" w14:textId="77777777" w:rsidR="00C50039" w:rsidRDefault="00C50039"/>
    <w:p w14:paraId="62788ABC" w14:textId="77777777" w:rsidR="00C50039" w:rsidRDefault="00C50039"/>
    <w:p w14:paraId="456F370C" w14:textId="77777777" w:rsidR="00C50039" w:rsidRDefault="00C50039"/>
    <w:p w14:paraId="569F9EA6" w14:textId="77777777" w:rsidR="00C50039" w:rsidRDefault="00C50039"/>
    <w:p w14:paraId="44963799" w14:textId="77777777" w:rsidR="00C50039" w:rsidRDefault="00C50039"/>
    <w:p w14:paraId="51DFB4A2" w14:textId="77777777" w:rsidR="00C50039" w:rsidRDefault="00C50039"/>
    <w:p w14:paraId="0E2192B5" w14:textId="77777777" w:rsidR="00C50039" w:rsidRDefault="00C50039"/>
    <w:p w14:paraId="3905D3CA" w14:textId="77777777" w:rsidR="00C50039" w:rsidRDefault="00C50039"/>
    <w:p w14:paraId="2F9AC267" w14:textId="77777777" w:rsidR="00C50039" w:rsidRDefault="00C50039"/>
    <w:p w14:paraId="5F20B0F9" w14:textId="77777777" w:rsidR="00887400" w:rsidRPr="00887400" w:rsidRDefault="00D52673" w:rsidP="00887400">
      <w:pPr>
        <w:pStyle w:val="2"/>
        <w:rPr>
          <w:lang w:val="el-GR"/>
        </w:rPr>
      </w:pPr>
      <w:bookmarkStart w:id="0" w:name="_Toc67070211"/>
      <w:bookmarkStart w:id="1" w:name="_Toc67762584"/>
      <w:r>
        <w:rPr>
          <w:lang w:val="el-GR"/>
        </w:rPr>
        <w:t>Μ</w:t>
      </w:r>
      <w:r w:rsidR="00887400" w:rsidRPr="00D20EA0">
        <w:rPr>
          <w:lang w:val="el-GR"/>
        </w:rPr>
        <w:t xml:space="preserve">έρος A΄- Υπολογισμός </w:t>
      </w:r>
      <w:bookmarkEnd w:id="0"/>
      <w:r w:rsidR="00887400" w:rsidRPr="00887400">
        <w:rPr>
          <w:lang w:val="el-GR"/>
        </w:rPr>
        <w:t>άμεση και διάχυτη ακτινοβολίας</w:t>
      </w:r>
      <w:r w:rsidR="00887400">
        <w:rPr>
          <w:rFonts w:asciiTheme="minorHAnsi" w:hAnsiTheme="minorHAnsi" w:cstheme="minorHAnsi"/>
          <w:lang w:val="el-GR"/>
        </w:rPr>
        <w:t>.</w:t>
      </w:r>
      <w:bookmarkEnd w:id="1"/>
    </w:p>
    <w:p w14:paraId="04322C35" w14:textId="77777777" w:rsidR="00887400" w:rsidRDefault="00FE05DF" w:rsidP="00FE05DF">
      <w:pPr>
        <w:rPr>
          <w:rFonts w:ascii="Arial" w:hAnsi="Arial" w:cs="Arial"/>
          <w:b/>
          <w:bCs/>
          <w:lang w:val="el-GR"/>
        </w:rPr>
      </w:pPr>
      <w:r>
        <w:rPr>
          <w:rFonts w:ascii="Arial" w:hAnsi="Arial" w:cs="Arial"/>
          <w:lang w:val="el-GR"/>
        </w:rPr>
        <w:t xml:space="preserve">Στη πρώτη άσκηση λέει </w:t>
      </w:r>
      <w:r w:rsidR="00887400" w:rsidRPr="00AA52B2">
        <w:rPr>
          <w:rFonts w:ascii="Arial" w:hAnsi="Arial" w:cs="Arial"/>
          <w:b/>
          <w:bCs/>
          <w:lang w:val="el-GR"/>
        </w:rPr>
        <w:t>&lt;&lt; Σε μια οριζόντια επιφάνεια νότιου προσανατολισμού προσπίπτει, υπό τυχαία γωνία, πυκνότητα ολικής ηλιακής ακτινοβολίας Ι1: α) Να διαχωριστεί σε άμεση και διάχυτη. Δίνεται η τιμή ηλιακής σταθεράς ίση με 1367 W/m2 και β) Τι συμπεραίνετε για την αιθριότητα του καιρού κατά την ώρα της μέτρησης; Να δικαιολογήσετε την απάντησή σας αναφέροντας τι αποτελέσματα αναμένετε να παρατηρήσετε σε περίπτωση (i) ηλιοφάνειας και (</w:t>
      </w:r>
      <w:proofErr w:type="spellStart"/>
      <w:r w:rsidR="00887400" w:rsidRPr="00AA52B2">
        <w:rPr>
          <w:rFonts w:ascii="Arial" w:hAnsi="Arial" w:cs="Arial"/>
          <w:b/>
          <w:bCs/>
          <w:lang w:val="el-GR"/>
        </w:rPr>
        <w:t>ii</w:t>
      </w:r>
      <w:proofErr w:type="spellEnd"/>
      <w:r w:rsidR="00887400" w:rsidRPr="00AA52B2">
        <w:rPr>
          <w:rFonts w:ascii="Arial" w:hAnsi="Arial" w:cs="Arial"/>
          <w:b/>
          <w:bCs/>
          <w:lang w:val="el-GR"/>
        </w:rPr>
        <w:t xml:space="preserve">) έντονης νεφοκάλυψης του ουρανού; </w:t>
      </w:r>
      <w:r w:rsidR="001C4456">
        <w:rPr>
          <w:rFonts w:ascii="Arial" w:hAnsi="Arial" w:cs="Arial"/>
          <w:b/>
          <w:bCs/>
          <w:lang w:val="el-GR"/>
        </w:rPr>
        <w:t>&gt;&gt;</w:t>
      </w:r>
    </w:p>
    <w:p w14:paraId="13D6A860" w14:textId="77777777" w:rsidR="001C4456" w:rsidRPr="00FE05DF" w:rsidRDefault="001C4456" w:rsidP="00FE05DF">
      <w:pPr>
        <w:rPr>
          <w:rFonts w:ascii="Arial" w:hAnsi="Arial" w:cs="Arial"/>
          <w:lang w:val="el-GR"/>
        </w:rPr>
      </w:pPr>
      <w:r w:rsidRPr="00FE05DF">
        <w:rPr>
          <w:rFonts w:ascii="Arial" w:hAnsi="Arial" w:cs="Arial"/>
          <w:lang w:val="el-GR"/>
        </w:rPr>
        <w:t xml:space="preserve">Για το α) ερώτημα έγιναν τα ακόλουθα βήματα όλα τα δεδομένα </w:t>
      </w:r>
      <w:r w:rsidR="00FE05DF" w:rsidRPr="00FE05DF">
        <w:rPr>
          <w:rFonts w:ascii="Arial" w:hAnsi="Arial" w:cs="Arial"/>
          <w:lang w:val="el-GR"/>
        </w:rPr>
        <w:t>βρίσκονται</w:t>
      </w:r>
      <w:r w:rsidRPr="00FE05DF">
        <w:rPr>
          <w:rFonts w:ascii="Arial" w:hAnsi="Arial" w:cs="Arial"/>
          <w:lang w:val="el-GR"/>
        </w:rPr>
        <w:t xml:space="preserve"> στο </w:t>
      </w:r>
      <w:r w:rsidR="00FE05DF" w:rsidRPr="00FE05DF">
        <w:rPr>
          <w:rFonts w:ascii="Arial" w:hAnsi="Arial" w:cs="Arial"/>
          <w:lang w:val="el-GR"/>
        </w:rPr>
        <w:t>παράρτημα</w:t>
      </w:r>
      <w:r w:rsidRPr="00FE05DF">
        <w:rPr>
          <w:rFonts w:ascii="Arial" w:hAnsi="Arial" w:cs="Arial"/>
          <w:lang w:val="el-GR"/>
        </w:rPr>
        <w:t xml:space="preserve"> σελ</w:t>
      </w:r>
      <w:r w:rsidR="00FE05DF" w:rsidRPr="00FE05DF">
        <w:rPr>
          <w:rFonts w:ascii="Arial" w:hAnsi="Arial" w:cs="Arial"/>
          <w:lang w:val="el-GR"/>
        </w:rPr>
        <w:t>. 8</w:t>
      </w:r>
    </w:p>
    <w:p w14:paraId="2D062A6A" w14:textId="77777777" w:rsidR="00887400" w:rsidRDefault="00887400" w:rsidP="00887400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Βήμα1: Υπολογίζεται </w:t>
      </w:r>
      <w:r w:rsidRPr="003502B9">
        <w:rPr>
          <w:b/>
          <w:bCs/>
          <w:lang w:val="el-GR"/>
        </w:rPr>
        <w:t xml:space="preserve">η </w:t>
      </w:r>
      <w:r w:rsidR="00AA52B2" w:rsidRPr="00AA52B2">
        <w:rPr>
          <w:b/>
          <w:bCs/>
          <w:lang w:val="el-GR"/>
        </w:rPr>
        <w:t>ζενίθεια</w:t>
      </w:r>
      <w:r w:rsidR="00AA52B2">
        <w:rPr>
          <w:b/>
          <w:bCs/>
          <w:lang w:val="el-GR"/>
        </w:rPr>
        <w:t xml:space="preserve"> γωνία </w:t>
      </w:r>
      <w:r>
        <w:rPr>
          <w:b/>
          <w:bCs/>
          <w:lang w:val="el-GR"/>
        </w:rPr>
        <w:t>με τον τύπο</w:t>
      </w:r>
      <w:r w:rsidR="00AA52B2">
        <w:rPr>
          <w:b/>
          <w:bCs/>
          <w:lang w:val="el-GR"/>
        </w:rPr>
        <w:t xml:space="preserve"> (1)</w:t>
      </w:r>
      <w:r>
        <w:rPr>
          <w:b/>
          <w:bCs/>
          <w:lang w:val="el-GR"/>
        </w:rPr>
        <w:t>.</w:t>
      </w:r>
    </w:p>
    <w:p w14:paraId="6095FF8B" w14:textId="77777777" w:rsidR="00887400" w:rsidRPr="00AA52B2" w:rsidRDefault="00AA52B2" w:rsidP="00887400">
      <w:pPr>
        <w:rPr>
          <w:rFonts w:eastAsiaTheme="minorEastAsia"/>
          <w:b/>
          <w:lang w:val="el-GR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cos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>=sinϕ*sinδ+cosϕ*cosδ*cosω    (1)</m:t>
          </m:r>
        </m:oMath>
      </m:oMathPara>
    </w:p>
    <w:p w14:paraId="75796BEF" w14:textId="3103000D" w:rsidR="00AA52B2" w:rsidRDefault="00AA52B2" w:rsidP="00887400">
      <w:pPr>
        <w:rPr>
          <w:rFonts w:eastAsiaTheme="minorEastAsia"/>
          <w:bCs/>
          <w:lang w:val="el-GR"/>
        </w:rPr>
      </w:pPr>
      <w:r>
        <w:rPr>
          <w:rFonts w:eastAsiaTheme="minorEastAsia"/>
          <w:bCs/>
          <w:lang w:val="el-GR"/>
        </w:rPr>
        <w:t xml:space="preserve">Όμως για να </w:t>
      </w:r>
      <w:r w:rsidR="001C4456">
        <w:rPr>
          <w:rFonts w:eastAsiaTheme="minorEastAsia"/>
          <w:bCs/>
          <w:lang w:val="el-GR"/>
        </w:rPr>
        <w:t>υπολογιστεί</w:t>
      </w:r>
      <w:r>
        <w:rPr>
          <w:rFonts w:eastAsiaTheme="minorEastAsia"/>
          <w:bCs/>
          <w:lang w:val="el-GR"/>
        </w:rPr>
        <w:t xml:space="preserve"> η </w:t>
      </w:r>
      <w:r w:rsidR="001C4456">
        <w:rPr>
          <w:rFonts w:eastAsiaTheme="minorEastAsia"/>
          <w:bCs/>
          <w:lang w:val="el-GR"/>
        </w:rPr>
        <w:t>ζενίθεια</w:t>
      </w:r>
      <w:r w:rsidR="006B4AC0">
        <w:rPr>
          <w:rFonts w:eastAsiaTheme="minorEastAsia"/>
          <w:bCs/>
          <w:lang w:val="el-GR"/>
        </w:rPr>
        <w:t xml:space="preserve"> </w:t>
      </w:r>
      <w:r w:rsidR="001C4456">
        <w:rPr>
          <w:rFonts w:eastAsiaTheme="minorEastAsia"/>
          <w:bCs/>
          <w:lang w:val="el-GR"/>
        </w:rPr>
        <w:t>γωνία</w:t>
      </w:r>
      <w:r w:rsidR="006B4AC0">
        <w:rPr>
          <w:rFonts w:eastAsiaTheme="minorEastAsia"/>
          <w:bCs/>
          <w:lang w:val="el-GR"/>
        </w:rPr>
        <w:t xml:space="preserve"> </w:t>
      </w:r>
      <w:r w:rsidR="001C4456">
        <w:rPr>
          <w:rFonts w:eastAsiaTheme="minorEastAsia"/>
          <w:bCs/>
          <w:lang w:val="el-GR"/>
        </w:rPr>
        <w:t>πρέπει</w:t>
      </w:r>
      <w:r>
        <w:rPr>
          <w:rFonts w:eastAsiaTheme="minorEastAsia"/>
          <w:bCs/>
          <w:lang w:val="el-GR"/>
        </w:rPr>
        <w:t xml:space="preserve"> να </w:t>
      </w:r>
      <w:r w:rsidR="001C4456">
        <w:rPr>
          <w:rFonts w:eastAsiaTheme="minorEastAsia"/>
          <w:bCs/>
          <w:lang w:val="el-GR"/>
        </w:rPr>
        <w:t>βρεθούν</w:t>
      </w:r>
      <w:r>
        <w:rPr>
          <w:rFonts w:eastAsiaTheme="minorEastAsia"/>
          <w:bCs/>
          <w:lang w:val="el-GR"/>
        </w:rPr>
        <w:t xml:space="preserve"> η ηλιακή </w:t>
      </w:r>
      <w:r w:rsidR="001C4456">
        <w:rPr>
          <w:rFonts w:eastAsiaTheme="minorEastAsia"/>
          <w:bCs/>
          <w:lang w:val="el-GR"/>
        </w:rPr>
        <w:t>απόκλιση</w:t>
      </w:r>
      <w:r>
        <w:rPr>
          <w:rFonts w:eastAsiaTheme="minorEastAsia"/>
          <w:bCs/>
          <w:lang w:val="el-GR"/>
        </w:rPr>
        <w:t xml:space="preserve"> (δ) και η ωριαία γωνία (ω).</w:t>
      </w:r>
    </w:p>
    <w:p w14:paraId="4E2E9401" w14:textId="77777777" w:rsidR="00AA52B2" w:rsidRPr="004E198C" w:rsidRDefault="00AA52B2" w:rsidP="00887400">
      <w:pPr>
        <w:rPr>
          <w:rFonts w:eastAsiaTheme="minorEastAsia"/>
          <w:b/>
          <w:lang w:val="el-GR"/>
        </w:rPr>
      </w:pPr>
      <w:r w:rsidRPr="004E198C">
        <w:rPr>
          <w:rFonts w:eastAsiaTheme="minorEastAsia"/>
          <w:b/>
          <w:lang w:val="el-GR"/>
        </w:rPr>
        <w:t xml:space="preserve">Βήμα 1.1 </w:t>
      </w:r>
      <w:r w:rsidR="004E198C" w:rsidRPr="004E198C">
        <w:rPr>
          <w:rFonts w:eastAsiaTheme="minorEastAsia"/>
          <w:b/>
          <w:lang w:val="el-GR"/>
        </w:rPr>
        <w:t>Υπολογισμός</w:t>
      </w:r>
      <w:r w:rsidRPr="004E198C">
        <w:rPr>
          <w:rFonts w:eastAsiaTheme="minorEastAsia"/>
          <w:b/>
          <w:lang w:val="el-GR"/>
        </w:rPr>
        <w:t xml:space="preserve"> της ηλιακής σταθεράς (δ)</w:t>
      </w:r>
    </w:p>
    <w:p w14:paraId="6BF0BEA8" w14:textId="77777777" w:rsidR="00AA52B2" w:rsidRPr="003364E6" w:rsidRDefault="00AA52B2" w:rsidP="00887400">
      <w:pPr>
        <w:rPr>
          <w:rFonts w:eastAsiaTheme="minorEastAsia"/>
          <w:bCs/>
          <w:i/>
          <w:lang w:val="el-GR"/>
        </w:rPr>
      </w:pPr>
      <m:oMathPara>
        <m:oMath>
          <m:r>
            <w:rPr>
              <w:rFonts w:ascii="Cambria Math" w:hAnsi="Cambria Math"/>
              <w:lang w:val="el-GR"/>
            </w:rPr>
            <m:t>δ=-23,45*sin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l-GR"/>
                    </w:rPr>
                    <m:t>360</m:t>
                  </m:r>
                </m:num>
                <m:den>
                  <m:r>
                    <w:rPr>
                      <w:rFonts w:ascii="Cambria Math" w:hAnsi="Cambria Math"/>
                      <w:lang w:val="el-GR"/>
                    </w:rPr>
                    <m:t>365</m:t>
                  </m:r>
                </m:den>
              </m:f>
              <m:r>
                <w:rPr>
                  <w:rFonts w:ascii="Cambria Math" w:hAnsi="Cambria Math"/>
                  <w:lang w:val="el-GR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l-GR"/>
                    </w:rPr>
                    <m:t>284+n</m:t>
                  </m:r>
                </m:e>
              </m:d>
            </m:e>
          </m:d>
          <m:r>
            <w:rPr>
              <w:rFonts w:ascii="Cambria Math" w:hAnsi="Cambria Math"/>
              <w:lang w:val="el-GR"/>
            </w:rPr>
            <m:t xml:space="preserve"> (1,1)</m:t>
          </m:r>
        </m:oMath>
      </m:oMathPara>
    </w:p>
    <w:p w14:paraId="0DCF1A23" w14:textId="77777777" w:rsidR="003364E6" w:rsidRDefault="003364E6" w:rsidP="00887400">
      <w:pPr>
        <w:rPr>
          <w:rFonts w:eastAsiaTheme="minorEastAsia"/>
          <w:bCs/>
          <w:iCs/>
          <w:lang w:val="el-GR"/>
        </w:rPr>
      </w:pPr>
      <w:r w:rsidRPr="003364E6">
        <w:rPr>
          <w:rFonts w:eastAsiaTheme="minorEastAsia"/>
          <w:b/>
          <w:iCs/>
          <w:lang w:val="el-GR"/>
        </w:rPr>
        <w:t>Όπου</w:t>
      </w:r>
      <w:r>
        <w:rPr>
          <w:rFonts w:eastAsiaTheme="minorEastAsia"/>
          <w:b/>
          <w:iCs/>
          <w:lang w:val="el-GR"/>
        </w:rPr>
        <w:t>:</w:t>
      </w:r>
      <w:r>
        <w:rPr>
          <w:rFonts w:eastAsiaTheme="minorEastAsia"/>
          <w:bCs/>
          <w:iCs/>
        </w:rPr>
        <w:t>n</w:t>
      </w:r>
      <w:r>
        <w:rPr>
          <w:rFonts w:eastAsiaTheme="minorEastAsia"/>
          <w:bCs/>
          <w:iCs/>
          <w:lang w:val="el-GR"/>
        </w:rPr>
        <w:t>=είναι η ημέρα του έτους ξεκινώντας από την 1</w:t>
      </w:r>
      <w:r w:rsidRPr="003364E6">
        <w:rPr>
          <w:rFonts w:eastAsiaTheme="minorEastAsia"/>
          <w:bCs/>
          <w:iCs/>
          <w:vertAlign w:val="superscript"/>
          <w:lang w:val="el-GR"/>
        </w:rPr>
        <w:t>η</w:t>
      </w:r>
      <w:r>
        <w:rPr>
          <w:rFonts w:eastAsiaTheme="minorEastAsia"/>
          <w:bCs/>
          <w:iCs/>
          <w:lang w:val="el-GR"/>
        </w:rPr>
        <w:t xml:space="preserve"> του Ιανουαρίου (Ιουλιανή μέρα)</w:t>
      </w:r>
    </w:p>
    <w:p w14:paraId="5D2A61CB" w14:textId="5B25C73E" w:rsidR="001F26B4" w:rsidRDefault="004E198C" w:rsidP="00887400">
      <w:pPr>
        <w:rPr>
          <w:rFonts w:eastAsiaTheme="minorEastAsia"/>
          <w:bCs/>
          <w:iCs/>
          <w:lang w:val="el-GR"/>
        </w:rPr>
      </w:pPr>
      <w:r>
        <w:rPr>
          <w:rFonts w:eastAsiaTheme="minorEastAsia"/>
          <w:bCs/>
          <w:iCs/>
          <w:lang w:val="el-GR"/>
        </w:rPr>
        <w:t>Οπότε</w:t>
      </w:r>
      <w:r w:rsidR="006B4AC0">
        <w:rPr>
          <w:rFonts w:eastAsiaTheme="minorEastAsia"/>
          <w:bCs/>
          <w:iCs/>
          <w:lang w:val="el-GR"/>
        </w:rPr>
        <w:t xml:space="preserve"> </w:t>
      </w:r>
      <w:r>
        <w:rPr>
          <w:rFonts w:eastAsiaTheme="minorEastAsia"/>
          <w:bCs/>
          <w:iCs/>
          <w:lang w:val="el-GR"/>
        </w:rPr>
        <w:t>έχουμε</w:t>
      </w:r>
    </w:p>
    <w:p w14:paraId="3DF6819D" w14:textId="77777777" w:rsidR="001F26B4" w:rsidRDefault="001F26B4" w:rsidP="00887400">
      <w:pPr>
        <w:rPr>
          <w:bCs/>
          <w:iCs/>
        </w:rPr>
      </w:pPr>
      <w:r>
        <w:rPr>
          <w:bCs/>
          <w:iCs/>
        </w:rPr>
        <w:t>n</w:t>
      </w:r>
      <w:r w:rsidRPr="001F26B4">
        <w:rPr>
          <w:bCs/>
          <w:iCs/>
          <w:lang w:val="el-GR"/>
        </w:rPr>
        <w:t>=</w:t>
      </w:r>
      <w:r>
        <w:rPr>
          <w:bCs/>
          <w:iCs/>
        </w:rPr>
        <w:t>31+28++31+30+31+30+31+31+30+31+30+8</w:t>
      </w:r>
    </w:p>
    <w:p w14:paraId="34D727D9" w14:textId="77777777" w:rsidR="001F26B4" w:rsidRDefault="001F26B4" w:rsidP="00887400">
      <w:pPr>
        <w:rPr>
          <w:bCs/>
          <w:iCs/>
        </w:rPr>
      </w:pPr>
      <w:r>
        <w:rPr>
          <w:bCs/>
          <w:iCs/>
        </w:rPr>
        <w:t xml:space="preserve">   =342</w:t>
      </w:r>
    </w:p>
    <w:p w14:paraId="3D207212" w14:textId="77777777" w:rsidR="001F26B4" w:rsidRPr="001F26B4" w:rsidRDefault="001F26B4" w:rsidP="001F26B4">
      <w:pPr>
        <w:rPr>
          <w:rFonts w:eastAsiaTheme="minorEastAsia"/>
          <w:bCs/>
          <w:iCs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el-GR"/>
            </w:rPr>
            <m:t>δ=23,45*sin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Cs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Cs/>
                      <w:iCs/>
                      <w:lang w:val="el-G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360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365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  <w:bCs/>
                      <w:iCs/>
                      <w:lang w:val="el-G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284+342</m:t>
                  </m:r>
                </m:e>
              </m:d>
            </m:e>
          </m:d>
        </m:oMath>
      </m:oMathPara>
    </w:p>
    <w:p w14:paraId="20C4E5E5" w14:textId="77777777" w:rsidR="001F26B4" w:rsidRPr="00E22EF3" w:rsidRDefault="001F26B4" w:rsidP="00887400">
      <w:pPr>
        <w:rPr>
          <w:rFonts w:eastAsiaTheme="minorEastAsia"/>
          <w:bCs/>
          <w:iCs/>
          <w:lang w:val="el-GR"/>
        </w:rPr>
      </w:pPr>
      <w:r w:rsidRPr="00E22EF3">
        <w:rPr>
          <w:rFonts w:eastAsiaTheme="minorEastAsia"/>
          <w:bCs/>
          <w:iCs/>
          <w:lang w:val="el-GR"/>
        </w:rPr>
        <w:t xml:space="preserve">    =</w:t>
      </w:r>
      <w:r w:rsidR="00F44C6F">
        <w:rPr>
          <w:rFonts w:eastAsiaTheme="minorEastAsia"/>
          <w:bCs/>
          <w:iCs/>
          <w:lang w:val="el-GR"/>
        </w:rPr>
        <w:t>-</w:t>
      </w:r>
      <w:r w:rsidRPr="00E22EF3">
        <w:rPr>
          <w:rFonts w:eastAsiaTheme="minorEastAsia"/>
          <w:bCs/>
          <w:iCs/>
          <w:lang w:val="el-GR"/>
        </w:rPr>
        <w:t>22,8</w:t>
      </w:r>
      <w:r w:rsidR="00F44C6F">
        <w:rPr>
          <w:rFonts w:eastAsiaTheme="minorEastAsia"/>
          <w:bCs/>
          <w:iCs/>
          <w:lang w:val="el-GR"/>
        </w:rPr>
        <w:t>9</w:t>
      </w:r>
      <w:r w:rsidRPr="00E22EF3">
        <w:rPr>
          <w:rFonts w:eastAsiaTheme="minorEastAsia" w:cstheme="minorHAnsi"/>
          <w:bCs/>
          <w:iCs/>
          <w:lang w:val="el-GR"/>
        </w:rPr>
        <w:t>ͦ</w:t>
      </w:r>
    </w:p>
    <w:p w14:paraId="3CB4555D" w14:textId="16407C05" w:rsidR="00887400" w:rsidRPr="002C7FEA" w:rsidRDefault="003364E6" w:rsidP="00887400">
      <w:pPr>
        <w:spacing w:after="0" w:line="240" w:lineRule="auto"/>
        <w:rPr>
          <w:rFonts w:eastAsiaTheme="minorEastAsia"/>
          <w:b/>
          <w:bCs/>
          <w:lang w:val="el-GR"/>
        </w:rPr>
      </w:pPr>
      <w:r w:rsidRPr="002C7FEA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Βήμα 1.2</w:t>
      </w:r>
      <w:r w:rsidR="002C7FEA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:</w:t>
      </w:r>
      <w:r w:rsidR="004E198C" w:rsidRPr="002C7FEA">
        <w:rPr>
          <w:rFonts w:eastAsiaTheme="minorEastAsia"/>
          <w:b/>
          <w:bCs/>
          <w:lang w:val="el-GR"/>
        </w:rPr>
        <w:t>Υπολογισμός</w:t>
      </w:r>
      <w:r w:rsidRPr="002C7FEA">
        <w:rPr>
          <w:rFonts w:eastAsiaTheme="minorEastAsia"/>
          <w:b/>
          <w:bCs/>
          <w:lang w:val="el-GR"/>
        </w:rPr>
        <w:t xml:space="preserve"> </w:t>
      </w:r>
      <w:r w:rsidR="006B4AC0">
        <w:rPr>
          <w:rFonts w:eastAsiaTheme="minorEastAsia"/>
          <w:b/>
          <w:bCs/>
          <w:lang w:val="el-GR"/>
        </w:rPr>
        <w:t xml:space="preserve">της </w:t>
      </w:r>
      <w:r w:rsidRPr="002C7FEA">
        <w:rPr>
          <w:rFonts w:eastAsiaTheme="minorEastAsia"/>
          <w:b/>
          <w:bCs/>
          <w:lang w:val="el-GR"/>
        </w:rPr>
        <w:t>ωριαία γωνία (ω)</w:t>
      </w:r>
    </w:p>
    <w:p w14:paraId="6D3B9C16" w14:textId="77777777" w:rsidR="003364E6" w:rsidRPr="004E198C" w:rsidRDefault="003364E6" w:rsidP="004E198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m:t>ω=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l-GR"/>
              </w:rPr>
            </m:ctrlPr>
          </m:fPr>
          <m:num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l-GR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l-G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l-GR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l-GR"/>
                      </w:rPr>
                      <m:t>sol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l-GR"/>
                  </w:rPr>
                  <m:t>-12</m:t>
                </m:r>
              </m:e>
            </m:d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h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24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h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m:t>*360°</m:t>
        </m:r>
      </m:oMath>
      <w:r w:rsidR="004E198C"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  <w:t xml:space="preserve"> (1,2)</w:t>
      </w:r>
    </w:p>
    <w:p w14:paraId="22DFE6E3" w14:textId="77777777" w:rsidR="008C1E86" w:rsidRPr="003364E6" w:rsidRDefault="008C1E86" w:rsidP="008874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l-GR"/>
        </w:rPr>
      </w:pPr>
    </w:p>
    <w:p w14:paraId="02A965B7" w14:textId="77777777" w:rsidR="003364E6" w:rsidRDefault="003364E6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  <w:r>
        <w:rPr>
          <w:rFonts w:eastAsia="Times New Roman" w:cstheme="minorHAnsi"/>
          <w:iCs/>
          <w:sz w:val="24"/>
          <w:szCs w:val="24"/>
          <w:lang w:val="el-GR"/>
        </w:rPr>
        <w:t xml:space="preserve">Αλλά </w:t>
      </w:r>
      <w:r w:rsidR="00B77574">
        <w:rPr>
          <w:rFonts w:eastAsia="Times New Roman" w:cstheme="minorHAnsi"/>
          <w:iCs/>
          <w:sz w:val="24"/>
          <w:szCs w:val="24"/>
          <w:lang w:val="el-GR"/>
        </w:rPr>
        <w:t>πρέπει</w:t>
      </w:r>
      <w:r>
        <w:rPr>
          <w:rFonts w:eastAsia="Times New Roman" w:cstheme="minorHAnsi"/>
          <w:iCs/>
          <w:sz w:val="24"/>
          <w:szCs w:val="24"/>
          <w:lang w:val="el-GR"/>
        </w:rPr>
        <w:t xml:space="preserve"> να </w:t>
      </w:r>
      <w:r w:rsidR="00B77574">
        <w:rPr>
          <w:rFonts w:eastAsia="Times New Roman" w:cstheme="minorHAnsi"/>
          <w:iCs/>
          <w:sz w:val="24"/>
          <w:szCs w:val="24"/>
          <w:lang w:val="el-GR"/>
        </w:rPr>
        <w:t>υπολογιστεί</w:t>
      </w:r>
      <w:r>
        <w:rPr>
          <w:rFonts w:eastAsia="Times New Roman" w:cstheme="minorHAnsi"/>
          <w:iCs/>
          <w:sz w:val="24"/>
          <w:szCs w:val="24"/>
          <w:lang w:val="el-GR"/>
        </w:rPr>
        <w:t xml:space="preserve"> το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sol</m:t>
            </m:r>
          </m:sub>
        </m:sSub>
      </m:oMath>
    </w:p>
    <w:p w14:paraId="37AFC964" w14:textId="77777777" w:rsidR="002C7FEA" w:rsidRDefault="002C7FEA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6DCDC5BD" w14:textId="77777777" w:rsidR="003364E6" w:rsidRPr="002C7FEA" w:rsidRDefault="003364E6" w:rsidP="00887400">
      <w:pPr>
        <w:spacing w:after="0" w:line="240" w:lineRule="auto"/>
        <w:rPr>
          <w:rFonts w:eastAsia="Times New Roman" w:cstheme="minorHAnsi"/>
          <w:b/>
          <w:bCs/>
          <w:iCs/>
          <w:sz w:val="24"/>
          <w:szCs w:val="24"/>
          <w:lang w:val="el-GR"/>
        </w:rPr>
      </w:pPr>
      <w:r w:rsidRPr="002C7FEA">
        <w:rPr>
          <w:rFonts w:eastAsia="Times New Roman" w:cstheme="minorHAnsi"/>
          <w:b/>
          <w:bCs/>
          <w:sz w:val="24"/>
          <w:szCs w:val="24"/>
          <w:lang w:val="el-GR"/>
        </w:rPr>
        <w:t>Βήμα 1.2.1</w:t>
      </w:r>
      <w:r w:rsidR="002C7FEA" w:rsidRPr="002C7FEA">
        <w:rPr>
          <w:rFonts w:eastAsia="Times New Roman" w:cstheme="minorHAnsi"/>
          <w:b/>
          <w:bCs/>
          <w:sz w:val="24"/>
          <w:szCs w:val="24"/>
          <w:lang w:val="el-GR"/>
        </w:rPr>
        <w:t xml:space="preserve">: </w:t>
      </w:r>
      <w:r w:rsidR="002C7FEA" w:rsidRPr="002C7FEA">
        <w:rPr>
          <w:rFonts w:eastAsia="Times New Roman" w:cstheme="minorHAnsi"/>
          <w:b/>
          <w:bCs/>
          <w:iCs/>
          <w:sz w:val="24"/>
          <w:szCs w:val="24"/>
          <w:lang w:val="el-GR"/>
        </w:rPr>
        <w:t>Υπολογισμός αληθούς ηλιακού χρόνου</w:t>
      </w:r>
    </w:p>
    <w:p w14:paraId="0A27CE49" w14:textId="77777777" w:rsidR="002C7FEA" w:rsidRDefault="002C7FEA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34218C47" w14:textId="77777777" w:rsidR="003364E6" w:rsidRPr="008C1E86" w:rsidRDefault="00E13AF0" w:rsidP="00887400">
      <w:pPr>
        <w:spacing w:after="0" w:line="240" w:lineRule="auto"/>
        <w:rPr>
          <w:rFonts w:eastAsia="Times New Roman" w:cstheme="minorHAnsi"/>
          <w:i/>
          <w:sz w:val="24"/>
          <w:szCs w:val="24"/>
          <w:lang w:val="el-GR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sol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std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std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loc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15°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t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60min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</m:oMath>
      </m:oMathPara>
    </w:p>
    <w:p w14:paraId="060F5DC2" w14:textId="77777777" w:rsidR="008C1E86" w:rsidRPr="003364E6" w:rsidRDefault="008C1E86" w:rsidP="00887400">
      <w:pPr>
        <w:spacing w:after="0" w:line="240" w:lineRule="auto"/>
        <w:rPr>
          <w:rFonts w:eastAsia="Times New Roman" w:cstheme="minorHAnsi"/>
          <w:i/>
          <w:sz w:val="24"/>
          <w:szCs w:val="24"/>
          <w:lang w:val="el-GR"/>
        </w:rPr>
      </w:pPr>
    </w:p>
    <w:p w14:paraId="168C866A" w14:textId="77777777" w:rsidR="003364E6" w:rsidRPr="002C7FEA" w:rsidRDefault="003364E6" w:rsidP="003364E6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2C7FEA">
        <w:rPr>
          <w:rFonts w:eastAsia="Times New Roman" w:cstheme="minorHAnsi"/>
          <w:b/>
          <w:bCs/>
          <w:sz w:val="24"/>
          <w:szCs w:val="24"/>
          <w:lang w:val="el-GR"/>
        </w:rPr>
        <w:t>Βήμα 1.2.</w:t>
      </w:r>
      <w:r w:rsidRPr="002C7FEA">
        <w:rPr>
          <w:rFonts w:eastAsia="Times New Roman" w:cstheme="minorHAnsi"/>
          <w:b/>
          <w:bCs/>
          <w:sz w:val="24"/>
          <w:szCs w:val="24"/>
        </w:rPr>
        <w:t>2</w:t>
      </w:r>
    </w:p>
    <w:p w14:paraId="280D470F" w14:textId="77777777" w:rsidR="003364E6" w:rsidRPr="003364E6" w:rsidRDefault="00E13AF0" w:rsidP="003364E6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=9,87*sin2B-7,53*cosB-1,5*sinB</m:t>
          </m:r>
        </m:oMath>
      </m:oMathPara>
    </w:p>
    <w:p w14:paraId="206BC6EB" w14:textId="77777777" w:rsid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1BAEF40" w14:textId="77777777" w:rsidR="003364E6" w:rsidRPr="00E22EF3" w:rsidRDefault="003364E6" w:rsidP="003364E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1.2.</w:t>
      </w:r>
      <w:r w:rsidRPr="00E22EF3">
        <w:rPr>
          <w:rFonts w:eastAsia="Times New Roman" w:cstheme="minorHAnsi"/>
          <w:b/>
          <w:bCs/>
          <w:sz w:val="24"/>
          <w:szCs w:val="24"/>
        </w:rPr>
        <w:t>23</w:t>
      </w:r>
      <w:r w:rsidR="00E22EF3">
        <w:rPr>
          <w:rFonts w:eastAsia="Times New Roman" w:cstheme="minorHAnsi"/>
          <w:b/>
          <w:bCs/>
          <w:sz w:val="24"/>
          <w:szCs w:val="24"/>
          <w:lang w:val="el-GR"/>
        </w:rPr>
        <w:t>:</w:t>
      </w:r>
    </w:p>
    <w:p w14:paraId="5B7947D6" w14:textId="77777777" w:rsidR="003364E6" w:rsidRPr="008C1E86" w:rsidRDefault="003364E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  <m:oMathPara>
        <m:oMath>
          <m:r>
            <w:rPr>
              <w:rFonts w:ascii="Cambria Math" w:eastAsia="Times New Roman" w:hAnsi="Cambria Math" w:cstheme="minorHAnsi"/>
              <w:sz w:val="24"/>
              <w:szCs w:val="24"/>
            </w:rPr>
            <m:t>B=360°*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theme="minorHAnsi"/>
                  <w:sz w:val="24"/>
                  <w:szCs w:val="24"/>
                </w:rPr>
                <m:t>n-81</m:t>
              </m:r>
            </m:num>
            <m:den>
              <m:r>
                <w:rPr>
                  <w:rFonts w:ascii="Cambria Math" w:eastAsia="Times New Roman" w:hAnsi="Cambria Math" w:cstheme="minorHAnsi"/>
                  <w:sz w:val="24"/>
                  <w:szCs w:val="24"/>
                </w:rPr>
                <m:t>364</m:t>
              </m:r>
            </m:den>
          </m:f>
        </m:oMath>
      </m:oMathPara>
    </w:p>
    <w:p w14:paraId="56C5B18F" w14:textId="77777777" w:rsidR="008C1E86" w:rsidRPr="00767A60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  <w:r>
        <w:rPr>
          <w:rFonts w:eastAsia="Times New Roman" w:cstheme="minorHAnsi"/>
          <w:sz w:val="24"/>
          <w:szCs w:val="24"/>
        </w:rPr>
        <w:t>B</w:t>
      </w:r>
      <w:r w:rsidRPr="00767A60">
        <w:rPr>
          <w:rFonts w:eastAsia="Times New Roman" w:cstheme="minorHAnsi"/>
          <w:sz w:val="24"/>
          <w:szCs w:val="24"/>
          <w:lang w:val="el-GR"/>
        </w:rPr>
        <w:t>=</w:t>
      </w:r>
      <m:oMath>
        <m:r>
          <w:rPr>
            <w:rFonts w:ascii="Cambria Math" w:eastAsia="Times New Roman" w:hAnsi="Cambria Math" w:cstheme="minorHAnsi"/>
            <w:sz w:val="24"/>
            <w:szCs w:val="24"/>
            <w:lang w:val="el-GR"/>
          </w:rPr>
          <m:t>360°*</m:t>
        </m:r>
        <m:f>
          <m:fPr>
            <m:ctrlPr>
              <w:rPr>
                <w:rFonts w:ascii="Cambria Math" w:eastAsia="Times New Roman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theme="minorHAnsi"/>
                <w:sz w:val="24"/>
                <w:szCs w:val="24"/>
                <w:lang w:val="el-GR"/>
              </w:rPr>
              <m:t>342-81</m:t>
            </m:r>
          </m:num>
          <m:den>
            <m:r>
              <w:rPr>
                <w:rFonts w:ascii="Cambria Math" w:eastAsia="Times New Roman" w:hAnsi="Cambria Math" w:cstheme="minorHAnsi"/>
                <w:sz w:val="24"/>
                <w:szCs w:val="24"/>
                <w:lang w:val="el-GR"/>
              </w:rPr>
              <m:t>364</m:t>
            </m:r>
          </m:den>
        </m:f>
      </m:oMath>
    </w:p>
    <w:p w14:paraId="7939AC76" w14:textId="77777777" w:rsidR="008C1E86" w:rsidRPr="00B77574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  <w:r w:rsidRPr="008C1E86">
        <w:rPr>
          <w:rFonts w:eastAsia="Times New Roman" w:cstheme="minorHAnsi"/>
          <w:sz w:val="24"/>
          <w:szCs w:val="24"/>
          <w:lang w:val="el-GR"/>
        </w:rPr>
        <w:t xml:space="preserve">   =258,13 </w:t>
      </w:r>
      <w:r w:rsidRPr="00B77574">
        <w:rPr>
          <w:rFonts w:eastAsia="Times New Roman" w:cstheme="minorHAnsi"/>
          <w:sz w:val="24"/>
          <w:szCs w:val="24"/>
          <w:lang w:val="el-GR"/>
        </w:rPr>
        <w:t xml:space="preserve"> ͦ</w:t>
      </w:r>
    </w:p>
    <w:p w14:paraId="349A3230" w14:textId="42E28510" w:rsidR="008431AB" w:rsidRDefault="008431AB" w:rsidP="003364E6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  <w:r>
        <w:rPr>
          <w:rFonts w:eastAsia="Times New Roman" w:cstheme="minorHAnsi"/>
          <w:sz w:val="24"/>
          <w:szCs w:val="24"/>
          <w:lang w:val="el-GR"/>
        </w:rPr>
        <w:t>Αφού έχ</w:t>
      </w:r>
      <w:r w:rsidR="00B77574">
        <w:rPr>
          <w:rFonts w:eastAsia="Times New Roman" w:cstheme="minorHAnsi"/>
          <w:sz w:val="24"/>
          <w:szCs w:val="24"/>
          <w:lang w:val="el-GR"/>
        </w:rPr>
        <w:t>ει</w:t>
      </w:r>
      <w:r w:rsidR="006B4AC0">
        <w:rPr>
          <w:rFonts w:eastAsia="Times New Roman" w:cstheme="minorHAnsi"/>
          <w:sz w:val="24"/>
          <w:szCs w:val="24"/>
          <w:lang w:val="el-GR"/>
        </w:rPr>
        <w:t xml:space="preserve"> </w:t>
      </w:r>
      <w:r w:rsidR="00B77574">
        <w:rPr>
          <w:rFonts w:eastAsia="Times New Roman" w:cstheme="minorHAnsi"/>
          <w:sz w:val="24"/>
          <w:szCs w:val="24"/>
          <w:lang w:val="el-GR"/>
        </w:rPr>
        <w:t>υπολογιστεί</w:t>
      </w:r>
      <w:r>
        <w:rPr>
          <w:rFonts w:eastAsia="Times New Roman" w:cstheme="minorHAnsi"/>
          <w:sz w:val="24"/>
          <w:szCs w:val="24"/>
          <w:lang w:val="el-GR"/>
        </w:rPr>
        <w:t xml:space="preserve"> το Β </w:t>
      </w:r>
      <w:r w:rsidR="00B77574">
        <w:rPr>
          <w:rFonts w:eastAsia="Times New Roman" w:cstheme="minorHAnsi"/>
          <w:sz w:val="24"/>
          <w:szCs w:val="24"/>
          <w:lang w:val="el-GR"/>
        </w:rPr>
        <w:t xml:space="preserve">επιστρέφουμε στο βήμα 1.2.2 </w:t>
      </w:r>
    </w:p>
    <w:p w14:paraId="1A843714" w14:textId="77777777" w:rsid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5D41B35C" w14:textId="77777777" w:rsidR="008C1E86" w:rsidRPr="00E22EF3" w:rsidRDefault="008C1E86" w:rsidP="008C1E8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1.2.</w:t>
      </w:r>
      <w:r w:rsidRPr="00E22EF3">
        <w:rPr>
          <w:rFonts w:eastAsia="Times New Roman" w:cstheme="minorHAnsi"/>
          <w:b/>
          <w:bCs/>
          <w:sz w:val="24"/>
          <w:szCs w:val="24"/>
        </w:rPr>
        <w:t>2</w:t>
      </w:r>
      <w:r w:rsidR="00E22EF3">
        <w:rPr>
          <w:rFonts w:eastAsia="Times New Roman" w:cstheme="minorHAnsi"/>
          <w:b/>
          <w:bCs/>
          <w:sz w:val="24"/>
          <w:szCs w:val="24"/>
          <w:lang w:val="el-GR"/>
        </w:rPr>
        <w:t>:</w:t>
      </w:r>
    </w:p>
    <w:p w14:paraId="3C8AB9FF" w14:textId="77777777" w:rsidR="008C1E86" w:rsidRPr="008C1E86" w:rsidRDefault="00E13AF0" w:rsidP="008C1E86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=9,87*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sin⁡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(2*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  <w:lang w:val="el-GR"/>
            </w:rPr>
            <m:t xml:space="preserve">258,13 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</w:rPr>
            <m:t xml:space="preserve"> ͦ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)-7,53*cos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  <w:lang w:val="el-GR"/>
            </w:rPr>
            <m:t xml:space="preserve">258,13 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</w:rPr>
            <m:t xml:space="preserve"> ͦ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-1,5*sin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  <w:lang w:val="el-GR"/>
            </w:rPr>
            <m:t xml:space="preserve">258,13 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</w:rPr>
            <m:t xml:space="preserve"> ͦ</m:t>
          </m:r>
        </m:oMath>
      </m:oMathPara>
    </w:p>
    <w:p w14:paraId="310E42DB" w14:textId="77777777" w:rsid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=6,99</w:t>
      </w:r>
    </w:p>
    <w:p w14:paraId="0B278F86" w14:textId="77777777" w:rsidR="008C1E86" w:rsidRP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7B9B17E" w14:textId="77777777" w:rsidR="008C1E86" w:rsidRPr="00E22EF3" w:rsidRDefault="008C1E86" w:rsidP="008C1E8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1.2.1</w:t>
      </w:r>
      <w:r w:rsidR="00E22EF3">
        <w:rPr>
          <w:rFonts w:eastAsia="Times New Roman" w:cstheme="minorHAnsi"/>
          <w:b/>
          <w:bCs/>
          <w:sz w:val="24"/>
          <w:szCs w:val="24"/>
          <w:lang w:val="el-GR"/>
        </w:rPr>
        <w:t>:</w:t>
      </w:r>
    </w:p>
    <w:p w14:paraId="79DAEFE2" w14:textId="77777777" w:rsidR="008C1E86" w:rsidRPr="00BF6609" w:rsidRDefault="00E13AF0" w:rsidP="008C1E86">
      <w:pPr>
        <w:spacing w:after="0" w:line="240" w:lineRule="auto"/>
        <w:rPr>
          <w:rFonts w:eastAsia="Times New Roman" w:cstheme="minorHAnsi"/>
          <w:i/>
          <w:sz w:val="24"/>
          <w:szCs w:val="24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sol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=10,08+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-30-(-</m:t>
              </m:r>
              <w:commentRangeStart w:id="2"/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34,5</m:t>
              </m:r>
              <w:commentRangeEnd w:id="2"/>
              <m:r>
                <m:rPr>
                  <m:sty m:val="p"/>
                </m:rPr>
                <w:rPr>
                  <w:rStyle w:val="aa"/>
                </w:rPr>
                <w:commentReference w:id="2"/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)</m:t>
              </m:r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15°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6,99</m:t>
              </m:r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60min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</m:oMath>
      </m:oMathPara>
    </w:p>
    <w:p w14:paraId="5F31AB62" w14:textId="77777777" w:rsidR="00BF6609" w:rsidRPr="00767A60" w:rsidRDefault="00BF6609" w:rsidP="008C1E86">
      <w:pPr>
        <w:spacing w:after="0" w:line="240" w:lineRule="auto"/>
        <w:rPr>
          <w:rFonts w:eastAsia="Times New Roman" w:cstheme="minorHAnsi"/>
          <w:iCs/>
          <w:sz w:val="24"/>
          <w:szCs w:val="24"/>
          <w:lang w:val="el-GR"/>
        </w:rPr>
      </w:pPr>
      <w:r w:rsidRPr="00071494">
        <w:rPr>
          <w:rFonts w:eastAsia="Times New Roman" w:cstheme="minorHAnsi"/>
          <w:iCs/>
          <w:sz w:val="24"/>
          <w:szCs w:val="24"/>
          <w:lang w:val="el-GR"/>
        </w:rPr>
        <w:t xml:space="preserve">        =10,50</w:t>
      </w:r>
      <w:r w:rsidR="00071494">
        <w:rPr>
          <w:rFonts w:eastAsia="Times New Roman" w:cstheme="minorHAnsi"/>
          <w:iCs/>
          <w:sz w:val="24"/>
          <w:szCs w:val="24"/>
        </w:rPr>
        <w:t>h</w:t>
      </w:r>
    </w:p>
    <w:p w14:paraId="0F88B93A" w14:textId="77777777" w:rsidR="00071494" w:rsidRPr="00071494" w:rsidRDefault="00071494" w:rsidP="008C1E86">
      <w:pPr>
        <w:spacing w:after="0" w:line="240" w:lineRule="auto"/>
        <w:rPr>
          <w:rFonts w:eastAsia="Times New Roman" w:cstheme="minorHAnsi"/>
          <w:iCs/>
          <w:sz w:val="24"/>
          <w:szCs w:val="24"/>
          <w:lang w:val="el-GR"/>
        </w:rPr>
      </w:pPr>
    </w:p>
    <w:p w14:paraId="0B36ABC2" w14:textId="77777777" w:rsidR="003364E6" w:rsidRDefault="00B77574" w:rsidP="00887400">
      <w:pPr>
        <w:spacing w:after="0" w:line="240" w:lineRule="auto"/>
        <w:rPr>
          <w:rFonts w:eastAsiaTheme="minorEastAsia"/>
          <w:bCs/>
          <w:lang w:val="el-GR"/>
        </w:rPr>
      </w:pPr>
      <w:r w:rsidRPr="00071494">
        <w:rPr>
          <w:rFonts w:eastAsia="Times New Roman" w:cstheme="minorHAnsi"/>
          <w:sz w:val="24"/>
          <w:szCs w:val="24"/>
          <w:lang w:val="el-GR"/>
        </w:rPr>
        <w:t xml:space="preserve">Τώρα </w:t>
      </w:r>
      <w:r w:rsidR="00071494" w:rsidRPr="00071494">
        <w:rPr>
          <w:rFonts w:eastAsia="Times New Roman" w:cstheme="minorHAnsi"/>
          <w:sz w:val="24"/>
          <w:szCs w:val="24"/>
          <w:lang w:val="el-GR"/>
        </w:rPr>
        <w:t xml:space="preserve">μπορεί να υπολογιστεί η </w:t>
      </w:r>
      <w:r w:rsidR="00071494" w:rsidRPr="00071494">
        <w:rPr>
          <w:rFonts w:eastAsiaTheme="minorEastAsia"/>
          <w:bCs/>
          <w:lang w:val="el-GR"/>
        </w:rPr>
        <w:t>ωριαία γωνία</w:t>
      </w:r>
      <w:r w:rsidR="00E22EF3">
        <w:rPr>
          <w:rFonts w:eastAsiaTheme="minorEastAsia"/>
          <w:bCs/>
          <w:lang w:val="el-GR"/>
        </w:rPr>
        <w:t>.</w:t>
      </w:r>
    </w:p>
    <w:p w14:paraId="4B67E21B" w14:textId="77777777" w:rsidR="00E22EF3" w:rsidRPr="00071494" w:rsidRDefault="00E22EF3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6B59FB39" w14:textId="77777777" w:rsidR="00BF6609" w:rsidRPr="00E22EF3" w:rsidRDefault="00BF6609" w:rsidP="0088740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</w:t>
      </w:r>
    </w:p>
    <w:p w14:paraId="7607BC9B" w14:textId="77777777" w:rsidR="00BF6609" w:rsidRPr="00BF6609" w:rsidRDefault="00BF6609" w:rsidP="00BF660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ω=</m:t>
          </m:r>
          <m:f>
            <m:fPr>
              <m:ctrlPr>
                <w:rPr>
                  <w:rFonts w:ascii="Cambria Math" w:eastAsia="Times New Roman" w:hAnsi="Cambria Math" w:cs="Times New Roman"/>
                  <w:iCs/>
                  <w:sz w:val="24"/>
                  <w:szCs w:val="24"/>
                  <w:lang w:val="el-GR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 w:cs="Times New Roman"/>
                      <w:iCs/>
                      <w:sz w:val="24"/>
                      <w:szCs w:val="24"/>
                      <w:lang w:val="el-GR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10,50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-12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h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24h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*360°</m:t>
          </m:r>
        </m:oMath>
      </m:oMathPara>
    </w:p>
    <w:p w14:paraId="21DB6CBD" w14:textId="77777777" w:rsidR="00BF6609" w:rsidRDefault="00BF6609" w:rsidP="00BF660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</w:pPr>
    </w:p>
    <w:p w14:paraId="79E74DD2" w14:textId="77777777" w:rsidR="00BF6609" w:rsidRDefault="00BF6609" w:rsidP="00BF6609">
      <w:pPr>
        <w:spacing w:after="0" w:line="240" w:lineRule="auto"/>
        <w:rPr>
          <w:rFonts w:eastAsia="Times New Roman" w:cstheme="minorHAnsi"/>
          <w:i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  <w:t xml:space="preserve">    =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m:t>-22,50  ͦ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l-GR"/>
          </w:rPr>
          <w:br/>
        </m:r>
      </m:oMath>
      <w:r w:rsidR="00071494" w:rsidRPr="00071494">
        <w:rPr>
          <w:rFonts w:eastAsia="Times New Roman" w:cstheme="minorHAnsi"/>
          <w:iCs/>
          <w:sz w:val="24"/>
          <w:szCs w:val="24"/>
          <w:lang w:val="el-GR"/>
        </w:rPr>
        <w:t>Αφού έ</w:t>
      </w:r>
      <w:proofErr w:type="spellStart"/>
      <w:r w:rsidR="00071494">
        <w:rPr>
          <w:rFonts w:eastAsia="Times New Roman" w:cstheme="minorHAnsi"/>
          <w:iCs/>
          <w:sz w:val="24"/>
          <w:szCs w:val="24"/>
          <w:lang w:val="el-GR"/>
        </w:rPr>
        <w:t>χ</w:t>
      </w:r>
      <w:r w:rsidR="00071494" w:rsidRPr="00071494">
        <w:rPr>
          <w:rFonts w:eastAsia="Times New Roman" w:cstheme="minorHAnsi"/>
          <w:iCs/>
          <w:sz w:val="24"/>
          <w:szCs w:val="24"/>
          <w:lang w:val="el-GR"/>
        </w:rPr>
        <w:t>ουν</w:t>
      </w:r>
      <w:proofErr w:type="spellEnd"/>
      <w:r w:rsidR="00071494" w:rsidRPr="00071494">
        <w:rPr>
          <w:rFonts w:eastAsia="Times New Roman" w:cstheme="minorHAnsi"/>
          <w:iCs/>
          <w:sz w:val="24"/>
          <w:szCs w:val="24"/>
          <w:lang w:val="el-GR"/>
        </w:rPr>
        <w:t xml:space="preserve"> βρεθεί όλα επιστρέφουμε στο βήμα 1 για να υπολογιστεί η ζενίθεια γωνία</w:t>
      </w:r>
    </w:p>
    <w:p w14:paraId="39A17636" w14:textId="77777777" w:rsidR="00BF6609" w:rsidRPr="00B337F3" w:rsidRDefault="00B337F3" w:rsidP="00BF660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l-GR"/>
        </w:rPr>
      </w:pPr>
      <w:r w:rsidRPr="00B337F3">
        <w:rPr>
          <w:rFonts w:eastAsia="Times New Roman" w:cstheme="minorHAnsi"/>
          <w:b/>
          <w:bCs/>
          <w:iCs/>
          <w:sz w:val="24"/>
          <w:szCs w:val="24"/>
          <w:lang w:val="el-GR"/>
        </w:rPr>
        <w:t>Βήμα 1:</w:t>
      </w:r>
    </w:p>
    <w:p w14:paraId="0240D874" w14:textId="77777777" w:rsidR="00BF6609" w:rsidRPr="00BF6609" w:rsidRDefault="00BF6609" w:rsidP="00887400">
      <w:pPr>
        <w:spacing w:after="0" w:line="240" w:lineRule="auto"/>
        <w:rPr>
          <w:rFonts w:ascii="Times New Roman" w:eastAsia="Times New Roman" w:hAnsi="Times New Roman" w:cs="Times New Roman"/>
          <w:b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>cos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 xml:space="preserve">=sinϕ*sinδ+cosϕ*cosδ*cosω   </m:t>
          </m:r>
        </m:oMath>
      </m:oMathPara>
    </w:p>
    <w:p w14:paraId="0CBC7DA9" w14:textId="77777777" w:rsidR="00BF6609" w:rsidRPr="00BF6609" w:rsidRDefault="00BF6609" w:rsidP="00887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          =</w:t>
      </w:r>
      <m:oMath>
        <m:r>
          <m:rPr>
            <m:sty m:val="bi"/>
          </m:rPr>
          <w:rPr>
            <w:rFonts w:ascii="Cambria Math" w:hAnsi="Cambria Math"/>
            <w:lang w:val="el-GR"/>
          </w:rPr>
          <m:t>sin</m:t>
        </m:r>
        <m:r>
          <m:rPr>
            <m:sty m:val="bi"/>
          </m:rPr>
          <w:rPr>
            <w:rFonts w:ascii="Cambria Math" w:hAnsi="Cambria Math"/>
            <w:lang w:val="el-GR"/>
          </w:rPr>
          <m:t>34,5*sin</m:t>
        </m:r>
        <m:d>
          <m:dPr>
            <m:ctrlPr>
              <w:rPr>
                <w:rFonts w:ascii="Cambria Math" w:hAnsi="Cambria Math"/>
                <w:b/>
                <w:i/>
                <w:lang w:val="el-GR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-22,89</m:t>
            </m:r>
          </m:e>
        </m:d>
        <m:r>
          <m:rPr>
            <m:sty m:val="bi"/>
          </m:rPr>
          <w:rPr>
            <w:rFonts w:ascii="Cambria Math" w:hAnsi="Cambria Math"/>
            <w:lang w:val="el-GR"/>
          </w:rPr>
          <m:t xml:space="preserve">+cos34,5*cos(-22,89)*cos(-22,50)    </m:t>
        </m:r>
      </m:oMath>
    </w:p>
    <w:p w14:paraId="362D739F" w14:textId="77777777" w:rsidR="00BF6609" w:rsidRDefault="00BF6609" w:rsidP="00887400">
      <w:pPr>
        <w:spacing w:after="0" w:line="240" w:lineRule="auto"/>
        <w:rPr>
          <w:rFonts w:ascii="Arial" w:eastAsia="Times New Roman" w:hAnsi="Arial" w:cs="Arial"/>
          <w:lang w:val="el-GR"/>
        </w:rPr>
      </w:pPr>
      <w:r>
        <w:rPr>
          <w:rFonts w:ascii="Arial" w:eastAsia="Times New Roman" w:hAnsi="Arial" w:cs="Arial"/>
          <w:lang w:val="el-GR"/>
        </w:rPr>
        <w:t>=0,</w:t>
      </w:r>
      <w:r w:rsidR="00F44C6F">
        <w:rPr>
          <w:rFonts w:ascii="Arial" w:eastAsia="Times New Roman" w:hAnsi="Arial" w:cs="Arial"/>
          <w:lang w:val="el-GR"/>
        </w:rPr>
        <w:t>48</w:t>
      </w:r>
    </w:p>
    <w:p w14:paraId="08B96037" w14:textId="77777777" w:rsidR="00BF6609" w:rsidRPr="00F44C6F" w:rsidRDefault="00E13AF0" w:rsidP="00887400">
      <w:pPr>
        <w:spacing w:after="0" w:line="240" w:lineRule="auto"/>
        <w:rPr>
          <w:rFonts w:ascii="Arial" w:eastAsia="Times New Roman" w:hAnsi="Arial" w:cs="Arial"/>
          <w:lang w:val="el-GR"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</m:t>
        </m:r>
        <m:r>
          <m:rPr>
            <m:sty m:val="bi"/>
          </m:rPr>
          <w:rPr>
            <w:rFonts w:ascii="Cambria Math" w:hAnsi="Cambria Math"/>
          </w:rPr>
          <m:t>61</m:t>
        </m:r>
        <m:r>
          <m:rPr>
            <m:sty m:val="bi"/>
          </m:rPr>
          <w:rPr>
            <w:rFonts w:ascii="Cambria Math" w:hAnsi="Cambria Math"/>
            <w:lang w:val="el-GR"/>
          </w:rPr>
          <m:t>,</m:t>
        </m:r>
        <m:r>
          <m:rPr>
            <m:sty m:val="bi"/>
          </m:rPr>
          <w:rPr>
            <w:rFonts w:ascii="Cambria Math" w:hAnsi="Cambria Math"/>
          </w:rPr>
          <m:t>24</m:t>
        </m:r>
      </m:oMath>
      <w:r w:rsidR="00F44C6F">
        <w:rPr>
          <w:rFonts w:ascii="Arial" w:eastAsia="Times New Roman" w:hAnsi="Arial" w:cs="Arial"/>
          <w:b/>
          <w:bCs/>
          <w:lang w:val="el-GR"/>
        </w:rPr>
        <w:t xml:space="preserve">  ͦ</w:t>
      </w:r>
    </w:p>
    <w:p w14:paraId="4AACD0C8" w14:textId="77777777" w:rsidR="00BF6609" w:rsidRDefault="00BF6609" w:rsidP="00887400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62D26856" w14:textId="1785E17C" w:rsidR="00887400" w:rsidRDefault="00887400" w:rsidP="00887400">
      <w:pPr>
        <w:spacing w:after="0" w:line="240" w:lineRule="auto"/>
        <w:rPr>
          <w:rFonts w:ascii="Arial" w:eastAsia="Times New Roman" w:hAnsi="Arial" w:cs="Arial"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t xml:space="preserve">Βήμα 2: </w:t>
      </w:r>
      <w:r w:rsidR="008431AB" w:rsidRPr="00071494">
        <w:rPr>
          <w:b/>
          <w:bCs/>
          <w:lang w:val="el-GR"/>
        </w:rPr>
        <w:t xml:space="preserve">Υπολογισμός </w:t>
      </w:r>
      <w:r w:rsidR="008431AB" w:rsidRPr="00071494">
        <w:rPr>
          <w:rFonts w:asciiTheme="majorHAnsi" w:hAnsiTheme="majorHAnsi" w:cstheme="majorBidi"/>
          <w:b/>
          <w:bCs/>
          <w:lang w:val="el-GR"/>
        </w:rPr>
        <w:t>άμεση και διάχυτη ακτινοβολίας</w:t>
      </w:r>
      <w:r w:rsidR="00D328AE">
        <w:rPr>
          <w:rFonts w:asciiTheme="majorHAnsi" w:hAnsiTheme="majorHAnsi" w:cstheme="majorBidi"/>
          <w:b/>
          <w:bCs/>
          <w:lang w:val="el-GR"/>
        </w:rPr>
        <w:t xml:space="preserve"> </w:t>
      </w:r>
      <w:r w:rsidRPr="00071494">
        <w:rPr>
          <w:rFonts w:ascii="Arial" w:eastAsia="Times New Roman" w:hAnsi="Arial" w:cs="Arial"/>
          <w:b/>
          <w:bCs/>
          <w:lang w:val="el-GR"/>
        </w:rPr>
        <w:t xml:space="preserve">με τον τύπο </w:t>
      </w:r>
      <w:r w:rsidR="00D328AE">
        <w:rPr>
          <w:rFonts w:ascii="Arial" w:eastAsia="Times New Roman" w:hAnsi="Arial" w:cs="Arial"/>
          <w:b/>
          <w:bCs/>
          <w:lang w:val="el-GR"/>
        </w:rPr>
        <w:t>(2)</w:t>
      </w:r>
    </w:p>
    <w:p w14:paraId="3CF9A9B9" w14:textId="77777777" w:rsidR="00887400" w:rsidRPr="00AA5D8F" w:rsidRDefault="00887400" w:rsidP="00887400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50F0E90F" w14:textId="77777777" w:rsidR="00887400" w:rsidRDefault="00C267A4" w:rsidP="008431AB">
      <w:pPr>
        <w:jc w:val="center"/>
        <w:rPr>
          <w:rFonts w:eastAsiaTheme="minorEastAsia" w:cstheme="minorHAnsi"/>
          <w:b/>
          <w:lang w:val="el-GR"/>
        </w:rPr>
      </w:pPr>
      <m:oMathPara>
        <m:oMath>
          <m:r>
            <m:rPr>
              <m:sty m:val="b"/>
            </m:rPr>
            <w:rPr>
              <w:rFonts w:ascii="Cambria Math" w:hAnsi="Cambria Math" w:cstheme="minorHAnsi"/>
              <w:lang w:val="el-GR"/>
            </w:rPr>
            <m:t>Ι=</m:t>
          </m:r>
          <m:sSub>
            <m:sSubPr>
              <m:ctrlPr>
                <w:rPr>
                  <w:rFonts w:ascii="Cambria Math" w:hAnsi="Cambria Math" w:cstheme="minorHAnsi"/>
                  <w:b/>
                  <w:bCs/>
                  <w:iCs/>
                  <w:lang w:val="el-GR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theme="minorHAnsi"/>
                  <w:lang w:val="el-GR"/>
                </w:rPr>
                <m:t>Ι</m:t>
              </m:r>
            </m:e>
            <m:sub>
              <m:r>
                <m:rPr>
                  <m:sty m:val="b"/>
                </m:rPr>
                <w:rPr>
                  <w:rFonts w:ascii="Cambria Math" w:hAnsi="Cambria Math" w:cstheme="minorHAnsi"/>
                  <w:lang w:val="el-GR"/>
                </w:rPr>
                <m:t>b</m:t>
              </m:r>
            </m:sub>
          </m:sSub>
          <m:r>
            <m:rPr>
              <m:sty m:val="b"/>
            </m:rPr>
            <w:rPr>
              <w:rFonts w:ascii="Cambria Math" w:hAnsi="Cambria Math" w:cstheme="minorHAnsi"/>
              <w:lang w:val="el-GR"/>
            </w:rPr>
            <m:t>+</m:t>
          </m:r>
          <m:sSub>
            <m:sSubPr>
              <m:ctrlPr>
                <w:rPr>
                  <w:rFonts w:ascii="Cambria Math" w:hAnsi="Cambria Math" w:cstheme="minorHAnsi"/>
                  <w:b/>
                  <w:bCs/>
                  <w:iCs/>
                  <w:lang w:val="el-GR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theme="minorHAnsi"/>
                  <w:lang w:val="el-GR"/>
                </w:rPr>
                <m:t>I</m:t>
              </m:r>
            </m:e>
            <m:sub>
              <m:r>
                <m:rPr>
                  <m:sty m:val="b"/>
                </m:rPr>
                <w:rPr>
                  <w:rFonts w:ascii="Cambria Math" w:hAnsi="Cambria Math" w:cstheme="minorHAnsi"/>
                  <w:lang w:val="el-GR"/>
                </w:rPr>
                <m:t>d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="Arial"/>
              <w:lang w:val="el-GR"/>
            </w:rPr>
            <m:t>(2)</m:t>
          </m:r>
        </m:oMath>
      </m:oMathPara>
    </w:p>
    <w:p w14:paraId="4529CFE5" w14:textId="77777777" w:rsidR="00C267A4" w:rsidRPr="008431AB" w:rsidRDefault="00C267A4" w:rsidP="00C267A4">
      <w:pPr>
        <w:rPr>
          <w:rFonts w:eastAsiaTheme="minorEastAsia" w:cstheme="minorHAnsi"/>
          <w:lang w:val="el-GR"/>
        </w:rPr>
      </w:pPr>
    </w:p>
    <w:p w14:paraId="70197029" w14:textId="77777777" w:rsidR="008431AB" w:rsidRPr="005C4363" w:rsidRDefault="008431AB" w:rsidP="008874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  <w:r w:rsidRPr="005C4363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Βήμα 2,1</w:t>
      </w:r>
      <w:r w:rsidR="005C4363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:</w:t>
      </w:r>
      <w:r w:rsidRPr="005C4363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Υπολογισμός ποσοστού διάχυσης</w:t>
      </w:r>
    </w:p>
    <w:p w14:paraId="1AF0CB49" w14:textId="77777777" w:rsidR="00887400" w:rsidRDefault="00887400" w:rsidP="00887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22B362B3" w14:textId="77777777" w:rsidR="008431AB" w:rsidRPr="00C267A4" w:rsidRDefault="00E13AF0" w:rsidP="008431AB">
      <w:pPr>
        <w:jc w:val="center"/>
        <w:rPr>
          <w:rFonts w:eastAsiaTheme="minorEastAsia" w:cstheme="minorHAnsi"/>
          <w:iCs/>
          <w:lang w:val="el-GR"/>
        </w:rPr>
      </w:pPr>
      <m:oMath>
        <m:sSub>
          <m:sSubPr>
            <m:ctrlPr>
              <w:rPr>
                <w:rFonts w:ascii="Cambria Math" w:hAnsi="Cambria Math" w:cstheme="minorHAnsi"/>
                <w:iCs/>
                <w:lang w:val="el-G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theme="minorHAnsi"/>
            <w:lang w:val="el-GR"/>
          </w:rPr>
          <m:t>=</m:t>
        </m:r>
        <m:f>
          <m:fPr>
            <m:ctrlPr>
              <w:rPr>
                <w:rFonts w:ascii="Cambria Math" w:hAnsi="Cambria Math" w:cstheme="minorHAnsi"/>
                <w:iCs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Cs/>
                    <w:lang w:val="el-G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I</m:t>
            </m:r>
          </m:den>
        </m:f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⟹</m:t>
        </m:r>
        <m:sSub>
          <m:sSubPr>
            <m:ctrlPr>
              <w:rPr>
                <w:rFonts w:ascii="Cambria Math" w:eastAsiaTheme="minorEastAsia" w:hAnsi="Cambria Math" w:cstheme="minorHAnsi"/>
                <w:iCs/>
                <w:lang w:val="el-GR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d</m:t>
            </m:r>
          </m:sub>
        </m:sSub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Cs/>
                <w:lang w:val="el-GR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d</m:t>
            </m:r>
          </m:sub>
        </m:sSub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*I</m:t>
        </m:r>
      </m:oMath>
      <w:r w:rsidR="00C267A4">
        <w:rPr>
          <w:rFonts w:eastAsiaTheme="minorEastAsia" w:cstheme="minorHAnsi"/>
          <w:iCs/>
          <w:lang w:val="el-GR"/>
        </w:rPr>
        <w:t>(2,1)</w:t>
      </w:r>
    </w:p>
    <w:p w14:paraId="56DE22D3" w14:textId="77777777" w:rsidR="008431AB" w:rsidRPr="00151BD6" w:rsidRDefault="00E13AF0" w:rsidP="008431AB">
      <w:pPr>
        <w:rPr>
          <w:rFonts w:eastAsiaTheme="minorEastAsia" w:cstheme="minorHAnsi"/>
          <w:i/>
          <w:lang w:val="el-GR"/>
        </w:rPr>
      </w:pPr>
      <w:r>
        <w:rPr>
          <w:rFonts w:eastAsiaTheme="minorEastAsia" w:cstheme="minorHAnsi"/>
          <w:i/>
          <w:noProof/>
          <w:lang w:val="el-GR"/>
        </w:rPr>
        <w:pict w14:anchorId="4BD9DFD3"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1" o:spid="_x0000_s1026" type="#_x0000_t202" style="position:absolute;margin-left:133.2pt;margin-top:14.3pt;width:162pt;height:55.2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" fillcolor="white [3201]" stroked="f" strokeweight=".5pt">
            <v:textbox>
              <w:txbxContent>
                <w:p w14:paraId="054159C4" w14:textId="77777777" w:rsidR="00BF6609" w:rsidRPr="00B0191E" w:rsidRDefault="00BF6609" w:rsidP="00B0191E">
                  <w:pPr>
                    <w:spacing w:line="192" w:lineRule="auto"/>
                    <w:rPr>
                      <w:sz w:val="20"/>
                      <w:szCs w:val="20"/>
                      <w:lang w:val="el-GR"/>
                    </w:rPr>
                  </w:pPr>
                  <w:r w:rsidRPr="00B0191E">
                    <w:rPr>
                      <w:sz w:val="20"/>
                      <w:szCs w:val="20"/>
                      <w:lang w:val="el-GR"/>
                    </w:rPr>
                    <w:t>αν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  <w:lang w:val="el-G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l-GR"/>
                      </w:rPr>
                      <m:t xml:space="preserve">&lt;0,35 </m:t>
                    </m:r>
                  </m:oMath>
                </w:p>
                <w:p w14:paraId="371D65F5" w14:textId="77777777" w:rsidR="00BF6609" w:rsidRPr="00B0191E" w:rsidRDefault="00BF6609" w:rsidP="00B0191E">
                  <w:pPr>
                    <w:spacing w:line="192" w:lineRule="auto"/>
                    <w:rPr>
                      <w:sz w:val="20"/>
                      <w:szCs w:val="20"/>
                      <w:lang w:val="el-GR"/>
                    </w:rPr>
                  </w:pPr>
                  <w:r w:rsidRPr="00B0191E">
                    <w:rPr>
                      <w:sz w:val="20"/>
                      <w:szCs w:val="20"/>
                      <w:lang w:val="el-GR"/>
                    </w:rPr>
                    <w:t xml:space="preserve">αν 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  <w:lang w:val="el-GR"/>
                      </w:rPr>
                      <m:t xml:space="preserve">   0,35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l-GR"/>
                      </w:rPr>
                      <m:t>&lt;0,75</m:t>
                    </m:r>
                  </m:oMath>
                  <w:r w:rsidR="00C267A4">
                    <w:rPr>
                      <w:rFonts w:eastAsiaTheme="minorEastAsia"/>
                      <w:sz w:val="20"/>
                      <w:szCs w:val="20"/>
                      <w:lang w:val="el-GR"/>
                    </w:rPr>
                    <w:t xml:space="preserve">        (2,3)</w:t>
                  </w:r>
                </w:p>
                <w:p w14:paraId="7DDD32DB" w14:textId="77777777" w:rsidR="00BF6609" w:rsidRPr="00B0191E" w:rsidRDefault="00BF6609" w:rsidP="00B0191E">
                  <w:pPr>
                    <w:spacing w:line="192" w:lineRule="auto"/>
                    <w:rPr>
                      <w:sz w:val="20"/>
                      <w:szCs w:val="20"/>
                      <w:lang w:val="el-GR"/>
                    </w:rPr>
                  </w:pPr>
                  <w:r w:rsidRPr="00B0191E">
                    <w:rPr>
                      <w:sz w:val="20"/>
                      <w:szCs w:val="20"/>
                      <w:lang w:val="el-GR"/>
                    </w:rPr>
                    <w:t xml:space="preserve">αν 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  <w:lang w:val="el-G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l-GR"/>
                      </w:rPr>
                      <m:t>&lt;0,75</m:t>
                    </m:r>
                  </m:oMath>
                </w:p>
              </w:txbxContent>
            </v:textbox>
            <w10:wrap anchorx="margin"/>
          </v:shape>
        </w:pict>
      </w:r>
    </w:p>
    <w:p w14:paraId="22EAE287" w14:textId="77777777" w:rsidR="008431AB" w:rsidRDefault="00E13AF0" w:rsidP="008431AB">
      <w:pPr>
        <w:rPr>
          <w:rFonts w:eastAsiaTheme="minorEastAsia" w:cstheme="minorHAnsi"/>
          <w:i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d</m:t>
              </m:r>
            </m:sub>
          </m:sSub>
          <m:r>
            <w:rPr>
              <w:rFonts w:ascii="Cambria Math" w:hAnsi="Cambria Math" w:cstheme="minorHAnsi"/>
              <w:lang w:val="el-GR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theme="minorHAnsi"/>
                      <w:i/>
                      <w:lang w:val="el-GR"/>
                    </w:rPr>
                  </m:ctrlPr>
                </m:eqArrPr>
                <m:e>
                  <m:r>
                    <w:rPr>
                      <w:rFonts w:ascii="Cambria Math" w:hAnsi="Cambria Math" w:cstheme="minorHAnsi"/>
                      <w:lang w:val="el-GR"/>
                    </w:rPr>
                    <m:t>1,00-0,249*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lang w:val="el-GR"/>
                        </w:rPr>
                        <m:t>t</m:t>
                      </m:r>
                    </m:sub>
                  </m:sSub>
                </m:e>
                <m:e>
                  <m:r>
                    <w:rPr>
                      <w:rFonts w:ascii="Cambria Math" w:hAnsi="Cambria Math" w:cstheme="minorHAnsi"/>
                      <w:lang w:val="el-GR"/>
                    </w:rPr>
                    <m:t>1,557-1,84*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lang w:val="el-GR"/>
                        </w:rPr>
                        <m:t>t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lang w:val="el-GR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l-GR"/>
                    </w:rPr>
                    <m:t>0,177</m:t>
                  </m:r>
                </m:e>
              </m:eqArr>
            </m:e>
          </m:d>
        </m:oMath>
      </m:oMathPara>
    </w:p>
    <w:p w14:paraId="280121C5" w14:textId="77777777" w:rsidR="00F44C6F" w:rsidRDefault="00F44C6F" w:rsidP="00887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E795C68" w14:textId="77777777" w:rsidR="008431AB" w:rsidRPr="00C267A4" w:rsidRDefault="008431AB" w:rsidP="0088740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vertAlign w:val="subscript"/>
          <w:lang w:val="el-GR"/>
        </w:rPr>
      </w:pPr>
      <w:r w:rsidRPr="00C267A4">
        <w:rPr>
          <w:rFonts w:eastAsia="Times New Roman" w:cstheme="minorHAnsi"/>
          <w:b/>
          <w:bCs/>
          <w:sz w:val="24"/>
          <w:szCs w:val="24"/>
          <w:lang w:val="el-GR"/>
        </w:rPr>
        <w:t>Βήμα 2,</w:t>
      </w:r>
      <w:r w:rsidR="00C267A4" w:rsidRPr="00C267A4">
        <w:rPr>
          <w:rFonts w:eastAsia="Times New Roman" w:cstheme="minorHAnsi"/>
          <w:b/>
          <w:bCs/>
          <w:sz w:val="24"/>
          <w:szCs w:val="24"/>
          <w:lang w:val="el-GR"/>
        </w:rPr>
        <w:t>1,1:</w:t>
      </w:r>
      <w:r w:rsidRPr="00C267A4">
        <w:rPr>
          <w:rFonts w:eastAsia="Times New Roman" w:cstheme="minorHAnsi"/>
          <w:b/>
          <w:bCs/>
          <w:sz w:val="24"/>
          <w:szCs w:val="24"/>
          <w:lang w:val="el-GR"/>
        </w:rPr>
        <w:t xml:space="preserve"> Υπολογισμός δείκτη αιθριότητας </w:t>
      </w:r>
      <w:r w:rsidRPr="00C267A4">
        <w:rPr>
          <w:rFonts w:eastAsia="Times New Roman" w:cstheme="minorHAnsi"/>
          <w:b/>
          <w:bCs/>
          <w:sz w:val="24"/>
          <w:szCs w:val="24"/>
        </w:rPr>
        <w:t>k</w:t>
      </w:r>
      <w:r w:rsidRPr="00C267A4">
        <w:rPr>
          <w:rFonts w:eastAsia="Times New Roman" w:cstheme="minorHAnsi"/>
          <w:b/>
          <w:bCs/>
          <w:sz w:val="24"/>
          <w:szCs w:val="24"/>
          <w:vertAlign w:val="subscript"/>
        </w:rPr>
        <w:t>t</w:t>
      </w:r>
    </w:p>
    <w:p w14:paraId="20DAD375" w14:textId="77777777" w:rsidR="008431AB" w:rsidRPr="008431AB" w:rsidRDefault="00E13AF0" w:rsidP="008431AB">
      <w:pPr>
        <w:rPr>
          <w:rFonts w:eastAsiaTheme="minorEastAsia" w:cstheme="minorHAnsi"/>
          <w:i/>
          <w:lang w:val="el-GR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t</m:t>
              </m:r>
            </m:sub>
          </m:sSub>
          <m:r>
            <w:rPr>
              <w:rFonts w:ascii="Cambria Math" w:hAnsi="Cambria Math" w:cstheme="minorHAnsi"/>
              <w:lang w:val="el-GR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lang w:val="el-GR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lang w:val="el-GR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lang w:val="el-GR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theme="minorHAnsi"/>
              <w:lang w:val="el-GR"/>
            </w:rPr>
            <m:t>(2,4)</m:t>
          </m:r>
        </m:oMath>
      </m:oMathPara>
    </w:p>
    <w:p w14:paraId="05EEE289" w14:textId="77777777" w:rsidR="008431AB" w:rsidRPr="00C267A4" w:rsidRDefault="008431AB" w:rsidP="008431AB">
      <w:pPr>
        <w:rPr>
          <w:rFonts w:eastAsiaTheme="minorEastAsia" w:cstheme="minorHAnsi"/>
          <w:b/>
          <w:bCs/>
          <w:iCs/>
          <w:lang w:val="el-GR"/>
        </w:rPr>
      </w:pPr>
      <w:r w:rsidRPr="00C267A4">
        <w:rPr>
          <w:rFonts w:eastAsiaTheme="minorEastAsia" w:cstheme="minorHAnsi"/>
          <w:b/>
          <w:bCs/>
          <w:iCs/>
          <w:lang w:val="el-GR"/>
        </w:rPr>
        <w:t>Βήμα 2,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1,2:</w:t>
      </w:r>
      <w:r w:rsidRPr="00C267A4">
        <w:rPr>
          <w:rFonts w:eastAsiaTheme="minorEastAsia" w:cstheme="minorHAnsi"/>
          <w:b/>
          <w:bCs/>
          <w:iCs/>
          <w:lang w:val="el-GR"/>
        </w:rPr>
        <w:t xml:space="preserve"> Υπολογισμός της ακτινοβολίας στο εξωτερικό 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όριο</w:t>
      </w:r>
      <w:r w:rsidRPr="00C267A4">
        <w:rPr>
          <w:rFonts w:eastAsiaTheme="minorEastAsia" w:cstheme="minorHAnsi"/>
          <w:b/>
          <w:bCs/>
          <w:iCs/>
          <w:lang w:val="el-GR"/>
        </w:rPr>
        <w:t xml:space="preserve"> της ατμόσφαιρας</w:t>
      </w:r>
    </w:p>
    <w:p w14:paraId="387549A2" w14:textId="77777777" w:rsidR="008431AB" w:rsidRPr="00C267A4" w:rsidRDefault="00E13AF0" w:rsidP="00C267A4">
      <w:pPr>
        <w:jc w:val="center"/>
        <w:rPr>
          <w:rFonts w:eastAsiaTheme="minorEastAsia" w:cstheme="minorHAnsi"/>
          <w:iCs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I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0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G</m:t>
            </m:r>
          </m:e>
          <m:sub>
            <m:r>
              <w:rPr>
                <w:rFonts w:ascii="Cambria Math" w:eastAsiaTheme="minorEastAsia" w:hAnsi="Cambria Math" w:cstheme="minorHAnsi"/>
              </w:rPr>
              <m:t>on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*</m:t>
        </m:r>
        <m:r>
          <w:rPr>
            <w:rFonts w:ascii="Cambria Math" w:eastAsiaTheme="minorEastAsia" w:hAnsi="Cambria Math" w:cstheme="minorHAnsi"/>
          </w:rPr>
          <m:t>cos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val="el-GR"/>
              </w:rPr>
              <m:t>θ</m:t>
            </m:r>
          </m:e>
          <m:sub>
            <m:r>
              <w:rPr>
                <w:rFonts w:ascii="Cambria Math" w:eastAsiaTheme="minorEastAsia" w:hAnsi="Cambria Math" w:cstheme="minorHAnsi"/>
              </w:rPr>
              <m:t>z</m:t>
            </m:r>
          </m:sub>
        </m:sSub>
      </m:oMath>
      <w:r w:rsidR="00C267A4">
        <w:rPr>
          <w:rFonts w:eastAsiaTheme="minorEastAsia" w:cstheme="minorHAnsi"/>
          <w:iCs/>
          <w:lang w:val="el-GR"/>
        </w:rPr>
        <w:t xml:space="preserve"> (2,5)</w:t>
      </w:r>
    </w:p>
    <w:p w14:paraId="0696979C" w14:textId="77777777" w:rsidR="008431AB" w:rsidRPr="00C267A4" w:rsidRDefault="008431AB" w:rsidP="008431AB">
      <w:pPr>
        <w:rPr>
          <w:rFonts w:eastAsiaTheme="minorEastAsia" w:cstheme="minorHAnsi"/>
          <w:b/>
          <w:bCs/>
          <w:iCs/>
          <w:lang w:val="el-GR"/>
        </w:rPr>
      </w:pPr>
      <w:r w:rsidRPr="00C267A4">
        <w:rPr>
          <w:rFonts w:eastAsiaTheme="minorEastAsia" w:cstheme="minorHAnsi"/>
          <w:b/>
          <w:bCs/>
          <w:iCs/>
          <w:lang w:val="el-GR"/>
        </w:rPr>
        <w:t>Βήμα 2,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 xml:space="preserve">1,3:Υπολογισμός </w:t>
      </w:r>
      <w:proofErr w:type="spellStart"/>
      <w:r w:rsidR="00C267A4">
        <w:rPr>
          <w:rFonts w:eastAsiaTheme="minorEastAsia" w:cstheme="minorHAnsi"/>
          <w:b/>
          <w:bCs/>
          <w:iCs/>
          <w:lang w:val="el-GR"/>
        </w:rPr>
        <w:t>δ</w:t>
      </w:r>
      <w:r w:rsidR="003D4369" w:rsidRPr="00C267A4">
        <w:rPr>
          <w:rFonts w:eastAsiaTheme="minorEastAsia" w:cstheme="minorHAnsi"/>
          <w:b/>
          <w:bCs/>
          <w:iCs/>
          <w:lang w:val="el-GR"/>
        </w:rPr>
        <w:t>ιορθωμένη</w:t>
      </w:r>
      <w:r w:rsidR="00C267A4">
        <w:rPr>
          <w:rFonts w:eastAsiaTheme="minorEastAsia" w:cstheme="minorHAnsi"/>
          <w:b/>
          <w:bCs/>
          <w:iCs/>
          <w:lang w:val="el-GR"/>
        </w:rPr>
        <w:t>ς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Ηλιακή</w:t>
      </w:r>
      <w:r w:rsidR="00C267A4">
        <w:rPr>
          <w:rFonts w:eastAsiaTheme="minorEastAsia" w:cstheme="minorHAnsi"/>
          <w:b/>
          <w:bCs/>
          <w:iCs/>
          <w:lang w:val="el-GR"/>
        </w:rPr>
        <w:t>ς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Σταθερά</w:t>
      </w:r>
      <w:r w:rsidR="00C267A4">
        <w:rPr>
          <w:rFonts w:eastAsiaTheme="minorEastAsia" w:cstheme="minorHAnsi"/>
          <w:b/>
          <w:bCs/>
          <w:iCs/>
          <w:lang w:val="el-GR"/>
        </w:rPr>
        <w:t>ς</w:t>
      </w:r>
      <w:proofErr w:type="spellEnd"/>
    </w:p>
    <w:p w14:paraId="5A42E149" w14:textId="77777777" w:rsidR="008431AB" w:rsidRPr="00C267A4" w:rsidRDefault="00E13AF0" w:rsidP="00C267A4">
      <w:pPr>
        <w:jc w:val="center"/>
        <w:rPr>
          <w:rFonts w:eastAsiaTheme="minorEastAsia" w:cstheme="minorHAnsi"/>
          <w:iCs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on</m:t>
                </m:r>
              </m:sub>
            </m:sSub>
            <m:r>
              <w:rPr>
                <w:rFonts w:ascii="Cambria Math" w:eastAsiaTheme="minorEastAsia" w:hAnsi="Cambria Math" w:cstheme="minorHAnsi"/>
                <w:lang w:val="el-GR"/>
              </w:rPr>
              <m:t>=</m:t>
            </m:r>
            <m:r>
              <w:rPr>
                <w:rFonts w:ascii="Cambria Math" w:eastAsiaTheme="minorEastAsia" w:hAnsi="Cambria Math" w:cstheme="minorHAnsi"/>
              </w:rPr>
              <m:t>G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0*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E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0</m:t>
            </m:r>
          </m:sub>
        </m:sSub>
      </m:oMath>
      <w:r w:rsidR="00C267A4">
        <w:rPr>
          <w:rFonts w:eastAsiaTheme="minorEastAsia" w:cstheme="minorHAnsi"/>
          <w:iCs/>
          <w:lang w:val="el-GR"/>
        </w:rPr>
        <w:t>(2,6)</w:t>
      </w:r>
    </w:p>
    <w:p w14:paraId="52C98E67" w14:textId="77777777" w:rsidR="008431AB" w:rsidRPr="00C267A4" w:rsidRDefault="003D4369" w:rsidP="008431AB">
      <w:pPr>
        <w:rPr>
          <w:rFonts w:eastAsiaTheme="minorEastAsia" w:cstheme="minorHAnsi"/>
          <w:b/>
          <w:bCs/>
          <w:iCs/>
          <w:lang w:val="el-GR"/>
        </w:rPr>
      </w:pPr>
      <w:r w:rsidRPr="00C267A4">
        <w:rPr>
          <w:rFonts w:eastAsiaTheme="minorEastAsia" w:cstheme="minorHAnsi"/>
          <w:b/>
          <w:bCs/>
          <w:iCs/>
          <w:lang w:val="el-GR"/>
        </w:rPr>
        <w:t>Βήμα 2,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1,4</w:t>
      </w:r>
      <w:r w:rsidR="00C267A4">
        <w:rPr>
          <w:rFonts w:eastAsiaTheme="minorEastAsia" w:cstheme="minorHAnsi"/>
          <w:b/>
          <w:bCs/>
          <w:iCs/>
          <w:lang w:val="el-GR"/>
        </w:rPr>
        <w:t>: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Υπολογισμός διορθωτικ</w:t>
      </w:r>
      <w:r w:rsidR="00C267A4">
        <w:rPr>
          <w:rFonts w:eastAsiaTheme="minorEastAsia" w:cstheme="minorHAnsi"/>
          <w:b/>
          <w:bCs/>
          <w:iCs/>
          <w:lang w:val="el-GR"/>
        </w:rPr>
        <w:t>ού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 xml:space="preserve"> συντελεστή εκκεντρότητας</w:t>
      </w:r>
    </w:p>
    <w:p w14:paraId="1968D9F1" w14:textId="77777777" w:rsidR="003D4369" w:rsidRPr="00C86314" w:rsidRDefault="00E13AF0" w:rsidP="00D95359">
      <w:pPr>
        <w:jc w:val="both"/>
        <w:rPr>
          <w:rFonts w:eastAsiaTheme="minorEastAsia" w:cstheme="minorHAnsi"/>
          <w:i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E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0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val="el-GR"/>
              </w:rPr>
              <m:t>1+0,033*</m:t>
            </m:r>
            <m:r>
              <w:rPr>
                <w:rFonts w:ascii="Cambria Math" w:eastAsiaTheme="minorEastAsia" w:hAnsi="Cambria Math" w:cstheme="minorHAnsi"/>
              </w:rPr>
              <m:t>cos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lang w:val="el-GR"/>
                  </w:rPr>
                  <m:t>360*</m:t>
                </m:r>
                <m:r>
                  <w:rPr>
                    <w:rFonts w:ascii="Cambria Math" w:eastAsiaTheme="minorEastAsia" w:hAnsi="Cambria Math" w:cstheme="minorHAnsi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lang w:val="el-GR"/>
                  </w:rPr>
                  <m:t>365</m:t>
                </m:r>
              </m:den>
            </m:f>
          </m:e>
        </m:d>
      </m:oMath>
      <w:r w:rsidR="00C86314" w:rsidRPr="00C86314">
        <w:rPr>
          <w:rFonts w:eastAsiaTheme="minorEastAsia" w:cstheme="minorHAnsi"/>
          <w:iCs/>
          <w:lang w:val="el-GR"/>
        </w:rPr>
        <w:t>(2,7)</w:t>
      </w:r>
    </w:p>
    <w:p w14:paraId="667DA1D4" w14:textId="77777777" w:rsidR="00D95359" w:rsidRPr="00767A60" w:rsidRDefault="00D95359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iCs/>
          <w:lang w:val="el-GR"/>
        </w:rPr>
        <w:t>=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val="el-GR"/>
              </w:rPr>
              <m:t>1+0,033*</m:t>
            </m:r>
            <m:r>
              <w:rPr>
                <w:rFonts w:ascii="Cambria Math" w:eastAsiaTheme="minorEastAsia" w:hAnsi="Cambria Math" w:cstheme="minorHAnsi"/>
              </w:rPr>
              <m:t>cos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lang w:val="el-GR"/>
                  </w:rPr>
                  <m:t>360*342</m:t>
                </m:r>
              </m:num>
              <m:den>
                <m:r>
                  <w:rPr>
                    <w:rFonts w:ascii="Cambria Math" w:eastAsiaTheme="minorEastAsia" w:hAnsi="Cambria Math" w:cstheme="minorHAnsi"/>
                    <w:lang w:val="el-GR"/>
                  </w:rPr>
                  <m:t>365</m:t>
                </m:r>
              </m:den>
            </m:f>
          </m:e>
        </m:d>
      </m:oMath>
    </w:p>
    <w:p w14:paraId="7CB63374" w14:textId="77777777" w:rsidR="00C86314" w:rsidRDefault="00D95359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 =1,03</w:t>
      </w:r>
    </w:p>
    <w:p w14:paraId="74E0E97D" w14:textId="77777777" w:rsidR="00C86314" w:rsidRDefault="00C86314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Τώρα μπορούμε να επιστέψομε στα προηγούμενα βήματα για να βρούμε </w:t>
      </w:r>
      <w:proofErr w:type="spellStart"/>
      <w:r>
        <w:rPr>
          <w:rFonts w:eastAsiaTheme="minorEastAsia" w:cstheme="minorHAnsi"/>
          <w:lang w:val="el-GR"/>
        </w:rPr>
        <w:t>την</w:t>
      </w:r>
      <w:r w:rsidRPr="00C86314">
        <w:rPr>
          <w:rFonts w:eastAsiaTheme="minorEastAsia" w:cstheme="minorHAnsi"/>
          <w:lang w:val="el-GR"/>
        </w:rPr>
        <w:t>Διάχυτη</w:t>
      </w:r>
      <w:proofErr w:type="spellEnd"/>
      <w:r>
        <w:rPr>
          <w:rFonts w:eastAsiaTheme="minorEastAsia" w:cstheme="minorHAnsi"/>
          <w:lang w:val="el-GR"/>
        </w:rPr>
        <w:t xml:space="preserve"> ακτινοβολία και όταν την βρούμε με την χρήση του τύπο (2) να υπολογιστή και η άμεση.</w:t>
      </w:r>
    </w:p>
    <w:p w14:paraId="736A6674" w14:textId="77777777" w:rsidR="00D95359" w:rsidRPr="00C86314" w:rsidRDefault="00D95359" w:rsidP="00D95359">
      <w:pPr>
        <w:jc w:val="both"/>
        <w:rPr>
          <w:rFonts w:eastAsiaTheme="minorEastAsia" w:cstheme="minorHAnsi"/>
          <w:b/>
          <w:bCs/>
          <w:iCs/>
          <w:lang w:val="el-GR"/>
        </w:rPr>
      </w:pPr>
      <w:r w:rsidRPr="00C86314">
        <w:rPr>
          <w:rFonts w:eastAsiaTheme="minorEastAsia" w:cstheme="minorHAnsi"/>
          <w:b/>
          <w:bCs/>
          <w:iCs/>
          <w:lang w:val="el-GR"/>
        </w:rPr>
        <w:t>Βήμα 2,</w:t>
      </w:r>
      <w:r w:rsidR="00C86314" w:rsidRPr="00C86314">
        <w:rPr>
          <w:rFonts w:eastAsiaTheme="minorEastAsia" w:cstheme="minorHAnsi"/>
          <w:b/>
          <w:bCs/>
          <w:iCs/>
          <w:lang w:val="el-GR"/>
        </w:rPr>
        <w:t>1,3:</w:t>
      </w:r>
    </w:p>
    <w:p w14:paraId="53E96EB2" w14:textId="77777777" w:rsidR="00D95359" w:rsidRPr="00D95359" w:rsidRDefault="00E13AF0" w:rsidP="00D95359">
      <w:pPr>
        <w:rPr>
          <w:rFonts w:eastAsiaTheme="minorEastAsia" w:cstheme="minorHAnsi"/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Cs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on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=G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0*</m:t>
              </m:r>
            </m:sub>
          </m:sSub>
          <m:sSub>
            <m:sSubPr>
              <m:ctrlPr>
                <w:rPr>
                  <w:rFonts w:ascii="Cambria Math" w:eastAsiaTheme="minorEastAsia" w:hAnsi="Cambria Math" w:cstheme="minorHAnsi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</m:oMath>
      </m:oMathPara>
    </w:p>
    <w:p w14:paraId="3D487490" w14:textId="77777777" w:rsidR="00D95359" w:rsidRDefault="00D95359" w:rsidP="00D95359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Cs/>
          <w:lang w:val="el-GR"/>
        </w:rPr>
        <w:t xml:space="preserve">         =1367*1,03</w:t>
      </w:r>
    </w:p>
    <w:p w14:paraId="1FAC803F" w14:textId="77777777" w:rsidR="00D95359" w:rsidRDefault="00D95359" w:rsidP="00D95359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Cs/>
          <w:lang w:val="el-GR"/>
        </w:rPr>
        <w:t xml:space="preserve">          =</w:t>
      </w:r>
      <w:r w:rsidR="00022232">
        <w:rPr>
          <w:rFonts w:eastAsiaTheme="minorEastAsia" w:cstheme="minorHAnsi"/>
          <w:iCs/>
          <w:lang w:val="el-GR"/>
        </w:rPr>
        <w:t>1408,01</w:t>
      </w:r>
      <w:r w:rsidR="00F90A64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F90A64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37C0B2C0" w14:textId="77777777" w:rsidR="00022232" w:rsidRPr="00C86314" w:rsidRDefault="00022232" w:rsidP="00D95359">
      <w:pPr>
        <w:rPr>
          <w:rFonts w:eastAsiaTheme="minorEastAsia" w:cstheme="minorHAnsi"/>
          <w:b/>
          <w:bCs/>
          <w:iCs/>
          <w:lang w:val="el-GR"/>
        </w:rPr>
      </w:pPr>
      <w:r w:rsidRPr="00C86314">
        <w:rPr>
          <w:rFonts w:eastAsiaTheme="minorEastAsia" w:cstheme="minorHAnsi"/>
          <w:b/>
          <w:bCs/>
          <w:iCs/>
          <w:lang w:val="el-GR"/>
        </w:rPr>
        <w:t>Βήμα 2,</w:t>
      </w:r>
      <w:r w:rsidR="00C86314" w:rsidRPr="00C86314">
        <w:rPr>
          <w:rFonts w:eastAsiaTheme="minorEastAsia" w:cstheme="minorHAnsi"/>
          <w:b/>
          <w:bCs/>
          <w:iCs/>
          <w:lang w:val="el-GR"/>
        </w:rPr>
        <w:t>1,2:</w:t>
      </w:r>
    </w:p>
    <w:p w14:paraId="76963CA0" w14:textId="77777777" w:rsidR="00022232" w:rsidRPr="00022232" w:rsidRDefault="00E13AF0" w:rsidP="00022232">
      <w:pPr>
        <w:rPr>
          <w:rFonts w:eastAsiaTheme="minorEastAsia" w:cstheme="minorHAnsi"/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I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G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on</m:t>
              </m:r>
            </m:sub>
          </m:sSub>
          <m:r>
            <w:rPr>
              <w:rFonts w:ascii="Cambria Math" w:eastAsiaTheme="minorEastAsia" w:hAnsi="Cambria Math" w:cstheme="minorHAnsi"/>
            </w:rPr>
            <m:t>*cos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l-GR"/>
                </w:rPr>
                <m:t>θ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z</m:t>
              </m:r>
            </m:sub>
          </m:sSub>
        </m:oMath>
      </m:oMathPara>
    </w:p>
    <w:p w14:paraId="7CA0ADE6" w14:textId="77777777" w:rsidR="00022232" w:rsidRDefault="00022232" w:rsidP="00022232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Cs/>
          <w:lang w:val="el-GR"/>
        </w:rPr>
        <w:t>=1408,01 *0,48</w:t>
      </w:r>
    </w:p>
    <w:p w14:paraId="3B3C406C" w14:textId="77777777" w:rsidR="00022232" w:rsidRPr="00022232" w:rsidRDefault="00022232" w:rsidP="00022232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Cs/>
          <w:lang w:val="el-GR"/>
        </w:rPr>
        <w:t xml:space="preserve">       =675,84</w:t>
      </w:r>
      <w:r w:rsidR="00F90A64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F90A64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1180506B" w14:textId="77777777" w:rsidR="00022232" w:rsidRPr="00F90A64" w:rsidRDefault="00022232" w:rsidP="00D95359">
      <w:pPr>
        <w:rPr>
          <w:rFonts w:eastAsia="Times New Roman" w:cstheme="minorHAnsi"/>
          <w:b/>
          <w:bCs/>
          <w:lang w:val="el-GR"/>
        </w:rPr>
      </w:pPr>
      <w:r w:rsidRPr="00F90A64">
        <w:rPr>
          <w:rFonts w:eastAsia="Times New Roman" w:cstheme="minorHAnsi"/>
          <w:b/>
          <w:bCs/>
          <w:lang w:val="el-GR"/>
        </w:rPr>
        <w:t>Βήμα 2,</w:t>
      </w:r>
      <w:r w:rsidR="00F90A64" w:rsidRPr="00F90A64">
        <w:rPr>
          <w:rFonts w:eastAsia="Times New Roman" w:cstheme="minorHAnsi"/>
          <w:b/>
          <w:bCs/>
          <w:lang w:val="el-GR"/>
        </w:rPr>
        <w:t>1,1:</w:t>
      </w:r>
    </w:p>
    <w:p w14:paraId="0299E2E8" w14:textId="77777777" w:rsidR="00022232" w:rsidRPr="00022232" w:rsidRDefault="00E13AF0" w:rsidP="00D95359">
      <w:pPr>
        <w:rPr>
          <w:rFonts w:ascii="Times New Roman" w:eastAsia="Times New Roman" w:hAnsi="Times New Roman" w:cs="Times New Roman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t</m:t>
              </m:r>
            </m:sub>
          </m:sSub>
          <m:r>
            <w:rPr>
              <w:rFonts w:ascii="Cambria Math" w:hAnsi="Cambria Math" w:cstheme="minorHAnsi"/>
              <w:lang w:val="el-GR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lang w:val="el-GR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lang w:val="el-GR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lang w:val="el-GR"/>
                    </w:rPr>
                    <m:t>0</m:t>
                  </m:r>
                </m:sub>
              </m:sSub>
            </m:den>
          </m:f>
        </m:oMath>
      </m:oMathPara>
    </w:p>
    <w:p w14:paraId="64A27D13" w14:textId="77777777" w:rsidR="00022232" w:rsidRDefault="00022232" w:rsidP="00D95359">
      <w:pPr>
        <w:rPr>
          <w:rFonts w:ascii="Times New Roman" w:eastAsia="Times New Roman" w:hAnsi="Times New Roman" w:cs="Times New Roman"/>
          <w:iCs/>
          <w:lang w:val="el-GR"/>
        </w:rPr>
      </w:pPr>
      <w:r>
        <w:rPr>
          <w:rFonts w:ascii="Times New Roman" w:eastAsia="Times New Roman" w:hAnsi="Times New Roman" w:cs="Times New Roman"/>
          <w:iCs/>
          <w:lang w:val="el-GR"/>
        </w:rPr>
        <w:t xml:space="preserve">     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iCs/>
                <w:lang w:val="el-GR"/>
              </w:rPr>
            </m:ctrlPr>
          </m:fPr>
          <m:num>
            <m:r>
              <w:rPr>
                <w:rFonts w:ascii="Cambria Math" w:eastAsia="Times New Roman" w:hAnsi="Cambria Math" w:cs="Times New Roman"/>
                <w:lang w:val="el-GR"/>
              </w:rPr>
              <m:t>286</m:t>
            </m:r>
          </m:num>
          <m:den>
            <m:r>
              <w:rPr>
                <w:rFonts w:ascii="Cambria Math" w:eastAsia="Times New Roman" w:hAnsi="Cambria Math" w:cs="Times New Roman"/>
                <w:lang w:val="el-GR"/>
              </w:rPr>
              <m:t>675,84</m:t>
            </m:r>
          </m:den>
        </m:f>
      </m:oMath>
    </w:p>
    <w:p w14:paraId="48A534D8" w14:textId="77777777" w:rsidR="00022232" w:rsidRDefault="00022232" w:rsidP="00D95359">
      <w:pPr>
        <w:rPr>
          <w:rFonts w:ascii="Times New Roman" w:eastAsia="Times New Roman" w:hAnsi="Times New Roman" w:cs="Times New Roman"/>
          <w:iCs/>
          <w:lang w:val="el-GR"/>
        </w:rPr>
      </w:pPr>
      <w:r>
        <w:rPr>
          <w:rFonts w:ascii="Times New Roman" w:eastAsia="Times New Roman" w:hAnsi="Times New Roman" w:cs="Times New Roman"/>
          <w:iCs/>
          <w:lang w:val="el-GR"/>
        </w:rPr>
        <w:t xml:space="preserve">     =0,42</w:t>
      </w:r>
    </w:p>
    <w:p w14:paraId="04E92561" w14:textId="77777777" w:rsidR="00022232" w:rsidRPr="00F90A64" w:rsidRDefault="00022232" w:rsidP="00D95359">
      <w:pPr>
        <w:rPr>
          <w:rFonts w:eastAsia="Times New Roman" w:cstheme="minorHAnsi"/>
          <w:b/>
          <w:bCs/>
          <w:iCs/>
          <w:lang w:val="el-GR"/>
        </w:rPr>
      </w:pPr>
      <w:r w:rsidRPr="00F90A64">
        <w:rPr>
          <w:rFonts w:eastAsia="Times New Roman" w:cstheme="minorHAnsi"/>
          <w:b/>
          <w:bCs/>
          <w:iCs/>
          <w:lang w:val="el-GR"/>
        </w:rPr>
        <w:lastRenderedPageBreak/>
        <w:t>Βήμα 2,1</w:t>
      </w:r>
      <w:r w:rsidR="00F90A64">
        <w:rPr>
          <w:rFonts w:eastAsia="Times New Roman" w:cstheme="minorHAnsi"/>
          <w:b/>
          <w:bCs/>
          <w:iCs/>
          <w:lang w:val="el-GR"/>
        </w:rPr>
        <w:t>:</w:t>
      </w:r>
    </w:p>
    <w:p w14:paraId="7F4BA4B8" w14:textId="77777777" w:rsidR="00022232" w:rsidRPr="00F90A64" w:rsidRDefault="00F90A64" w:rsidP="00D95359">
      <w:pPr>
        <w:rPr>
          <w:rFonts w:eastAsia="Times New Roman" w:cstheme="minorHAnsi"/>
          <w:i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iCs/>
          <w:lang w:val="el-GR"/>
        </w:rPr>
        <w:t>Αφού</w:t>
      </w:r>
      <w:r w:rsidR="00022232">
        <w:rPr>
          <w:rFonts w:ascii="Times New Roman" w:eastAsia="Times New Roman" w:hAnsi="Times New Roman" w:cs="Times New Roman"/>
          <w:iCs/>
          <w:lang w:val="el-GR"/>
        </w:rPr>
        <w:t xml:space="preserve"> το </w:t>
      </w: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t</m:t>
            </m:r>
          </m:sub>
        </m:sSub>
      </m:oMath>
      <w:r w:rsidR="00022232">
        <w:rPr>
          <w:rFonts w:ascii="Times New Roman" w:eastAsia="Times New Roman" w:hAnsi="Times New Roman" w:cs="Times New Roman"/>
          <w:lang w:val="el-GR"/>
        </w:rPr>
        <w:t xml:space="preserve">=0,42 </w:t>
      </w:r>
      <w:r>
        <w:rPr>
          <w:rFonts w:ascii="Times New Roman" w:eastAsia="Times New Roman" w:hAnsi="Times New Roman" w:cs="Times New Roman"/>
          <w:lang w:val="el-GR"/>
        </w:rPr>
        <w:t xml:space="preserve">ικανοποιείται η </w:t>
      </w:r>
      <w:proofErr w:type="spellStart"/>
      <w:r>
        <w:rPr>
          <w:rFonts w:ascii="Times New Roman" w:eastAsia="Times New Roman" w:hAnsi="Times New Roman" w:cs="Times New Roman"/>
          <w:lang w:val="el-GR"/>
        </w:rPr>
        <w:t>δεύτερηπερίπτωση</w:t>
      </w:r>
      <w:proofErr w:type="spellEnd"/>
      <m:oMath>
        <m:r>
          <w:rPr>
            <w:rFonts w:ascii="Cambria Math" w:eastAsia="Times New Roman" w:hAnsi="Cambria Math" w:cs="Times New Roman"/>
            <w:lang w:val="el-GR"/>
          </w:rPr>
          <m:t>0</m:t>
        </m:r>
        <m:r>
          <w:rPr>
            <w:rFonts w:ascii="Cambria Math" w:hAnsi="Cambria Math"/>
            <w:sz w:val="20"/>
            <w:szCs w:val="20"/>
            <w:lang w:val="el-GR"/>
          </w:rPr>
          <m:t>,35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l-GR"/>
              </w:rPr>
              <m:t>&lt;</m:t>
            </m:r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t</m:t>
            </m:r>
          </m:sub>
        </m:sSub>
        <m:r>
          <w:rPr>
            <w:rFonts w:ascii="Cambria Math" w:hAnsi="Cambria Math"/>
            <w:sz w:val="20"/>
            <w:szCs w:val="20"/>
            <w:lang w:val="el-GR"/>
          </w:rPr>
          <m:t>&lt;0,75</m:t>
        </m:r>
      </m:oMath>
      <w:r w:rsidRPr="00F90A64">
        <w:rPr>
          <w:rFonts w:eastAsia="Times New Roman" w:cstheme="minorHAnsi"/>
          <w:lang w:val="el-GR"/>
        </w:rPr>
        <w:t>άρα</w:t>
      </w:r>
      <w:r>
        <w:rPr>
          <w:rFonts w:eastAsia="Times New Roman" w:cstheme="minorHAnsi"/>
          <w:lang w:val="el-GR"/>
        </w:rPr>
        <w:t>,</w:t>
      </w:r>
      <w:r w:rsidR="00022232" w:rsidRPr="00F90A64">
        <w:rPr>
          <w:rFonts w:eastAsia="Times New Roman" w:cstheme="minorHAnsi"/>
          <w:lang w:val="el-GR"/>
        </w:rPr>
        <w:t xml:space="preserve"> θα </w:t>
      </w:r>
      <w:r w:rsidR="00195022">
        <w:rPr>
          <w:rFonts w:eastAsia="Times New Roman" w:cstheme="minorHAnsi"/>
          <w:lang w:val="el-GR"/>
        </w:rPr>
        <w:t xml:space="preserve">με την </w:t>
      </w:r>
      <w:r w:rsidR="007B21E2">
        <w:rPr>
          <w:rFonts w:eastAsia="Times New Roman" w:cstheme="minorHAnsi"/>
          <w:lang w:val="el-GR"/>
        </w:rPr>
        <w:t>χρήση</w:t>
      </w:r>
      <w:r w:rsidR="00195022">
        <w:rPr>
          <w:rFonts w:eastAsia="Times New Roman" w:cstheme="minorHAnsi"/>
          <w:lang w:val="el-GR"/>
        </w:rPr>
        <w:t xml:space="preserve"> του </w:t>
      </w:r>
      <w:r w:rsidRPr="00F90A64">
        <w:rPr>
          <w:rFonts w:eastAsia="Times New Roman" w:cstheme="minorHAnsi"/>
          <w:lang w:val="el-GR"/>
        </w:rPr>
        <w:t>τύπο</w:t>
      </w:r>
      <w:r w:rsidR="00195022">
        <w:rPr>
          <w:rFonts w:eastAsia="Times New Roman" w:cstheme="minorHAnsi"/>
          <w:lang w:val="el-GR"/>
        </w:rPr>
        <w:t>(2,3θα υπολογιστεί</w:t>
      </w:r>
      <w:r w:rsidR="00022232" w:rsidRPr="00F90A64">
        <w:rPr>
          <w:rFonts w:eastAsia="Times New Roman" w:cstheme="minorHAnsi"/>
          <w:lang w:val="el-GR"/>
        </w:rPr>
        <w:t xml:space="preserve"> </w:t>
      </w:r>
      <w:proofErr w:type="spellStart"/>
      <w:r w:rsidR="00022232" w:rsidRPr="00F90A64">
        <w:rPr>
          <w:rFonts w:eastAsia="Times New Roman" w:cstheme="minorHAnsi"/>
          <w:lang w:val="el-GR"/>
        </w:rPr>
        <w:t>το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ποσοστό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διάχυσης.</w:t>
      </w:r>
    </w:p>
    <w:p w14:paraId="13FB26AD" w14:textId="77777777" w:rsidR="00D95359" w:rsidRDefault="00E13AF0" w:rsidP="00D95359">
      <w:pPr>
        <w:jc w:val="both"/>
        <w:rPr>
          <w:rFonts w:ascii="Times New Roman" w:eastAsia="Times New Roman" w:hAnsi="Times New Roman" w:cs="Times New Roman"/>
          <w:lang w:val="el-GR"/>
        </w:rPr>
      </w:pP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d</m:t>
            </m:r>
          </m:sub>
        </m:sSub>
      </m:oMath>
      <w:r w:rsidR="00022232">
        <w:rPr>
          <w:rFonts w:ascii="Times New Roman" w:eastAsia="Times New Roman" w:hAnsi="Times New Roman" w:cs="Times New Roman"/>
          <w:lang w:val="el-GR"/>
        </w:rPr>
        <w:t>=</w:t>
      </w:r>
      <m:oMath>
        <m:r>
          <w:rPr>
            <w:rFonts w:ascii="Cambria Math" w:hAnsi="Cambria Math" w:cstheme="minorHAnsi"/>
            <w:lang w:val="el-GR"/>
          </w:rPr>
          <m:t>1,557-1,84*</m:t>
        </m:r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t</m:t>
            </m:r>
          </m:sub>
        </m:sSub>
      </m:oMath>
    </w:p>
    <w:p w14:paraId="250769D4" w14:textId="77777777" w:rsidR="00022232" w:rsidRDefault="00022232" w:rsidP="00D95359">
      <w:pPr>
        <w:jc w:val="both"/>
        <w:rPr>
          <w:rFonts w:ascii="Times New Roman" w:eastAsia="Times New Roman" w:hAnsi="Times New Roman" w:cs="Times New Roman"/>
          <w:lang w:val="el-GR"/>
        </w:rPr>
      </w:pPr>
      <w:r>
        <w:rPr>
          <w:rFonts w:ascii="Times New Roman" w:eastAsia="Times New Roman" w:hAnsi="Times New Roman" w:cs="Times New Roman"/>
          <w:lang w:val="el-GR"/>
        </w:rPr>
        <w:t xml:space="preserve">     = 1,557-1,84*0,42</w:t>
      </w:r>
    </w:p>
    <w:p w14:paraId="2873BF96" w14:textId="77777777" w:rsidR="00022232" w:rsidRPr="00022232" w:rsidRDefault="00022232" w:rsidP="00D95359">
      <w:pPr>
        <w:jc w:val="both"/>
        <w:rPr>
          <w:rFonts w:eastAsiaTheme="minorEastAsia" w:cstheme="minorHAnsi"/>
          <w:iCs/>
          <w:lang w:val="el-GR"/>
        </w:rPr>
      </w:pPr>
      <w:r>
        <w:rPr>
          <w:rFonts w:ascii="Times New Roman" w:eastAsia="Times New Roman" w:hAnsi="Times New Roman" w:cs="Times New Roman"/>
          <w:lang w:val="el-GR"/>
        </w:rPr>
        <w:t xml:space="preserve">    =0,78</w:t>
      </w:r>
    </w:p>
    <w:p w14:paraId="7B89A199" w14:textId="77777777" w:rsidR="00D95359" w:rsidRPr="00022232" w:rsidRDefault="00E13AF0" w:rsidP="00D95359">
      <w:pPr>
        <w:jc w:val="both"/>
        <w:rPr>
          <w:rFonts w:eastAsiaTheme="minorEastAsia" w:cstheme="minorHAnsi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l-GR"/>
                </w:rPr>
                <m:t>I</m:t>
              </m:r>
            </m:e>
            <m:sub>
              <m:r>
                <w:rPr>
                  <w:rFonts w:ascii="Cambria Math" w:eastAsiaTheme="minorEastAsia" w:hAnsi="Cambria Math" w:cstheme="minorHAnsi"/>
                  <w:lang w:val="el-GR"/>
                </w:rPr>
                <m:t>d</m:t>
              </m:r>
            </m:sub>
          </m:sSub>
          <m:r>
            <w:rPr>
              <w:rFonts w:ascii="Cambria Math" w:eastAsiaTheme="minorEastAsia" w:hAnsi="Cambria Math" w:cstheme="minorHAnsi"/>
              <w:lang w:val="el-GR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lang w:val="el-GR"/>
                </w:rPr>
                <m:t>d</m:t>
              </m:r>
            </m:sub>
          </m:sSub>
          <m:r>
            <w:rPr>
              <w:rFonts w:ascii="Cambria Math" w:eastAsiaTheme="minorEastAsia" w:hAnsi="Cambria Math" w:cstheme="minorHAnsi"/>
              <w:lang w:val="el-GR"/>
            </w:rPr>
            <m:t>*I</m:t>
          </m:r>
        </m:oMath>
      </m:oMathPara>
    </w:p>
    <w:p w14:paraId="6A096F0E" w14:textId="77777777" w:rsidR="00022232" w:rsidRDefault="00022232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=0,78 * 286</w:t>
      </w:r>
    </w:p>
    <w:p w14:paraId="06F64B53" w14:textId="77777777" w:rsidR="00022232" w:rsidRDefault="00022232" w:rsidP="00D95359">
      <w:pPr>
        <w:jc w:val="both"/>
        <w:rPr>
          <w:rFonts w:ascii="Calibri" w:eastAsia="Times New Roman" w:hAnsi="Calibri" w:cs="Calibri"/>
          <w:color w:val="000000"/>
          <w:lang w:val="el-GR"/>
        </w:rPr>
      </w:pPr>
      <w:r>
        <w:rPr>
          <w:rFonts w:eastAsiaTheme="minorEastAsia" w:cstheme="minorHAnsi"/>
          <w:lang w:val="el-GR"/>
        </w:rPr>
        <w:t xml:space="preserve">      =223,08</w:t>
      </w:r>
      <w:r w:rsidR="00A82419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A82419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31B45D76" w14:textId="77777777" w:rsidR="00A82419" w:rsidRPr="00A82419" w:rsidRDefault="00A82419" w:rsidP="00D95359">
      <w:pPr>
        <w:jc w:val="both"/>
        <w:rPr>
          <w:rFonts w:eastAsiaTheme="minorEastAsia" w:cstheme="minorHAnsi"/>
          <w:b/>
          <w:bCs/>
          <w:lang w:val="el-GR"/>
        </w:rPr>
      </w:pPr>
      <w:r w:rsidRPr="00A82419">
        <w:rPr>
          <w:rFonts w:ascii="Calibri" w:eastAsia="Times New Roman" w:hAnsi="Calibri" w:cs="Calibri"/>
          <w:b/>
          <w:bCs/>
          <w:color w:val="000000"/>
          <w:lang w:val="el-GR"/>
        </w:rPr>
        <w:t>Βήμα 2:</w:t>
      </w:r>
    </w:p>
    <w:p w14:paraId="6F723515" w14:textId="77777777" w:rsidR="00022232" w:rsidRPr="00022232" w:rsidRDefault="00022232" w:rsidP="00D95359">
      <w:pPr>
        <w:jc w:val="both"/>
        <w:rPr>
          <w:rFonts w:eastAsiaTheme="minorEastAsia" w:cstheme="minorHAnsi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lang w:val="el-GR"/>
            </w:rPr>
            <m:t>Ι=</m:t>
          </m:r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Ι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b</m:t>
              </m:r>
            </m:sub>
          </m:sSub>
          <m:r>
            <w:rPr>
              <w:rFonts w:ascii="Cambria Math" w:hAnsi="Cambria Math" w:cstheme="minorHAnsi"/>
              <w:lang w:val="el-GR"/>
            </w:rPr>
            <m:t>+</m:t>
          </m:r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I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d</m:t>
              </m:r>
            </m:sub>
          </m:sSub>
        </m:oMath>
      </m:oMathPara>
    </w:p>
    <w:p w14:paraId="0B6B4FD5" w14:textId="77777777" w:rsidR="00022232" w:rsidRPr="00022232" w:rsidRDefault="00022232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iCs/>
          <w:lang w:val="el-GR"/>
        </w:rPr>
        <w:t>286=</w:t>
      </w: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Ι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b</m:t>
            </m:r>
          </m:sub>
        </m:sSub>
        <m:r>
          <w:rPr>
            <w:rFonts w:ascii="Cambria Math" w:hAnsi="Cambria Math" w:cstheme="minorHAnsi"/>
            <w:lang w:val="el-GR"/>
          </w:rPr>
          <m:t>+223,08</m:t>
        </m:r>
      </m:oMath>
    </w:p>
    <w:p w14:paraId="2EE252C1" w14:textId="77777777" w:rsidR="00022232" w:rsidRDefault="00022232" w:rsidP="00D95359">
      <w:pPr>
        <w:jc w:val="both"/>
        <w:rPr>
          <w:rFonts w:eastAsiaTheme="minorEastAsia" w:cstheme="minorHAnsi"/>
          <w:lang w:val="el-GR"/>
        </w:rPr>
      </w:pPr>
      <m:oMath>
        <m:r>
          <w:rPr>
            <w:rFonts w:ascii="Cambria Math" w:eastAsiaTheme="minorEastAsia" w:hAnsi="Cambria Math" w:cstheme="minorHAnsi"/>
            <w:lang w:val="el-GR"/>
          </w:rPr>
          <m:t>⟹</m:t>
        </m:r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Ι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b</m:t>
            </m:r>
          </m:sub>
        </m:sSub>
        <m:r>
          <w:rPr>
            <w:rFonts w:ascii="Cambria Math" w:hAnsi="Cambria Math" w:cstheme="minorHAnsi"/>
            <w:lang w:val="el-GR"/>
          </w:rPr>
          <m:t>=62,92</m:t>
        </m:r>
      </m:oMath>
      <w:r w:rsidR="00A82419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A82419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3B8D8EAE" w14:textId="77777777" w:rsidR="00AE2ED3" w:rsidRPr="00AE2ED3" w:rsidRDefault="00AE2ED3" w:rsidP="00D95359">
      <w:pPr>
        <w:jc w:val="both"/>
        <w:rPr>
          <w:rFonts w:eastAsiaTheme="minorEastAsia" w:cstheme="minorHAnsi"/>
          <w:lang w:val="el-GR"/>
        </w:rPr>
      </w:pPr>
    </w:p>
    <w:p w14:paraId="40A77783" w14:textId="77777777" w:rsidR="00DB4692" w:rsidRDefault="001C4456" w:rsidP="00DB4692">
      <w:pPr>
        <w:rPr>
          <w:rFonts w:eastAsiaTheme="minorEastAsia" w:cstheme="minorHAnsi"/>
          <w:b/>
          <w:bCs/>
          <w:iCs/>
          <w:lang w:val="el-GR"/>
        </w:rPr>
      </w:pPr>
      <w:r w:rsidRPr="00AE2ED3">
        <w:rPr>
          <w:rFonts w:eastAsiaTheme="minorEastAsia" w:cstheme="minorHAnsi"/>
          <w:b/>
          <w:bCs/>
          <w:iCs/>
          <w:lang w:val="el-GR"/>
        </w:rPr>
        <w:t>Για το ερώτημα β)</w:t>
      </w:r>
    </w:p>
    <w:p w14:paraId="73A0AF4F" w14:textId="075949B0" w:rsidR="008431AB" w:rsidRPr="005C4363" w:rsidRDefault="00AE2ED3" w:rsidP="005C4363">
      <w:pPr>
        <w:rPr>
          <w:rFonts w:eastAsiaTheme="minorEastAsia" w:cstheme="minorHAnsi"/>
          <w:iCs/>
          <w:lang w:val="el-GR"/>
        </w:rPr>
      </w:pPr>
      <w:r w:rsidRPr="00DB4692">
        <w:rPr>
          <w:rFonts w:eastAsiaTheme="minorEastAsia" w:cstheme="minorHAnsi"/>
          <w:iCs/>
          <w:lang w:val="el-GR"/>
        </w:rPr>
        <w:t xml:space="preserve">Βάση με τα </w:t>
      </w:r>
      <w:r w:rsidR="00DB4692" w:rsidRPr="00DB4692">
        <w:rPr>
          <w:rFonts w:eastAsiaTheme="minorEastAsia" w:cstheme="minorHAnsi"/>
          <w:iCs/>
          <w:lang w:val="el-GR"/>
        </w:rPr>
        <w:t>αποτελέσματα</w:t>
      </w:r>
      <w:r w:rsidRPr="00DB4692">
        <w:rPr>
          <w:rFonts w:eastAsiaTheme="minorEastAsia" w:cstheme="minorHAnsi"/>
          <w:iCs/>
          <w:lang w:val="el-GR"/>
        </w:rPr>
        <w:t xml:space="preserve"> που </w:t>
      </w:r>
      <w:r w:rsidR="00DB4692" w:rsidRPr="00DB4692">
        <w:rPr>
          <w:rFonts w:eastAsiaTheme="minorEastAsia" w:cstheme="minorHAnsi"/>
          <w:iCs/>
          <w:lang w:val="el-GR"/>
        </w:rPr>
        <w:t>βρεθήκαν</w:t>
      </w:r>
      <w:r w:rsidRPr="00DB4692">
        <w:rPr>
          <w:rFonts w:eastAsiaTheme="minorEastAsia" w:cstheme="minorHAnsi"/>
          <w:iCs/>
          <w:lang w:val="el-GR"/>
        </w:rPr>
        <w:t xml:space="preserve"> στο α) </w:t>
      </w:r>
      <w:r w:rsidR="00DB4692" w:rsidRPr="00DB4692">
        <w:rPr>
          <w:rFonts w:eastAsiaTheme="minorEastAsia" w:cstheme="minorHAnsi"/>
          <w:iCs/>
          <w:lang w:val="el-GR"/>
        </w:rPr>
        <w:t>ερώτημα</w:t>
      </w:r>
      <w:r w:rsidR="00D328AE">
        <w:rPr>
          <w:rFonts w:eastAsiaTheme="minorEastAsia" w:cstheme="minorHAnsi"/>
          <w:iCs/>
          <w:lang w:val="el-GR"/>
        </w:rPr>
        <w:t xml:space="preserve"> </w:t>
      </w:r>
      <w:r w:rsidR="00DB4692" w:rsidRPr="00DB4692">
        <w:rPr>
          <w:rFonts w:eastAsiaTheme="minorEastAsia" w:cstheme="minorHAnsi"/>
          <w:iCs/>
          <w:lang w:val="el-GR"/>
        </w:rPr>
        <w:t>δηλαδή</w:t>
      </w:r>
      <w:r w:rsidRPr="00DB4692">
        <w:rPr>
          <w:rFonts w:eastAsiaTheme="minorEastAsia" w:cstheme="minorHAnsi"/>
          <w:iCs/>
          <w:lang w:val="el-GR"/>
        </w:rPr>
        <w:t xml:space="preserve"> η </w:t>
      </w:r>
      <w:r w:rsidR="00DB4692" w:rsidRPr="00DB4692">
        <w:rPr>
          <w:rFonts w:eastAsiaTheme="minorEastAsia" w:cstheme="minorHAnsi"/>
          <w:iCs/>
          <w:lang w:val="el-GR"/>
        </w:rPr>
        <w:t>άμεση</w:t>
      </w:r>
      <w:r w:rsidRPr="00DB4692">
        <w:rPr>
          <w:rFonts w:eastAsiaTheme="minorEastAsia" w:cstheme="minorHAnsi"/>
          <w:iCs/>
          <w:lang w:val="el-GR"/>
        </w:rPr>
        <w:t xml:space="preserve"> ακτινοβολία </w:t>
      </w:r>
      <w:r w:rsidR="00DB4692" w:rsidRPr="00DB4692">
        <w:rPr>
          <w:rFonts w:eastAsiaTheme="minorEastAsia" w:cstheme="minorHAnsi"/>
          <w:iCs/>
          <w:lang w:val="el-GR"/>
        </w:rPr>
        <w:t>ίση</w:t>
      </w:r>
      <w:r w:rsidRPr="00DB4692">
        <w:rPr>
          <w:rFonts w:eastAsiaTheme="minorEastAsia" w:cstheme="minorHAnsi"/>
          <w:iCs/>
          <w:lang w:val="el-GR"/>
        </w:rPr>
        <w:t xml:space="preserve"> με </w:t>
      </w: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Ι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b</m:t>
            </m:r>
          </m:sub>
        </m:sSub>
        <m:r>
          <w:rPr>
            <w:rFonts w:ascii="Cambria Math" w:hAnsi="Cambria Math" w:cstheme="minorHAnsi"/>
            <w:lang w:val="el-GR"/>
          </w:rPr>
          <m:t>=62,92</m:t>
        </m:r>
      </m:oMath>
      <w:r w:rsidRPr="00DB4692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w:rPr>
                    <w:rFonts w:ascii="Cambria Math" w:eastAsia="Times New Roman" w:hAnsi="Cambria Math" w:cs="Calibri"/>
                    <w:color w:val="000000"/>
                    <w:lang w:val="el-GR"/>
                  </w:rPr>
                  <m:t>2</m:t>
                </m:r>
              </m:sup>
            </m:sSup>
          </m:den>
        </m:f>
      </m:oMath>
      <w:r w:rsidRPr="00DB4692">
        <w:rPr>
          <w:rFonts w:ascii="Calibri" w:eastAsia="Times New Roman" w:hAnsi="Calibri" w:cs="Calibri"/>
          <w:color w:val="000000"/>
          <w:lang w:val="el-GR"/>
        </w:rPr>
        <w:t>) και η διάχυτη</w:t>
      </w:r>
      <w:r w:rsidR="00DB4692">
        <w:rPr>
          <w:rFonts w:ascii="Calibri" w:eastAsia="Times New Roman" w:hAnsi="Calibri" w:cs="Calibri"/>
          <w:color w:val="000000"/>
          <w:lang w:val="el-GR"/>
        </w:rPr>
        <w:t xml:space="preserve"> ίση με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val="el-GR"/>
              </w:rPr>
              <m:t>I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d</m:t>
            </m:r>
          </m:sub>
        </m:sSub>
      </m:oMath>
      <w:r w:rsidRPr="00DB4692">
        <w:rPr>
          <w:rFonts w:eastAsiaTheme="minorEastAsia" w:cstheme="minorHAnsi"/>
          <w:lang w:val="el-GR"/>
        </w:rPr>
        <w:t>=223,08</w:t>
      </w:r>
      <w:r w:rsidRPr="00DB4692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w:rPr>
                    <w:rFonts w:ascii="Cambria Math" w:eastAsia="Times New Roman" w:hAnsi="Cambria Math" w:cs="Calibri"/>
                    <w:color w:val="000000"/>
                    <w:lang w:val="el-GR"/>
                  </w:rPr>
                  <m:t>2</m:t>
                </m:r>
              </m:sup>
            </m:sSup>
          </m:den>
        </m:f>
      </m:oMath>
      <w:r w:rsidRPr="00DB4692">
        <w:rPr>
          <w:rFonts w:ascii="Calibri" w:eastAsia="Times New Roman" w:hAnsi="Calibri" w:cs="Calibri"/>
          <w:color w:val="000000"/>
          <w:lang w:val="el-GR"/>
        </w:rPr>
        <w:t xml:space="preserve">)  ο καιρός την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συγκεκριμένη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ώρα</w:t>
      </w:r>
      <w:r w:rsidRPr="00DB4692">
        <w:rPr>
          <w:rFonts w:ascii="Calibri" w:eastAsia="Times New Roman" w:hAnsi="Calibri" w:cs="Calibri"/>
          <w:color w:val="000000"/>
          <w:lang w:val="el-GR"/>
        </w:rPr>
        <w:t xml:space="preserve"> και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μέρα</w:t>
      </w:r>
      <w:r w:rsidRPr="00DB4692">
        <w:rPr>
          <w:rFonts w:ascii="Calibri" w:eastAsia="Times New Roman" w:hAnsi="Calibri" w:cs="Calibri"/>
          <w:color w:val="000000"/>
          <w:lang w:val="el-GR"/>
        </w:rPr>
        <w:t xml:space="preserve"> που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έγινε</w:t>
      </w:r>
      <w:r w:rsidRPr="00DB4692">
        <w:rPr>
          <w:rFonts w:ascii="Calibri" w:eastAsia="Times New Roman" w:hAnsi="Calibri" w:cs="Calibri"/>
          <w:color w:val="000000"/>
          <w:lang w:val="el-GR"/>
        </w:rPr>
        <w:t xml:space="preserve"> η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μέτρηση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υπήρχε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έντονη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νεφοκάλυψη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αρκετά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λογικό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C5036">
        <w:rPr>
          <w:rFonts w:ascii="Calibri" w:eastAsia="Times New Roman" w:hAnsi="Calibri" w:cs="Calibri"/>
          <w:color w:val="000000"/>
          <w:lang w:val="el-GR"/>
        </w:rPr>
        <w:t>αφού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C5036">
        <w:rPr>
          <w:rFonts w:ascii="Calibri" w:eastAsia="Times New Roman" w:hAnsi="Calibri" w:cs="Calibri"/>
          <w:color w:val="000000"/>
          <w:lang w:val="el-GR"/>
        </w:rPr>
        <w:t>οι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C5036" w:rsidRPr="00DB4692">
        <w:rPr>
          <w:rFonts w:ascii="Calibri" w:eastAsia="Times New Roman" w:hAnsi="Calibri" w:cs="Calibri"/>
          <w:color w:val="000000"/>
          <w:lang w:val="el-GR"/>
        </w:rPr>
        <w:t>μετρήσ</w:t>
      </w:r>
      <w:r w:rsidR="001C5036">
        <w:rPr>
          <w:rFonts w:ascii="Calibri" w:eastAsia="Times New Roman" w:hAnsi="Calibri" w:cs="Calibri"/>
          <w:color w:val="000000"/>
          <w:lang w:val="el-GR"/>
        </w:rPr>
        <w:t>εις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που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πάρθηκ</w:t>
      </w:r>
      <w:r w:rsidR="00D328AE">
        <w:rPr>
          <w:rFonts w:ascii="Calibri" w:eastAsia="Times New Roman" w:hAnsi="Calibri" w:cs="Calibri"/>
          <w:color w:val="000000"/>
          <w:lang w:val="el-GR"/>
        </w:rPr>
        <w:t>αν στις</w:t>
      </w:r>
      <w:r w:rsidRPr="00DB4692">
        <w:rPr>
          <w:rFonts w:ascii="Calibri" w:eastAsia="Times New Roman" w:hAnsi="Calibri" w:cs="Calibri"/>
          <w:color w:val="000000"/>
          <w:lang w:val="el-GR"/>
        </w:rPr>
        <w:t xml:space="preserve"> 8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Δεκεμβρίου</w:t>
      </w:r>
      <w:r w:rsidR="00D328AE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όπου</w:t>
      </w:r>
      <w:r w:rsidRPr="00DB4692">
        <w:rPr>
          <w:rFonts w:ascii="Calibri" w:eastAsia="Times New Roman" w:hAnsi="Calibri" w:cs="Calibri"/>
          <w:color w:val="000000"/>
          <w:lang w:val="el-GR"/>
        </w:rPr>
        <w:t xml:space="preserve"> είναι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σχεδόν</w:t>
      </w:r>
      <w:r w:rsidRPr="00DB4692">
        <w:rPr>
          <w:rFonts w:ascii="Calibri" w:eastAsia="Times New Roman" w:hAnsi="Calibri" w:cs="Calibri"/>
          <w:color w:val="000000"/>
          <w:lang w:val="el-GR"/>
        </w:rPr>
        <w:t xml:space="preserve"> στην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μέση</w:t>
      </w:r>
      <w:r w:rsidRPr="00DB4692">
        <w:rPr>
          <w:rFonts w:ascii="Calibri" w:eastAsia="Times New Roman" w:hAnsi="Calibri" w:cs="Calibri"/>
          <w:color w:val="000000"/>
          <w:lang w:val="el-GR"/>
        </w:rPr>
        <w:t xml:space="preserve"> του χειμώνα.</w:t>
      </w:r>
      <w:r w:rsidR="00DB4692">
        <w:rPr>
          <w:rFonts w:ascii="Calibri" w:eastAsia="Times New Roman" w:hAnsi="Calibri" w:cs="Calibri"/>
          <w:color w:val="000000"/>
          <w:lang w:val="el-GR"/>
        </w:rPr>
        <w:t xml:space="preserve"> Γενικά μια </w:t>
      </w:r>
      <w:r w:rsidR="00DB4692" w:rsidRPr="0030527B">
        <w:rPr>
          <w:rFonts w:eastAsiaTheme="minorEastAsia" w:cstheme="minorHAnsi"/>
          <w:iCs/>
          <w:lang w:val="el-GR"/>
        </w:rPr>
        <w:t>ημέρα</w:t>
      </w:r>
      <w:r w:rsidR="00DB4692">
        <w:rPr>
          <w:rFonts w:eastAsiaTheme="minorEastAsia" w:cstheme="minorHAnsi"/>
          <w:iCs/>
          <w:lang w:val="el-GR"/>
        </w:rPr>
        <w:t xml:space="preserve"> με </w:t>
      </w:r>
      <w:r w:rsidR="00DB4692" w:rsidRPr="00DB4692">
        <w:rPr>
          <w:rFonts w:eastAsiaTheme="minorEastAsia" w:cstheme="minorHAnsi"/>
          <w:iCs/>
          <w:lang w:val="el-GR"/>
        </w:rPr>
        <w:t xml:space="preserve">έντονη </w:t>
      </w:r>
      <w:r w:rsidR="0030527B" w:rsidRPr="0030527B">
        <w:rPr>
          <w:rFonts w:eastAsiaTheme="minorEastAsia" w:cstheme="minorHAnsi"/>
          <w:iCs/>
          <w:lang w:val="el-GR"/>
        </w:rPr>
        <w:t>νεφοκάλυψη</w:t>
      </w:r>
      <w:r w:rsidR="00D328AE">
        <w:rPr>
          <w:rFonts w:eastAsiaTheme="minorEastAsia" w:cstheme="minorHAnsi"/>
          <w:iCs/>
          <w:lang w:val="el-GR"/>
        </w:rPr>
        <w:t xml:space="preserve"> </w:t>
      </w:r>
      <w:r w:rsidR="0030527B" w:rsidRPr="0030527B">
        <w:rPr>
          <w:rFonts w:eastAsiaTheme="minorEastAsia" w:cstheme="minorHAnsi"/>
          <w:iCs/>
          <w:lang w:val="el-GR"/>
        </w:rPr>
        <w:t>ο Ήλιος</w:t>
      </w:r>
      <w:r w:rsidR="00D328AE">
        <w:rPr>
          <w:rFonts w:eastAsiaTheme="minorEastAsia" w:cstheme="minorHAnsi"/>
          <w:iCs/>
          <w:lang w:val="el-GR"/>
        </w:rPr>
        <w:t xml:space="preserve"> </w:t>
      </w:r>
      <w:r w:rsidR="0030527B" w:rsidRPr="0030527B">
        <w:rPr>
          <w:rFonts w:eastAsiaTheme="minorEastAsia" w:cstheme="minorHAnsi"/>
          <w:iCs/>
          <w:lang w:val="el-GR"/>
        </w:rPr>
        <w:t xml:space="preserve">αποκρύπτεται </w:t>
      </w:r>
      <w:r w:rsidR="00DB4692">
        <w:rPr>
          <w:rFonts w:eastAsiaTheme="minorEastAsia" w:cstheme="minorHAnsi"/>
          <w:iCs/>
          <w:lang w:val="el-GR"/>
        </w:rPr>
        <w:t xml:space="preserve"> με αποτέλεσμα</w:t>
      </w:r>
      <w:r w:rsidR="00D328AE">
        <w:rPr>
          <w:rFonts w:eastAsiaTheme="minorEastAsia" w:cstheme="minorHAnsi"/>
          <w:iCs/>
          <w:lang w:val="el-GR"/>
        </w:rPr>
        <w:t xml:space="preserve"> </w:t>
      </w:r>
      <w:r w:rsidR="00995664" w:rsidRPr="00995664">
        <w:rPr>
          <w:rFonts w:eastAsiaTheme="minorEastAsia" w:cstheme="minorHAnsi"/>
          <w:iCs/>
          <w:lang w:val="el-GR"/>
        </w:rPr>
        <w:t xml:space="preserve">η άμεση συνιστώσα </w:t>
      </w:r>
      <w:r w:rsidR="00995664">
        <w:rPr>
          <w:rFonts w:eastAsiaTheme="minorEastAsia" w:cstheme="minorHAnsi"/>
          <w:iCs/>
          <w:lang w:val="el-GR"/>
        </w:rPr>
        <w:t xml:space="preserve">να </w:t>
      </w:r>
      <w:r w:rsidR="00995664" w:rsidRPr="00995664">
        <w:rPr>
          <w:rFonts w:eastAsiaTheme="minorEastAsia" w:cstheme="minorHAnsi"/>
          <w:iCs/>
          <w:lang w:val="el-GR"/>
        </w:rPr>
        <w:t xml:space="preserve">αποκόπτεται </w:t>
      </w:r>
      <w:r w:rsidR="00995664">
        <w:rPr>
          <w:rFonts w:eastAsiaTheme="minorEastAsia" w:cstheme="minorHAnsi"/>
          <w:iCs/>
          <w:lang w:val="el-GR"/>
        </w:rPr>
        <w:t xml:space="preserve">και να </w:t>
      </w:r>
      <w:r w:rsidR="0030527B" w:rsidRPr="0030527B">
        <w:rPr>
          <w:rFonts w:eastAsiaTheme="minorEastAsia" w:cstheme="minorHAnsi"/>
          <w:iCs/>
          <w:lang w:val="el-GR"/>
        </w:rPr>
        <w:t xml:space="preserve">υπερισχύει η </w:t>
      </w:r>
      <w:r w:rsidR="00995664" w:rsidRPr="0030527B">
        <w:rPr>
          <w:rFonts w:eastAsiaTheme="minorEastAsia" w:cstheme="minorHAnsi"/>
          <w:iCs/>
          <w:lang w:val="el-GR"/>
        </w:rPr>
        <w:t>διάχυτη.</w:t>
      </w:r>
      <w:r w:rsidR="00995664">
        <w:rPr>
          <w:rFonts w:eastAsiaTheme="minorEastAsia" w:cstheme="minorHAnsi"/>
          <w:iCs/>
          <w:lang w:val="el-GR"/>
        </w:rPr>
        <w:t xml:space="preserve"> Όπως και στην </w:t>
      </w:r>
      <w:r w:rsidR="001C5036">
        <w:rPr>
          <w:rFonts w:eastAsiaTheme="minorEastAsia" w:cstheme="minorHAnsi"/>
          <w:iCs/>
          <w:lang w:val="el-GR"/>
        </w:rPr>
        <w:t xml:space="preserve">περίπτωση του πειράματος </w:t>
      </w:r>
      <w:r w:rsidR="00995664">
        <w:rPr>
          <w:rFonts w:eastAsiaTheme="minorEastAsia" w:cstheme="minorHAnsi"/>
          <w:iCs/>
          <w:lang w:val="el-GR"/>
        </w:rPr>
        <w:t xml:space="preserve"> όπου η διάχυτη ακτινοβολία είναι σχεδόν 4 φορές μεγαλύτερη από την άμεση.</w:t>
      </w:r>
      <w:r w:rsidR="002C7FEA">
        <w:rPr>
          <w:rFonts w:eastAsiaTheme="minorEastAsia" w:cstheme="minorHAnsi"/>
          <w:iCs/>
          <w:lang w:val="el-GR"/>
        </w:rPr>
        <w:t xml:space="preserve"> Σε αντίθεση με μια ηλιόλουστη μέρα </w:t>
      </w:r>
      <w:r w:rsidR="005C4363">
        <w:rPr>
          <w:rFonts w:eastAsiaTheme="minorEastAsia" w:cstheme="minorHAnsi"/>
          <w:iCs/>
          <w:lang w:val="el-GR"/>
        </w:rPr>
        <w:t>όπου</w:t>
      </w:r>
      <w:r w:rsidR="00D328AE">
        <w:rPr>
          <w:rFonts w:eastAsiaTheme="minorEastAsia" w:cstheme="minorHAnsi"/>
          <w:iCs/>
          <w:lang w:val="el-GR"/>
        </w:rPr>
        <w:t xml:space="preserve"> </w:t>
      </w:r>
      <w:r w:rsidR="005C4363">
        <w:rPr>
          <w:lang w:val="el-GR"/>
        </w:rPr>
        <w:t>η</w:t>
      </w:r>
      <w:r w:rsidR="005C4363" w:rsidRPr="005C4363">
        <w:rPr>
          <w:lang w:val="el-GR"/>
        </w:rPr>
        <w:t xml:space="preserve"> άμεση ακτινοβολία </w:t>
      </w:r>
      <w:r w:rsidR="005C4363">
        <w:rPr>
          <w:lang w:val="el-GR"/>
        </w:rPr>
        <w:t>είναι μεγαλύτερη απο την διάχυτη.</w:t>
      </w:r>
    </w:p>
    <w:p w14:paraId="767257EA" w14:textId="77777777" w:rsidR="00467EDE" w:rsidRPr="00EF2376" w:rsidRDefault="00834BF9" w:rsidP="00EF2376">
      <w:pPr>
        <w:pStyle w:val="2"/>
        <w:rPr>
          <w:rFonts w:asciiTheme="minorHAnsi" w:hAnsiTheme="minorHAnsi" w:cstheme="minorHAnsi"/>
          <w:lang w:val="el-GR"/>
        </w:rPr>
      </w:pPr>
      <w:bookmarkStart w:id="3" w:name="_Toc67762585"/>
      <w:r>
        <w:rPr>
          <w:lang w:val="el-GR"/>
        </w:rPr>
        <w:t>Μ</w:t>
      </w:r>
      <w:r w:rsidR="00467EDE" w:rsidRPr="00D20EA0">
        <w:rPr>
          <w:lang w:val="el-GR"/>
        </w:rPr>
        <w:t xml:space="preserve">έρος </w:t>
      </w:r>
      <w:r w:rsidR="00467EDE">
        <w:rPr>
          <w:lang w:val="el-GR"/>
        </w:rPr>
        <w:t>Β</w:t>
      </w:r>
      <w:r w:rsidR="00467EDE" w:rsidRPr="00D20EA0">
        <w:rPr>
          <w:lang w:val="el-GR"/>
        </w:rPr>
        <w:t xml:space="preserve">΄- Υπολογισμός </w:t>
      </w:r>
      <w:r w:rsidR="00467EDE" w:rsidRPr="00467EDE">
        <w:rPr>
          <w:rFonts w:asciiTheme="minorHAnsi" w:hAnsiTheme="minorHAnsi" w:cstheme="minorHAnsi"/>
          <w:lang w:val="el-GR"/>
        </w:rPr>
        <w:t>κλίση και</w:t>
      </w:r>
      <w:r w:rsidR="00915E5C">
        <w:rPr>
          <w:rFonts w:asciiTheme="minorHAnsi" w:hAnsiTheme="minorHAnsi" w:cstheme="minorHAnsi"/>
          <w:lang w:val="el-GR"/>
        </w:rPr>
        <w:t xml:space="preserve"> προσδιορισμός του </w:t>
      </w:r>
      <w:r w:rsidR="00467EDE" w:rsidRPr="00467EDE">
        <w:rPr>
          <w:rFonts w:asciiTheme="minorHAnsi" w:hAnsiTheme="minorHAnsi" w:cstheme="minorHAnsi"/>
          <w:lang w:val="el-GR"/>
        </w:rPr>
        <w:t xml:space="preserve"> προσανατολισμ</w:t>
      </w:r>
      <w:r w:rsidR="00467EDE">
        <w:rPr>
          <w:rFonts w:asciiTheme="minorHAnsi" w:hAnsiTheme="minorHAnsi" w:cstheme="minorHAnsi"/>
          <w:lang w:val="el-GR"/>
        </w:rPr>
        <w:t>ού.</w:t>
      </w:r>
      <w:bookmarkEnd w:id="3"/>
    </w:p>
    <w:p w14:paraId="1BA3B3B5" w14:textId="77777777" w:rsidR="00467EDE" w:rsidRDefault="007C25EE" w:rsidP="00467EDE">
      <w:pPr>
        <w:rPr>
          <w:rFonts w:cstheme="minorHAnsi"/>
          <w:b/>
          <w:bCs/>
          <w:lang w:val="el-GR"/>
        </w:rPr>
      </w:pPr>
      <w:r>
        <w:rPr>
          <w:rFonts w:ascii="Arial" w:hAnsi="Arial" w:cs="Arial"/>
          <w:lang w:val="el-GR"/>
        </w:rPr>
        <w:t>Η άσκηση ζητάει</w:t>
      </w:r>
      <w:r w:rsidR="00467EDE" w:rsidRPr="00467EDE">
        <w:rPr>
          <w:rFonts w:ascii="Arial" w:hAnsi="Arial" w:cs="Arial"/>
          <w:b/>
          <w:bCs/>
          <w:lang w:val="el-GR"/>
        </w:rPr>
        <w:t>&lt;&lt;</w:t>
      </w:r>
      <w:r w:rsidR="00915E5C">
        <w:rPr>
          <w:rFonts w:cstheme="minorHAnsi"/>
          <w:b/>
          <w:bCs/>
          <w:lang w:val="el-GR"/>
        </w:rPr>
        <w:t>Να βρεθεί η</w:t>
      </w:r>
      <w:r w:rsidR="00467EDE" w:rsidRPr="00467EDE">
        <w:rPr>
          <w:rFonts w:cstheme="minorHAnsi"/>
          <w:b/>
          <w:bCs/>
          <w:lang w:val="el-GR"/>
        </w:rPr>
        <w:t xml:space="preserve"> κλίση και σε ποιο προσανατολισμό του πυρανομέτρου </w:t>
      </w:r>
      <w:r w:rsidR="00915E5C">
        <w:rPr>
          <w:rFonts w:cstheme="minorHAnsi"/>
          <w:b/>
          <w:bCs/>
          <w:lang w:val="el-GR"/>
        </w:rPr>
        <w:t>που πρέπει να έχει</w:t>
      </w:r>
      <w:r w:rsidR="00467EDE" w:rsidRPr="00467EDE">
        <w:rPr>
          <w:rFonts w:cstheme="minorHAnsi"/>
          <w:b/>
          <w:bCs/>
          <w:lang w:val="el-GR"/>
        </w:rPr>
        <w:t>, σύμφωνα με τη θεωρία, να παρατηρήσετε τη μέγιστη μέτρηση πυκνότητας ηλιακής ακτινοβολίας (Ι) σε μια ημέρα με ηλιοφάνεια; Να δικαιολογήσετε την απάντησή σας.</w:t>
      </w:r>
      <w:r w:rsidR="00467EDE">
        <w:rPr>
          <w:rFonts w:cstheme="minorHAnsi"/>
          <w:b/>
          <w:bCs/>
          <w:lang w:val="el-GR"/>
        </w:rPr>
        <w:t>&gt;&gt;</w:t>
      </w:r>
    </w:p>
    <w:p w14:paraId="7231D86E" w14:textId="77777777" w:rsidR="007C25EE" w:rsidRDefault="007C25EE" w:rsidP="00467EDE">
      <w:pPr>
        <w:rPr>
          <w:rFonts w:cstheme="minorHAnsi"/>
          <w:b/>
          <w:bCs/>
          <w:lang w:val="el-GR"/>
        </w:rPr>
      </w:pPr>
      <w:r>
        <w:rPr>
          <w:rFonts w:cstheme="minorHAnsi"/>
          <w:b/>
          <w:bCs/>
          <w:lang w:val="el-GR"/>
        </w:rPr>
        <w:t>Λύση</w:t>
      </w:r>
    </w:p>
    <w:p w14:paraId="7D48DE35" w14:textId="77777777" w:rsidR="0000525D" w:rsidRPr="0000525D" w:rsidRDefault="0000525D" w:rsidP="00467EDE">
      <w:pPr>
        <w:rPr>
          <w:rFonts w:cstheme="minorHAnsi"/>
          <w:b/>
          <w:bCs/>
          <w:lang w:val="el-GR"/>
        </w:rPr>
      </w:pPr>
      <w:r w:rsidRPr="003068CD">
        <w:rPr>
          <w:rFonts w:cstheme="minorHAnsi"/>
          <w:lang w:val="el-GR"/>
        </w:rPr>
        <w:t xml:space="preserve">Το </w:t>
      </w:r>
      <w:r>
        <w:rPr>
          <w:rFonts w:cstheme="minorHAnsi"/>
          <w:lang w:val="el-GR"/>
        </w:rPr>
        <w:t xml:space="preserve"> γεωγραφικό πλάτος(φ) είναι 34,5  ͦ</w:t>
      </w:r>
      <w:r w:rsidRPr="0000525D">
        <w:rPr>
          <w:rFonts w:cstheme="minorHAnsi"/>
          <w:sz w:val="20"/>
          <w:szCs w:val="20"/>
          <w:lang w:val="el-GR"/>
        </w:rPr>
        <w:t xml:space="preserve"> (παράρτημα σελ. </w:t>
      </w:r>
      <w:r>
        <w:rPr>
          <w:rFonts w:cstheme="minorHAnsi"/>
          <w:sz w:val="20"/>
          <w:szCs w:val="20"/>
          <w:lang w:val="el-GR"/>
        </w:rPr>
        <w:t>8</w:t>
      </w:r>
      <w:r w:rsidRPr="0000525D">
        <w:rPr>
          <w:rFonts w:cstheme="minorHAnsi"/>
          <w:sz w:val="20"/>
          <w:szCs w:val="20"/>
          <w:lang w:val="el-GR"/>
        </w:rPr>
        <w:t>)</w:t>
      </w:r>
    </w:p>
    <w:p w14:paraId="6F8186F8" w14:textId="77777777" w:rsidR="00C04FD5" w:rsidRDefault="00467EDE" w:rsidP="009764D4">
      <w:pPr>
        <w:rPr>
          <w:rFonts w:cstheme="minorHAnsi"/>
          <w:lang w:val="el-GR"/>
        </w:rPr>
      </w:pPr>
      <w:r w:rsidRPr="009764D4">
        <w:rPr>
          <w:rFonts w:cstheme="minorHAnsi"/>
          <w:lang w:val="el-GR"/>
        </w:rPr>
        <w:t>Βέλτιστη κλίση:</w:t>
      </w:r>
    </w:p>
    <w:p w14:paraId="5723D1B4" w14:textId="77777777" w:rsidR="009764D4" w:rsidRDefault="009764D4" w:rsidP="009764D4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>Βρισκόμαστε στην χειμερινή περίοδο οπότε από την θεωρία ισχύει</w:t>
      </w:r>
      <w:r w:rsidRPr="009764D4">
        <w:rPr>
          <w:rFonts w:cstheme="minorHAnsi"/>
          <w:b/>
          <w:bCs/>
          <w:lang w:val="el-GR"/>
        </w:rPr>
        <w:t xml:space="preserve"> β &gt; φ κατά 10</w:t>
      </w:r>
      <w:r w:rsidRPr="009764D4">
        <w:rPr>
          <w:rFonts w:cstheme="minorHAnsi"/>
          <w:b/>
          <w:bCs/>
          <w:vertAlign w:val="superscript"/>
          <w:lang w:val="el-GR"/>
        </w:rPr>
        <w:t>ο</w:t>
      </w:r>
      <w:r w:rsidRPr="009764D4">
        <w:rPr>
          <w:rFonts w:cstheme="minorHAnsi"/>
          <w:b/>
          <w:bCs/>
          <w:lang w:val="el-GR"/>
        </w:rPr>
        <w:t>-15</w:t>
      </w:r>
      <w:r w:rsidRPr="009764D4">
        <w:rPr>
          <w:rFonts w:cstheme="minorHAnsi"/>
          <w:b/>
          <w:bCs/>
          <w:vertAlign w:val="superscript"/>
          <w:lang w:val="el-GR"/>
        </w:rPr>
        <w:t>ο</w:t>
      </w:r>
      <w:r w:rsidR="00B14152" w:rsidRPr="00B14152">
        <w:rPr>
          <w:rFonts w:cstheme="minorHAnsi"/>
          <w:lang w:val="el-GR"/>
        </w:rPr>
        <w:t>άρα</w:t>
      </w:r>
    </w:p>
    <w:p w14:paraId="1430B8BD" w14:textId="77777777" w:rsidR="00467EDE" w:rsidRDefault="009764D4" w:rsidP="009764D4">
      <w:pPr>
        <w:rPr>
          <w:rFonts w:eastAsia="Arial Unicode MS" w:cstheme="minorHAnsi"/>
          <w:sz w:val="24"/>
          <w:lang w:val="el-GR" w:eastAsia="el-GR"/>
        </w:rPr>
      </w:pPr>
      <w:r w:rsidRPr="00B14152">
        <w:rPr>
          <w:rFonts w:eastAsia="Arial Unicode MS" w:cstheme="minorHAnsi"/>
          <w:sz w:val="24"/>
          <w:lang w:val="el-GR" w:eastAsia="el-GR"/>
        </w:rPr>
        <w:lastRenderedPageBreak/>
        <w:t>β =</w:t>
      </w:r>
      <w:r w:rsidRPr="00467EDE">
        <w:rPr>
          <w:rFonts w:eastAsia="Arial Unicode MS" w:cstheme="minorHAnsi"/>
          <w:sz w:val="24"/>
          <w:lang w:val="el-GR" w:eastAsia="el-GR"/>
        </w:rPr>
        <w:t xml:space="preserve"> φ + (10</w:t>
      </w:r>
      <w:r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Pr="00467EDE">
        <w:rPr>
          <w:rFonts w:eastAsia="Arial Unicode MS" w:cstheme="minorHAnsi"/>
          <w:sz w:val="24"/>
          <w:lang w:val="el-GR" w:eastAsia="el-GR"/>
        </w:rPr>
        <w:t xml:space="preserve"> έως 15</w:t>
      </w:r>
      <w:r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Pr="00467EDE">
        <w:rPr>
          <w:rFonts w:eastAsia="Arial Unicode MS" w:cstheme="minorHAnsi"/>
          <w:sz w:val="24"/>
          <w:lang w:val="el-GR" w:eastAsia="el-GR"/>
        </w:rPr>
        <w:t>)</w:t>
      </w:r>
    </w:p>
    <w:p w14:paraId="2C2BF60A" w14:textId="77777777" w:rsidR="009764D4" w:rsidRDefault="009764D4" w:rsidP="009764D4">
      <w:pPr>
        <w:rPr>
          <w:rFonts w:eastAsia="Arial Unicode MS" w:cstheme="minorHAnsi"/>
          <w:sz w:val="24"/>
          <w:lang w:val="el-GR" w:eastAsia="el-GR"/>
        </w:rPr>
      </w:pPr>
      <w:r>
        <w:rPr>
          <w:rFonts w:cstheme="minorHAnsi"/>
          <w:lang w:val="el-GR"/>
        </w:rPr>
        <w:t xml:space="preserve">    = </w:t>
      </w:r>
      <w:r w:rsidR="0050131B">
        <w:rPr>
          <w:rFonts w:cstheme="minorHAnsi"/>
          <w:lang w:val="el-GR"/>
        </w:rPr>
        <w:t>34</w:t>
      </w:r>
      <w:r>
        <w:rPr>
          <w:rFonts w:cstheme="minorHAnsi"/>
          <w:lang w:val="el-GR"/>
        </w:rPr>
        <w:t>,5 ͦ+</w:t>
      </w:r>
      <w:r w:rsidR="0050131B">
        <w:rPr>
          <w:rFonts w:cstheme="minorHAnsi"/>
          <w:lang w:val="el-GR"/>
        </w:rPr>
        <w:t>(</w:t>
      </w:r>
      <w:r w:rsidR="0050131B" w:rsidRPr="00467EDE">
        <w:rPr>
          <w:rFonts w:eastAsia="Arial Unicode MS" w:cstheme="minorHAnsi"/>
          <w:sz w:val="24"/>
          <w:lang w:val="el-GR" w:eastAsia="el-GR"/>
        </w:rPr>
        <w:t>10</w:t>
      </w:r>
      <w:r w:rsidR="0050131B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50131B" w:rsidRPr="00467EDE">
        <w:rPr>
          <w:rFonts w:eastAsia="Arial Unicode MS" w:cstheme="minorHAnsi"/>
          <w:sz w:val="24"/>
          <w:lang w:val="el-GR" w:eastAsia="el-GR"/>
        </w:rPr>
        <w:t xml:space="preserve"> έως 15</w:t>
      </w:r>
      <w:r w:rsidR="0050131B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50131B" w:rsidRPr="00467EDE">
        <w:rPr>
          <w:rFonts w:eastAsia="Arial Unicode MS" w:cstheme="minorHAnsi"/>
          <w:sz w:val="24"/>
          <w:lang w:val="el-GR" w:eastAsia="el-GR"/>
        </w:rPr>
        <w:t>)</w:t>
      </w:r>
    </w:p>
    <w:p w14:paraId="2D8AAD22" w14:textId="77777777" w:rsidR="00B14152" w:rsidRDefault="0050131B" w:rsidP="00C04FD5">
      <w:pPr>
        <w:rPr>
          <w:rFonts w:cstheme="minorHAnsi"/>
          <w:lang w:val="el-GR"/>
        </w:rPr>
      </w:pPr>
      <w:r>
        <w:rPr>
          <w:rFonts w:eastAsia="Arial Unicode MS" w:cstheme="minorHAnsi"/>
          <w:sz w:val="24"/>
          <w:lang w:val="el-GR" w:eastAsia="el-GR"/>
        </w:rPr>
        <w:t xml:space="preserve">     = 44,5</w:t>
      </w:r>
      <w:r w:rsidR="00B14152">
        <w:rPr>
          <w:rFonts w:eastAsia="Arial Unicode MS" w:cstheme="minorHAnsi"/>
          <w:sz w:val="24"/>
          <w:lang w:val="el-GR" w:eastAsia="el-GR"/>
        </w:rPr>
        <w:t xml:space="preserve">  ͦ</w:t>
      </w:r>
      <w:r>
        <w:rPr>
          <w:rFonts w:eastAsia="Arial Unicode MS" w:cstheme="minorHAnsi"/>
          <w:sz w:val="24"/>
          <w:lang w:val="el-GR" w:eastAsia="el-GR"/>
        </w:rPr>
        <w:t xml:space="preserve"> έως 49,5</w:t>
      </w:r>
      <w:r w:rsidR="00B14152">
        <w:rPr>
          <w:rFonts w:eastAsia="Arial Unicode MS" w:cstheme="minorHAnsi"/>
          <w:sz w:val="24"/>
          <w:lang w:val="el-GR" w:eastAsia="el-GR"/>
        </w:rPr>
        <w:t xml:space="preserve">  ͦ</w:t>
      </w:r>
    </w:p>
    <w:p w14:paraId="3C20C07A" w14:textId="77777777" w:rsidR="00D95858" w:rsidRDefault="00467EDE" w:rsidP="00C04FD5">
      <w:pPr>
        <w:rPr>
          <w:rFonts w:cstheme="minorHAnsi"/>
          <w:lang w:val="el-GR"/>
        </w:rPr>
      </w:pPr>
      <w:r w:rsidRPr="00B14152">
        <w:rPr>
          <w:rFonts w:cstheme="minorHAnsi"/>
          <w:lang w:val="el-GR"/>
        </w:rPr>
        <w:t xml:space="preserve">Βέλτιστος προσανατολισμός: </w:t>
      </w:r>
    </w:p>
    <w:p w14:paraId="4F84DAF7" w14:textId="77777777" w:rsidR="00A6520D" w:rsidRPr="00A6520D" w:rsidRDefault="00A6520D" w:rsidP="00A6520D">
      <w:pPr>
        <w:rPr>
          <w:rFonts w:cstheme="minorHAnsi"/>
          <w:lang w:val="el-GR"/>
        </w:rPr>
      </w:pPr>
      <w:r w:rsidRPr="00A6520D">
        <w:rPr>
          <w:rFonts w:cstheme="minorHAnsi"/>
          <w:lang w:val="el-GR"/>
        </w:rPr>
        <w:t>Στη στιγμιαία μέτρηση του πυρανομέτρου  ο βέλτιστος προσανατολισμός θα καθοριστεί από τη θέση του Ήλιου τη συγκεκριμένη χρονική στιγμή (Ανατολή, Νότος, Δύση).</w:t>
      </w:r>
    </w:p>
    <w:p w14:paraId="36D11CFC" w14:textId="77777777" w:rsidR="00A6520D" w:rsidRDefault="00A6520D" w:rsidP="00A6520D">
      <w:pPr>
        <w:pStyle w:val="a7"/>
        <w:jc w:val="left"/>
        <w:rPr>
          <w:rFonts w:asciiTheme="minorHAnsi" w:hAnsiTheme="minorHAnsi" w:cstheme="minorHAnsi"/>
        </w:rPr>
      </w:pPr>
      <w:r w:rsidRPr="00467EDE">
        <w:rPr>
          <w:rFonts w:asciiTheme="minorHAnsi" w:hAnsiTheme="minorHAnsi" w:cstheme="minorHAnsi"/>
        </w:rPr>
        <w:t>Ώρα μέτρησης= 1</w:t>
      </w:r>
      <w:r w:rsidRPr="007D0D0E">
        <w:rPr>
          <w:rFonts w:asciiTheme="minorHAnsi" w:hAnsiTheme="minorHAnsi" w:cstheme="minorHAnsi"/>
        </w:rPr>
        <w:t>0</w:t>
      </w:r>
      <w:r w:rsidRPr="00467EDE">
        <w:rPr>
          <w:rFonts w:asciiTheme="minorHAnsi" w:hAnsiTheme="minorHAnsi" w:cstheme="minorHAnsi"/>
        </w:rPr>
        <w:t>:0</w:t>
      </w:r>
      <w:r w:rsidRPr="007D0D0E">
        <w:rPr>
          <w:rFonts w:asciiTheme="minorHAnsi" w:hAnsiTheme="minorHAnsi" w:cstheme="minorHAnsi"/>
        </w:rPr>
        <w:t>5</w:t>
      </w:r>
      <m:oMath>
        <m:r>
          <w:rPr>
            <w:rFonts w:ascii="Cambria Math" w:hAnsi="Cambria Math" w:cstheme="minorHAnsi"/>
          </w:rPr>
          <m:t>⟹</m:t>
        </m:r>
      </m:oMath>
      <w:r w:rsidRPr="00467EDE">
        <w:rPr>
          <w:rFonts w:asciiTheme="minorHAnsi" w:hAnsiTheme="minorHAnsi" w:cstheme="minorHAnsi"/>
        </w:rPr>
        <w:t>ο Ήλιος βρίσκεται</w:t>
      </w:r>
      <w:r w:rsidRPr="00A6520D">
        <w:rPr>
          <w:rFonts w:asciiTheme="minorHAnsi" w:hAnsiTheme="minorHAnsi" w:cstheme="minorHAnsi"/>
        </w:rPr>
        <w:t xml:space="preserve"> Νοτιοανατολικά</w:t>
      </w:r>
    </w:p>
    <w:p w14:paraId="0F51AE91" w14:textId="77777777" w:rsidR="00B14152" w:rsidRPr="00B14152" w:rsidRDefault="00A6520D" w:rsidP="00C04FD5">
      <w:pPr>
        <w:rPr>
          <w:rFonts w:cstheme="minorHAnsi"/>
          <w:lang w:val="el-GR"/>
        </w:rPr>
      </w:pPr>
      <w:r w:rsidRPr="00D95858">
        <w:rPr>
          <w:rFonts w:cstheme="minorHAnsi"/>
          <w:lang w:val="el-GR"/>
        </w:rPr>
        <w:t>Οπ</w:t>
      </w:r>
      <w:r w:rsidR="00D95858">
        <w:rPr>
          <w:rFonts w:cstheme="minorHAnsi"/>
          <w:lang w:val="el-GR"/>
        </w:rPr>
        <w:t>ό</w:t>
      </w:r>
      <w:r w:rsidRPr="00D95858">
        <w:rPr>
          <w:rFonts w:cstheme="minorHAnsi"/>
          <w:lang w:val="el-GR"/>
        </w:rPr>
        <w:t xml:space="preserve">τε ο προσανατολισμός για </w:t>
      </w:r>
      <w:r w:rsidR="00D95858" w:rsidRPr="00D95858">
        <w:rPr>
          <w:rFonts w:cstheme="minorHAnsi"/>
          <w:lang w:val="el-GR"/>
        </w:rPr>
        <w:t>το π</w:t>
      </w:r>
      <w:r w:rsidR="00D95858">
        <w:rPr>
          <w:rFonts w:cstheme="minorHAnsi"/>
          <w:lang w:val="el-GR"/>
        </w:rPr>
        <w:t>είραμα</w:t>
      </w:r>
      <w:r w:rsidR="00D95858" w:rsidRPr="00D95858">
        <w:rPr>
          <w:rFonts w:cstheme="minorHAnsi"/>
          <w:lang w:val="el-GR"/>
        </w:rPr>
        <w:t xml:space="preserve"> είναι Νοτιοανατολικά</w:t>
      </w:r>
      <w:r w:rsidR="00D95858">
        <w:rPr>
          <w:rFonts w:cstheme="minorHAnsi"/>
          <w:lang w:val="el-GR"/>
        </w:rPr>
        <w:t>.</w:t>
      </w:r>
    </w:p>
    <w:p w14:paraId="4BA29AEF" w14:textId="77777777" w:rsidR="00D95858" w:rsidRPr="00D95858" w:rsidRDefault="00D95858" w:rsidP="00D95858">
      <w:pPr>
        <w:rPr>
          <w:rFonts w:cstheme="minorHAnsi"/>
          <w:lang w:val="el-GR"/>
        </w:rPr>
      </w:pPr>
      <w:r w:rsidRPr="00D95858">
        <w:rPr>
          <w:rFonts w:cstheme="minorHAnsi"/>
          <w:lang w:val="el-GR"/>
        </w:rPr>
        <w:t>Το ιδανικό θα ήταν να γίνει για όλη την ημέρα η παρακολούθηση του ήλιου με αποτέλεσμα ο προσανατολισμός του συλλέκτη να ταυτίζεται με τον προσανατολισμό του Ήλιου</w:t>
      </w:r>
    </w:p>
    <w:p w14:paraId="381EADBF" w14:textId="77777777" w:rsidR="00C50039" w:rsidRDefault="00D95858" w:rsidP="0043426C">
      <w:pPr>
        <w:jc w:val="center"/>
        <w:rPr>
          <w:rFonts w:cstheme="minorHAnsi"/>
          <w:lang w:val="el-GR"/>
        </w:rPr>
      </w:pPr>
      <w:r w:rsidRPr="00D95858">
        <w:rPr>
          <w:rFonts w:cstheme="minorHAnsi"/>
          <w:lang w:val="el-GR"/>
        </w:rPr>
        <w:t>Αζιμούθιο επιφάνειας  = Αζιμούθιο Ηλίου (Φ</w:t>
      </w:r>
      <w:r w:rsidRPr="00D95858">
        <w:rPr>
          <w:rFonts w:cstheme="minorHAnsi"/>
          <w:vertAlign w:val="subscript"/>
        </w:rPr>
        <w:t>p</w:t>
      </w:r>
      <w:r w:rsidRPr="00D95858">
        <w:rPr>
          <w:rFonts w:cstheme="minorHAnsi"/>
          <w:lang w:val="el-GR"/>
        </w:rPr>
        <w:t>=Ψ</w:t>
      </w:r>
      <w:r>
        <w:rPr>
          <w:rFonts w:cstheme="minorHAnsi"/>
          <w:lang w:val="el-GR"/>
        </w:rPr>
        <w:t>)</w:t>
      </w:r>
    </w:p>
    <w:p w14:paraId="0BFC59F2" w14:textId="77777777" w:rsidR="0000525D" w:rsidRPr="00D95858" w:rsidRDefault="0000525D" w:rsidP="0043426C">
      <w:pPr>
        <w:jc w:val="center"/>
        <w:rPr>
          <w:rFonts w:cstheme="minorHAnsi"/>
          <w:lang w:val="el-GR"/>
        </w:rPr>
      </w:pPr>
    </w:p>
    <w:p w14:paraId="6B135F6B" w14:textId="77777777" w:rsidR="00724B95" w:rsidRPr="0000525D" w:rsidRDefault="00834BF9" w:rsidP="0000525D">
      <w:pPr>
        <w:pStyle w:val="1"/>
        <w:rPr>
          <w:sz w:val="28"/>
          <w:szCs w:val="28"/>
          <w:lang w:val="el-GR"/>
        </w:rPr>
      </w:pPr>
      <w:bookmarkStart w:id="4" w:name="_Toc67762586"/>
      <w:r w:rsidRPr="00DD2338">
        <w:rPr>
          <w:sz w:val="28"/>
          <w:szCs w:val="28"/>
          <w:lang w:val="el-GR"/>
        </w:rPr>
        <w:t>Μ</w:t>
      </w:r>
      <w:r w:rsidR="00467EDE" w:rsidRPr="00DD2338">
        <w:rPr>
          <w:sz w:val="28"/>
          <w:szCs w:val="28"/>
          <w:lang w:val="el-GR"/>
        </w:rPr>
        <w:t>έρος Γ΄- Υπολογισμό</w:t>
      </w:r>
      <w:r w:rsidR="00DD2338" w:rsidRPr="00DD2338">
        <w:rPr>
          <w:sz w:val="28"/>
          <w:szCs w:val="28"/>
          <w:lang w:val="el-GR"/>
        </w:rPr>
        <w:t xml:space="preserve">ς </w:t>
      </w:r>
      <w:r w:rsidR="00DD2338" w:rsidRPr="00DD2338">
        <w:rPr>
          <w:rFonts w:cstheme="minorHAnsi"/>
          <w:sz w:val="28"/>
          <w:szCs w:val="28"/>
          <w:lang w:val="el-GR"/>
        </w:rPr>
        <w:t>ποσού της θερμότητας</w:t>
      </w:r>
      <w:r w:rsidR="00DD2338" w:rsidRPr="00DD2338">
        <w:rPr>
          <w:sz w:val="28"/>
          <w:szCs w:val="28"/>
          <w:lang w:val="el-GR"/>
        </w:rPr>
        <w:t xml:space="preserve"> σε εσωτερικό χώρο</w:t>
      </w:r>
      <w:bookmarkEnd w:id="4"/>
    </w:p>
    <w:p w14:paraId="61408926" w14:textId="77777777" w:rsidR="00BD3436" w:rsidRPr="00467EDE" w:rsidRDefault="00724B95" w:rsidP="00C50039">
      <w:pPr>
        <w:rPr>
          <w:rFonts w:cstheme="minorHAnsi"/>
          <w:lang w:val="el-GR"/>
        </w:rPr>
      </w:pPr>
      <w:r>
        <w:rPr>
          <w:rFonts w:ascii="Arial" w:hAnsi="Arial" w:cs="Arial"/>
          <w:lang w:val="el-GR"/>
        </w:rPr>
        <w:t xml:space="preserve">  Τέλος,  ζητάει</w:t>
      </w:r>
      <w:r w:rsidR="00467EDE" w:rsidRPr="00467EDE">
        <w:rPr>
          <w:rFonts w:cstheme="minorHAnsi"/>
          <w:b/>
          <w:bCs/>
          <w:lang w:val="el-GR"/>
        </w:rPr>
        <w:t>&lt;&lt;</w:t>
      </w:r>
      <w:r w:rsidRPr="00467EDE">
        <w:rPr>
          <w:rFonts w:cstheme="minorHAnsi"/>
          <w:b/>
          <w:bCs/>
          <w:lang w:val="el-GR"/>
        </w:rPr>
        <w:t xml:space="preserve">Να υπολογιστεί το ποσό της θερμότητας, στον εσωτερικό χώρο, που οφείλεται στην προσπίπτουσα αυτή ηλιακή </w:t>
      </w:r>
      <w:proofErr w:type="spellStart"/>
      <w:r w:rsidRPr="00467EDE">
        <w:rPr>
          <w:rFonts w:cstheme="minorHAnsi"/>
          <w:b/>
          <w:bCs/>
          <w:lang w:val="el-GR"/>
        </w:rPr>
        <w:t>ακτινοβολία</w:t>
      </w:r>
      <w:r>
        <w:rPr>
          <w:rFonts w:cstheme="minorHAnsi"/>
          <w:b/>
          <w:bCs/>
          <w:lang w:val="el-GR"/>
        </w:rPr>
        <w:t>.Να</w:t>
      </w:r>
      <w:proofErr w:type="spellEnd"/>
      <w:r>
        <w:rPr>
          <w:rFonts w:cstheme="minorHAnsi"/>
          <w:b/>
          <w:bCs/>
          <w:lang w:val="el-GR"/>
        </w:rPr>
        <w:t xml:space="preserve"> θεωρηθεί</w:t>
      </w:r>
      <w:r w:rsidR="00467EDE" w:rsidRPr="00467EDE">
        <w:rPr>
          <w:rFonts w:cstheme="minorHAnsi"/>
          <w:b/>
          <w:bCs/>
          <w:lang w:val="el-GR"/>
        </w:rPr>
        <w:t xml:space="preserve"> ότι σε ένα παράθυρο κατακόρυφης διεύθυνσης και νότιου προσανατολισμού, με τιμή συντελεστή ηλιακού θερμικού κέρδους </w:t>
      </w:r>
      <w:r w:rsidR="00467EDE" w:rsidRPr="00467EDE">
        <w:rPr>
          <w:rFonts w:cstheme="minorHAnsi"/>
          <w:b/>
          <w:bCs/>
        </w:rPr>
        <w:t>g</w:t>
      </w:r>
      <w:r w:rsidR="00467EDE" w:rsidRPr="00467EDE">
        <w:rPr>
          <w:rFonts w:cstheme="minorHAnsi"/>
          <w:b/>
          <w:bCs/>
          <w:lang w:val="el-GR"/>
        </w:rPr>
        <w:t>, προσπίπτει κάθετα ολική ηλιακή ακτινοβολία Ι</w:t>
      </w:r>
      <w:r w:rsidR="00467EDE" w:rsidRPr="00467EDE">
        <w:rPr>
          <w:rFonts w:cstheme="minorHAnsi"/>
          <w:b/>
          <w:bCs/>
          <w:vertAlign w:val="subscript"/>
          <w:lang w:val="el-GR"/>
        </w:rPr>
        <w:t>2</w:t>
      </w:r>
      <w:r w:rsidR="00467EDE" w:rsidRPr="00467EDE">
        <w:rPr>
          <w:rFonts w:cstheme="minorHAnsi"/>
          <w:b/>
          <w:bCs/>
          <w:lang w:val="el-GR"/>
        </w:rPr>
        <w:t>.&gt;&gt;</w:t>
      </w:r>
      <w:r w:rsidR="00572482">
        <w:rPr>
          <w:rFonts w:cstheme="minorHAnsi"/>
          <w:lang w:val="el-GR"/>
        </w:rPr>
        <w:t xml:space="preserve">.Για την λύση του </w:t>
      </w:r>
      <w:r w:rsidR="00467EDE">
        <w:rPr>
          <w:rFonts w:cstheme="minorHAnsi"/>
          <w:lang w:val="el-GR"/>
        </w:rPr>
        <w:t>έγινε ο παρακάτω υπολογισμός</w:t>
      </w:r>
      <w:r w:rsidR="00113BF7">
        <w:rPr>
          <w:rFonts w:cstheme="minorHAnsi"/>
          <w:lang w:val="el-GR"/>
        </w:rPr>
        <w:t xml:space="preserve"> με την χρήση των </w:t>
      </w:r>
      <w:r w:rsidR="00E15104">
        <w:rPr>
          <w:rFonts w:cstheme="minorHAnsi"/>
          <w:lang w:val="el-GR"/>
        </w:rPr>
        <w:t>τιμών</w:t>
      </w:r>
      <w:r w:rsidR="00113BF7">
        <w:rPr>
          <w:rFonts w:cstheme="minorHAnsi"/>
          <w:lang w:val="el-GR"/>
        </w:rPr>
        <w:t xml:space="preserve"> από το </w:t>
      </w:r>
      <w:r w:rsidR="00E15104">
        <w:rPr>
          <w:rFonts w:cstheme="minorHAnsi"/>
          <w:lang w:val="el-GR"/>
        </w:rPr>
        <w:t>παράρτημα</w:t>
      </w:r>
      <w:r w:rsidR="00113BF7">
        <w:rPr>
          <w:rFonts w:cstheme="minorHAnsi"/>
          <w:lang w:val="el-GR"/>
        </w:rPr>
        <w:t xml:space="preserve"> σελ</w:t>
      </w:r>
      <w:r w:rsidR="00E15104">
        <w:rPr>
          <w:rFonts w:cstheme="minorHAnsi"/>
          <w:lang w:val="el-GR"/>
        </w:rPr>
        <w:t>.</w:t>
      </w:r>
      <w:r w:rsidR="0000525D">
        <w:rPr>
          <w:rFonts w:cstheme="minorHAnsi"/>
          <w:lang w:val="el-GR"/>
        </w:rPr>
        <w:t>8</w:t>
      </w:r>
      <w:r w:rsidR="00467EDE">
        <w:rPr>
          <w:rFonts w:cstheme="minorHAnsi"/>
          <w:lang w:val="el-GR"/>
        </w:rPr>
        <w:t>:</w:t>
      </w:r>
    </w:p>
    <w:p w14:paraId="03DA6B9F" w14:textId="77777777" w:rsidR="00834BF9" w:rsidRDefault="00467EDE" w:rsidP="00467EDE">
      <w:pPr>
        <w:rPr>
          <w:rFonts w:eastAsiaTheme="minorEastAsia" w:cstheme="minorHAnsi"/>
          <w:iCs/>
          <w:lang w:val="el-GR"/>
        </w:rPr>
      </w:pPr>
      <w:r w:rsidRPr="00467EDE">
        <w:rPr>
          <w:rFonts w:eastAsiaTheme="minorEastAsia" w:cstheme="minorHAnsi"/>
          <w:iCs/>
          <w:lang w:val="el-GR"/>
        </w:rPr>
        <w:t>Θέρμανση εσωτερικού χώρου λόγω προσπίπτουσας ηλιακής ακτινοβολίας= Ι</w:t>
      </w:r>
      <w:r w:rsidRPr="00467EDE">
        <w:rPr>
          <w:rFonts w:eastAsiaTheme="minorEastAsia" w:cstheme="minorHAnsi"/>
          <w:iCs/>
          <w:vertAlign w:val="subscript"/>
          <w:lang w:val="el-GR"/>
        </w:rPr>
        <w:t>2</w:t>
      </w:r>
      <w:r w:rsidRPr="00467EDE">
        <w:rPr>
          <w:rFonts w:eastAsiaTheme="minorEastAsia" w:cstheme="minorHAnsi"/>
          <w:iCs/>
          <w:lang w:val="el-GR"/>
        </w:rPr>
        <w:t xml:space="preserve"> * </w:t>
      </w:r>
      <w:r w:rsidRPr="00467EDE">
        <w:rPr>
          <w:rFonts w:eastAsiaTheme="minorEastAsia" w:cstheme="minorHAnsi"/>
          <w:iCs/>
        </w:rPr>
        <w:t>g</w:t>
      </w:r>
    </w:p>
    <w:p w14:paraId="6D5F6D0E" w14:textId="77777777" w:rsidR="00C50039" w:rsidRPr="00767A60" w:rsidRDefault="00834BF9" w:rsidP="00C50039">
      <w:pPr>
        <w:rPr>
          <w:rFonts w:eastAsiaTheme="minorEastAsia" w:cstheme="minorHAnsi"/>
          <w:b/>
          <w:bCs/>
          <w:color w:val="000000"/>
          <w:lang w:val="el-GR"/>
        </w:rPr>
      </w:pPr>
      <m:oMath>
        <m:r>
          <w:rPr>
            <w:rFonts w:ascii="Cambria Math" w:eastAsiaTheme="minorEastAsia" w:hAnsi="Cambria Math" w:cstheme="minorHAnsi"/>
            <w:lang w:val="el-GR"/>
          </w:rPr>
          <m:t>⇒</m:t>
        </m:r>
      </m:oMath>
      <w:r>
        <w:rPr>
          <w:rFonts w:eastAsiaTheme="minorEastAsia" w:cstheme="minorHAnsi"/>
          <w:iCs/>
          <w:lang w:val="el-GR"/>
        </w:rPr>
        <w:t>175</w:t>
      </w:r>
      <m:oMath>
        <m:f>
          <m:fPr>
            <m:ctrlPr>
              <w:rPr>
                <w:rFonts w:ascii="Cambria Math" w:eastAsia="Times New Roman" w:hAnsi="Cambria Math" w:cs="Calibri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467EDE" w:rsidRPr="00467EDE">
        <w:rPr>
          <w:rFonts w:eastAsiaTheme="minorEastAsia" w:cstheme="minorHAnsi"/>
          <w:iCs/>
          <w:lang w:val="el-GR"/>
        </w:rPr>
        <w:t xml:space="preserve"> * 0.</w:t>
      </w:r>
      <w:r>
        <w:rPr>
          <w:rFonts w:eastAsiaTheme="minorEastAsia" w:cstheme="minorHAnsi"/>
          <w:iCs/>
          <w:lang w:val="el-GR"/>
        </w:rPr>
        <w:t>6</w:t>
      </w:r>
      <w:r w:rsidR="00467EDE" w:rsidRPr="00467EDE">
        <w:rPr>
          <w:rFonts w:eastAsiaTheme="minorEastAsia" w:cstheme="minorHAnsi"/>
          <w:iCs/>
          <w:lang w:val="el-GR"/>
        </w:rPr>
        <w:t xml:space="preserve"> = </w:t>
      </w:r>
      <w:r>
        <w:rPr>
          <w:rFonts w:eastAsiaTheme="minorEastAsia" w:cstheme="minorHAnsi"/>
          <w:iCs/>
          <w:lang w:val="el-GR"/>
        </w:rPr>
        <w:t>10</w:t>
      </w:r>
      <w:r w:rsidR="00467EDE" w:rsidRPr="00467EDE">
        <w:rPr>
          <w:rFonts w:eastAsiaTheme="minorEastAsia" w:cstheme="minorHAnsi"/>
          <w:iCs/>
          <w:lang w:val="el-GR"/>
        </w:rPr>
        <w:t>5</w:t>
      </w:r>
      <w:r>
        <w:rPr>
          <w:rFonts w:eastAsiaTheme="minorEastAsia" w:cstheme="minorHAnsi"/>
          <w:iCs/>
          <w:lang w:val="el-GR"/>
        </w:rPr>
        <w:t>,6</w:t>
      </w:r>
      <m:oMath>
        <m:f>
          <m:fPr>
            <m:ctrlPr>
              <w:rPr>
                <w:rFonts w:ascii="Cambria Math" w:eastAsia="Times New Roman" w:hAnsi="Cambria Math" w:cs="Calibri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</w:p>
    <w:p w14:paraId="00E79811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4FC17FE5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4D54451D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34EC556F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69964C61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45FD02E6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16650D58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3DBDB000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3115D155" w14:textId="77777777" w:rsidR="0000525D" w:rsidRPr="00767A60" w:rsidRDefault="0000525D" w:rsidP="00C50039">
      <w:pPr>
        <w:rPr>
          <w:rFonts w:eastAsiaTheme="minorEastAsia" w:cstheme="minorHAnsi"/>
          <w:b/>
          <w:bCs/>
          <w:color w:val="000000"/>
          <w:lang w:val="el-GR"/>
        </w:rPr>
      </w:pPr>
    </w:p>
    <w:p w14:paraId="2D0C81D9" w14:textId="77777777" w:rsidR="0000525D" w:rsidRPr="00B51ACE" w:rsidRDefault="0000525D" w:rsidP="00C50039">
      <w:pPr>
        <w:rPr>
          <w:rFonts w:eastAsiaTheme="minorEastAsia" w:cstheme="minorHAnsi"/>
          <w:iCs/>
          <w:lang w:val="el-GR"/>
        </w:rPr>
      </w:pPr>
    </w:p>
    <w:p w14:paraId="53DE1EBF" w14:textId="77777777" w:rsidR="00C50039" w:rsidRDefault="00113BF7" w:rsidP="00113BF7">
      <w:pPr>
        <w:pStyle w:val="1"/>
        <w:rPr>
          <w:lang w:val="el-GR"/>
        </w:rPr>
      </w:pPr>
      <w:bookmarkStart w:id="5" w:name="_Toc67762587"/>
      <w:r>
        <w:rPr>
          <w:lang w:val="el-GR"/>
        </w:rPr>
        <w:lastRenderedPageBreak/>
        <w:t>Παράρτημα</w:t>
      </w:r>
      <w:bookmarkEnd w:id="5"/>
    </w:p>
    <w:p w14:paraId="0B4E7914" w14:textId="77777777" w:rsidR="00113BF7" w:rsidRDefault="00113BF7" w:rsidP="00113BF7">
      <w:pPr>
        <w:rPr>
          <w:lang w:val="el-GR"/>
        </w:rPr>
      </w:pPr>
    </w:p>
    <w:tbl>
      <w:tblPr>
        <w:tblStyle w:val="41"/>
        <w:tblW w:w="5038" w:type="dxa"/>
        <w:tblBorders>
          <w:top w:val="single" w:sz="12" w:space="0" w:color="7030A0"/>
          <w:left w:val="single" w:sz="12" w:space="0" w:color="7030A0"/>
          <w:bottom w:val="single" w:sz="12" w:space="0" w:color="7030A0"/>
          <w:right w:val="single" w:sz="12" w:space="0" w:color="7030A0"/>
          <w:insideH w:val="single" w:sz="12" w:space="0" w:color="7030A0"/>
          <w:insideV w:val="single" w:sz="12" w:space="0" w:color="7030A0"/>
        </w:tblBorders>
        <w:tblLook w:val="04A0" w:firstRow="1" w:lastRow="0" w:firstColumn="1" w:lastColumn="0" w:noHBand="0" w:noVBand="1"/>
      </w:tblPr>
      <w:tblGrid>
        <w:gridCol w:w="3840"/>
        <w:gridCol w:w="1198"/>
      </w:tblGrid>
      <w:tr w:rsidR="00113BF7" w:rsidRPr="00113BF7" w14:paraId="6FC07DAF" w14:textId="77777777" w:rsidTr="00B51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5C87B920" w14:textId="77777777" w:rsidR="00113BF7" w:rsidRPr="00113BF7" w:rsidRDefault="00113BF7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α/α</w:t>
            </w:r>
          </w:p>
        </w:tc>
        <w:tc>
          <w:tcPr>
            <w:tcW w:w="1198" w:type="dxa"/>
            <w:noWrap/>
            <w:hideMark/>
          </w:tcPr>
          <w:p w14:paraId="5DD5D7B1" w14:textId="77777777" w:rsidR="00113BF7" w:rsidRPr="00113BF7" w:rsidRDefault="00113BF7" w:rsidP="00113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Data 22</w:t>
            </w:r>
          </w:p>
        </w:tc>
      </w:tr>
      <w:tr w:rsidR="00113BF7" w:rsidRPr="00113BF7" w14:paraId="03F26A34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46A2A15A" w14:textId="77777777" w:rsidR="00113BF7" w:rsidRPr="00113BF7" w:rsidRDefault="00113BF7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 xml:space="preserve">I1 </w:t>
            </w:r>
            <w:r w:rsidR="00C04FD5" w:rsidRP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</w:rPr>
                    <m:t>W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color w:val="00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2</m:t>
                      </m:r>
                    </m:sup>
                  </m:sSup>
                </m:den>
              </m:f>
            </m:oMath>
            <w:r w:rsidR="00C04FD5" w:rsidRPr="00C04FD5"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  <w:tc>
          <w:tcPr>
            <w:tcW w:w="1198" w:type="dxa"/>
            <w:noWrap/>
            <w:hideMark/>
          </w:tcPr>
          <w:p w14:paraId="6814E06B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</w:tr>
      <w:tr w:rsidR="00113BF7" w:rsidRPr="00113BF7" w14:paraId="7C21D402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05E0EDA3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Ώρ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 xml:space="preserve">α </w:t>
            </w: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Μέτρησης</w:t>
            </w:r>
            <w:proofErr w:type="spellEnd"/>
          </w:p>
        </w:tc>
        <w:tc>
          <w:tcPr>
            <w:tcW w:w="1198" w:type="dxa"/>
            <w:noWrap/>
            <w:hideMark/>
          </w:tcPr>
          <w:p w14:paraId="21094827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10:05</w:t>
            </w:r>
          </w:p>
        </w:tc>
      </w:tr>
      <w:tr w:rsidR="00113BF7" w:rsidRPr="00113BF7" w14:paraId="74FABD28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38CF5ABF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Ημέρ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>α</w:t>
            </w:r>
          </w:p>
        </w:tc>
        <w:tc>
          <w:tcPr>
            <w:tcW w:w="1198" w:type="dxa"/>
            <w:noWrap/>
            <w:hideMark/>
          </w:tcPr>
          <w:p w14:paraId="05D91B58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113BF7" w:rsidRPr="00113BF7" w14:paraId="3E1574B2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52379E97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Μήν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>ας</w:t>
            </w:r>
          </w:p>
        </w:tc>
        <w:tc>
          <w:tcPr>
            <w:tcW w:w="1198" w:type="dxa"/>
            <w:noWrap/>
            <w:hideMark/>
          </w:tcPr>
          <w:p w14:paraId="3ACBF8D2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113BF7" w:rsidRPr="00113BF7" w14:paraId="1DBD42D6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582A936D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Έτος</w:t>
            </w:r>
            <w:proofErr w:type="spellEnd"/>
          </w:p>
        </w:tc>
        <w:tc>
          <w:tcPr>
            <w:tcW w:w="1198" w:type="dxa"/>
            <w:noWrap/>
            <w:hideMark/>
          </w:tcPr>
          <w:p w14:paraId="7466905D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113BF7" w:rsidRPr="00113BF7" w14:paraId="49FE7523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00B9D9BF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Γεωγρ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Πλάτος</w:t>
            </w:r>
            <w:proofErr w:type="spellEnd"/>
            <w:r w:rsidR="008B2B73">
              <w:rPr>
                <w:rFonts w:ascii="Calibri" w:eastAsia="Times New Roman" w:hAnsi="Calibri" w:cs="Calibri"/>
                <w:color w:val="000000"/>
                <w:lang w:val="el-GR"/>
              </w:rPr>
              <w:t>(φ)</w:t>
            </w:r>
          </w:p>
        </w:tc>
        <w:tc>
          <w:tcPr>
            <w:tcW w:w="1198" w:type="dxa"/>
            <w:noWrap/>
            <w:hideMark/>
          </w:tcPr>
          <w:p w14:paraId="74E32B3B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34,5</w:t>
            </w:r>
          </w:p>
        </w:tc>
      </w:tr>
      <w:tr w:rsidR="00113BF7" w:rsidRPr="00113BF7" w14:paraId="03D9BDC9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41E0AB16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Γεωγρ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Μήκος</w:t>
            </w:r>
            <w:proofErr w:type="spellEnd"/>
            <w:r w:rsidR="008B2B73">
              <w:rPr>
                <w:rFonts w:ascii="Calibri" w:eastAsia="Times New Roman" w:hAnsi="Calibri" w:cs="Calibri"/>
                <w:color w:val="000000"/>
                <w:lang w:val="el-GR"/>
              </w:rPr>
              <w:t xml:space="preserve"> (λ)</w:t>
            </w:r>
          </w:p>
        </w:tc>
        <w:tc>
          <w:tcPr>
            <w:tcW w:w="1198" w:type="dxa"/>
            <w:noWrap/>
            <w:hideMark/>
          </w:tcPr>
          <w:p w14:paraId="63104FFE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24,2</w:t>
            </w:r>
          </w:p>
        </w:tc>
      </w:tr>
      <w:tr w:rsidR="00113BF7" w:rsidRPr="00113BF7" w14:paraId="650B8D92" w14:textId="77777777" w:rsidTr="00B51ACE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53527AD2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C04FD5">
              <w:rPr>
                <w:rFonts w:ascii="Calibri" w:eastAsia="Times New Roman" w:hAnsi="Calibri" w:cs="Calibri"/>
                <w:color w:val="000000"/>
                <w:lang w:val="el-GR"/>
              </w:rPr>
              <w:t xml:space="preserve">Ηλιακή Σταθερά </w:t>
            </w:r>
            <w:r w:rsid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w:r w:rsidR="00C04FD5" w:rsidRPr="00C04FD5">
              <w:rPr>
                <w:rFonts w:ascii="Calibri" w:eastAsia="Times New Roman" w:hAnsi="Calibri" w:cs="Calibri"/>
                <w:color w:val="000000"/>
              </w:rPr>
              <w:t>G</w:t>
            </w:r>
            <w:r w:rsidR="00C04FD5" w:rsidRPr="00C04FD5">
              <w:rPr>
                <w:rFonts w:ascii="Calibri" w:eastAsia="Times New Roman" w:hAnsi="Calibri" w:cs="Calibri"/>
                <w:color w:val="000000"/>
                <w:vertAlign w:val="subscript"/>
              </w:rPr>
              <w:t>o</w:t>
            </w:r>
            <w:r w:rsidR="00C04FD5">
              <w:rPr>
                <w:rFonts w:ascii="Calibri" w:eastAsia="Times New Roman" w:hAnsi="Calibri" w:cs="Calibri"/>
                <w:color w:val="000000"/>
                <w:lang w:val="el-GR"/>
              </w:rPr>
              <w:t xml:space="preserve"> ) </w:t>
            </w:r>
            <w:r w:rsidRP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</w:rPr>
                    <m:t>W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color w:val="00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2</m:t>
                      </m:r>
                    </m:sup>
                  </m:sSup>
                </m:den>
              </m:f>
            </m:oMath>
            <w:r w:rsidR="00C04FD5" w:rsidRPr="00C04FD5"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  <w:tc>
          <w:tcPr>
            <w:tcW w:w="1198" w:type="dxa"/>
            <w:noWrap/>
            <w:hideMark/>
          </w:tcPr>
          <w:p w14:paraId="1E3EA9FA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1367</w:t>
            </w:r>
          </w:p>
        </w:tc>
      </w:tr>
      <w:tr w:rsidR="00113BF7" w:rsidRPr="00113BF7" w14:paraId="3723336C" w14:textId="77777777" w:rsidTr="00C863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07430B42" w14:textId="77777777" w:rsidR="00113BF7" w:rsidRPr="00113BF7" w:rsidRDefault="00113BF7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 xml:space="preserve">I2 </w:t>
            </w:r>
            <w:r w:rsidR="00C86314" w:rsidRP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</w:rPr>
                    <m:t>W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color w:val="00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2</m:t>
                      </m:r>
                    </m:sup>
                  </m:sSup>
                </m:den>
              </m:f>
            </m:oMath>
            <w:r w:rsidR="00C86314" w:rsidRPr="00C04FD5"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  <w:tc>
          <w:tcPr>
            <w:tcW w:w="1198" w:type="dxa"/>
            <w:noWrap/>
            <w:hideMark/>
          </w:tcPr>
          <w:p w14:paraId="3213A810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</w:tr>
      <w:tr w:rsidR="00113BF7" w:rsidRPr="00113BF7" w14:paraId="6200831D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5C788642" w14:textId="7777777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g</w:t>
            </w:r>
          </w:p>
        </w:tc>
        <w:tc>
          <w:tcPr>
            <w:tcW w:w="1198" w:type="dxa"/>
            <w:noWrap/>
            <w:hideMark/>
          </w:tcPr>
          <w:p w14:paraId="16C36B85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0,6</w:t>
            </w:r>
          </w:p>
        </w:tc>
      </w:tr>
    </w:tbl>
    <w:p w14:paraId="48B2D969" w14:textId="77777777" w:rsidR="00113BF7" w:rsidRPr="00113BF7" w:rsidRDefault="00113BF7" w:rsidP="00113BF7">
      <w:pPr>
        <w:rPr>
          <w:lang w:val="el-GR"/>
        </w:rPr>
      </w:pPr>
    </w:p>
    <w:sectPr w:rsidR="00113BF7" w:rsidRPr="00113BF7" w:rsidSect="00CE6649">
      <w:pgSz w:w="12240" w:h="15840"/>
      <w:pgMar w:top="1440" w:right="1800" w:bottom="1440" w:left="1800" w:header="708" w:footer="708" w:gutter="0"/>
      <w:pgBorders w:offsetFrom="page">
        <w:top w:val="single" w:sz="6" w:space="24" w:color="FF0000"/>
        <w:left w:val="single" w:sz="6" w:space="24" w:color="FF0000"/>
        <w:bottom w:val="single" w:sz="6" w:space="24" w:color="FF0000"/>
        <w:right w:val="single" w:sz="6" w:space="24" w:color="FF0000"/>
      </w:pgBorders>
      <w:pgNumType w:start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Χρήστης των Windows" w:date="2021-05-24T10:16:00Z" w:initials="ΧτW">
    <w:p w14:paraId="006C828A" w14:textId="77777777" w:rsidR="00767A60" w:rsidRPr="00767A60" w:rsidRDefault="00767A60">
      <w:pPr>
        <w:pStyle w:val="ab"/>
        <w:rPr>
          <w:lang w:val="el-GR"/>
        </w:rPr>
      </w:pPr>
      <w:r>
        <w:rPr>
          <w:rStyle w:val="aa"/>
        </w:rPr>
        <w:annotationRef/>
      </w:r>
      <w:r>
        <w:rPr>
          <w:lang w:val="el-GR"/>
        </w:rPr>
        <w:t>Αυτό είναι το γεωγραφικό πλάτος. Πρέπει να βάλετε το γεωγραφικό μήκος.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6C828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6C828A" w16cid:durableId="24846B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73983" w14:textId="77777777" w:rsidR="00E13AF0" w:rsidRDefault="00E13AF0" w:rsidP="00992044">
      <w:pPr>
        <w:spacing w:after="0" w:line="240" w:lineRule="auto"/>
      </w:pPr>
      <w:r>
        <w:separator/>
      </w:r>
    </w:p>
  </w:endnote>
  <w:endnote w:type="continuationSeparator" w:id="0">
    <w:p w14:paraId="09752B96" w14:textId="77777777" w:rsidR="00E13AF0" w:rsidRDefault="00E13AF0" w:rsidP="00992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C7684" w14:textId="77777777" w:rsidR="00E13AF0" w:rsidRDefault="00E13AF0" w:rsidP="00992044">
      <w:pPr>
        <w:spacing w:after="0" w:line="240" w:lineRule="auto"/>
      </w:pPr>
      <w:r>
        <w:separator/>
      </w:r>
    </w:p>
  </w:footnote>
  <w:footnote w:type="continuationSeparator" w:id="0">
    <w:p w14:paraId="2D9D5D5F" w14:textId="77777777" w:rsidR="00E13AF0" w:rsidRDefault="00E13AF0" w:rsidP="00992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7EA2"/>
    <w:multiLevelType w:val="hybridMultilevel"/>
    <w:tmpl w:val="D730C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46B6F"/>
    <w:multiLevelType w:val="hybridMultilevel"/>
    <w:tmpl w:val="AA42323E"/>
    <w:lvl w:ilvl="0" w:tplc="FC363B8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D8207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AE133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F987D2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72403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88BF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EB4957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6B01D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EC49F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19686AF9"/>
    <w:multiLevelType w:val="hybridMultilevel"/>
    <w:tmpl w:val="25663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E0735"/>
    <w:multiLevelType w:val="hybridMultilevel"/>
    <w:tmpl w:val="A8565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90940"/>
    <w:multiLevelType w:val="hybridMultilevel"/>
    <w:tmpl w:val="F78AF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2501C"/>
    <w:multiLevelType w:val="hybridMultilevel"/>
    <w:tmpl w:val="FC76D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C6731"/>
    <w:multiLevelType w:val="hybridMultilevel"/>
    <w:tmpl w:val="1762520C"/>
    <w:lvl w:ilvl="0" w:tplc="0944E80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B8B5C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1C9EB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EC343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927D8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ACB92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F6AFD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3E43F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68BF7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15B6841"/>
    <w:multiLevelType w:val="hybridMultilevel"/>
    <w:tmpl w:val="9C029D8A"/>
    <w:lvl w:ilvl="0" w:tplc="5FE65D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98AA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83A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D6A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7AF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E49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EEF8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207F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D86D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103797D"/>
    <w:multiLevelType w:val="hybridMultilevel"/>
    <w:tmpl w:val="29CCE6B2"/>
    <w:lvl w:ilvl="0" w:tplc="C5C465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E8F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D0FA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829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2C2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4EE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0A03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A02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446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044"/>
    <w:rsid w:val="0000525D"/>
    <w:rsid w:val="00022232"/>
    <w:rsid w:val="00031676"/>
    <w:rsid w:val="00064132"/>
    <w:rsid w:val="00071494"/>
    <w:rsid w:val="00097EC1"/>
    <w:rsid w:val="000B3C31"/>
    <w:rsid w:val="000F4C71"/>
    <w:rsid w:val="00113BF7"/>
    <w:rsid w:val="00151BD6"/>
    <w:rsid w:val="001721E1"/>
    <w:rsid w:val="00195022"/>
    <w:rsid w:val="001C4456"/>
    <w:rsid w:val="001C5036"/>
    <w:rsid w:val="001F26B4"/>
    <w:rsid w:val="001F511D"/>
    <w:rsid w:val="00201B46"/>
    <w:rsid w:val="002B5F1B"/>
    <w:rsid w:val="002C7FEA"/>
    <w:rsid w:val="0030527B"/>
    <w:rsid w:val="003068CD"/>
    <w:rsid w:val="003364E6"/>
    <w:rsid w:val="003D4369"/>
    <w:rsid w:val="0043426C"/>
    <w:rsid w:val="00467EDE"/>
    <w:rsid w:val="004E198C"/>
    <w:rsid w:val="0050131B"/>
    <w:rsid w:val="00522E13"/>
    <w:rsid w:val="00572482"/>
    <w:rsid w:val="005B1404"/>
    <w:rsid w:val="005C4363"/>
    <w:rsid w:val="006B4AC0"/>
    <w:rsid w:val="00724B95"/>
    <w:rsid w:val="00767A60"/>
    <w:rsid w:val="007A0284"/>
    <w:rsid w:val="007A1ECC"/>
    <w:rsid w:val="007B21E2"/>
    <w:rsid w:val="007C25EE"/>
    <w:rsid w:val="007D0D0E"/>
    <w:rsid w:val="00801311"/>
    <w:rsid w:val="00834BF9"/>
    <w:rsid w:val="008431AB"/>
    <w:rsid w:val="00887400"/>
    <w:rsid w:val="008B2B73"/>
    <w:rsid w:val="008C1E86"/>
    <w:rsid w:val="00915E5C"/>
    <w:rsid w:val="009764D4"/>
    <w:rsid w:val="00992044"/>
    <w:rsid w:val="00995664"/>
    <w:rsid w:val="00A12171"/>
    <w:rsid w:val="00A235CB"/>
    <w:rsid w:val="00A44C53"/>
    <w:rsid w:val="00A6520D"/>
    <w:rsid w:val="00A82419"/>
    <w:rsid w:val="00AA52B2"/>
    <w:rsid w:val="00AC6FDE"/>
    <w:rsid w:val="00AE2ED3"/>
    <w:rsid w:val="00B0191E"/>
    <w:rsid w:val="00B14152"/>
    <w:rsid w:val="00B1638C"/>
    <w:rsid w:val="00B337F3"/>
    <w:rsid w:val="00B51ACE"/>
    <w:rsid w:val="00B53C0A"/>
    <w:rsid w:val="00B77574"/>
    <w:rsid w:val="00BC753D"/>
    <w:rsid w:val="00BD3436"/>
    <w:rsid w:val="00BF6609"/>
    <w:rsid w:val="00C04FD5"/>
    <w:rsid w:val="00C14556"/>
    <w:rsid w:val="00C25425"/>
    <w:rsid w:val="00C267A4"/>
    <w:rsid w:val="00C45FC9"/>
    <w:rsid w:val="00C50039"/>
    <w:rsid w:val="00C86314"/>
    <w:rsid w:val="00CE6649"/>
    <w:rsid w:val="00D328AE"/>
    <w:rsid w:val="00D52673"/>
    <w:rsid w:val="00D95359"/>
    <w:rsid w:val="00D95858"/>
    <w:rsid w:val="00DB4692"/>
    <w:rsid w:val="00DB557A"/>
    <w:rsid w:val="00DD2338"/>
    <w:rsid w:val="00E13AF0"/>
    <w:rsid w:val="00E15104"/>
    <w:rsid w:val="00E22EF3"/>
    <w:rsid w:val="00EF2376"/>
    <w:rsid w:val="00F44C6F"/>
    <w:rsid w:val="00F90A64"/>
    <w:rsid w:val="00FE0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598A05"/>
  <w15:docId w15:val="{61FACE7C-5281-48B7-8993-35686EAE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FDE"/>
  </w:style>
  <w:style w:type="paragraph" w:styleId="1">
    <w:name w:val="heading 1"/>
    <w:basedOn w:val="a"/>
    <w:next w:val="a"/>
    <w:link w:val="1Char"/>
    <w:uiPriority w:val="9"/>
    <w:qFormat/>
    <w:rsid w:val="00C500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87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992044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992044"/>
    <w:rPr>
      <w:rFonts w:eastAsiaTheme="minorEastAsia"/>
    </w:rPr>
  </w:style>
  <w:style w:type="paragraph" w:customStyle="1" w:styleId="Standard">
    <w:name w:val="Standard"/>
    <w:rsid w:val="0099204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992044"/>
    <w:pPr>
      <w:suppressLineNumbers/>
    </w:pPr>
  </w:style>
  <w:style w:type="paragraph" w:styleId="a4">
    <w:name w:val="header"/>
    <w:basedOn w:val="a"/>
    <w:link w:val="Char0"/>
    <w:uiPriority w:val="99"/>
    <w:unhideWhenUsed/>
    <w:rsid w:val="009920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992044"/>
  </w:style>
  <w:style w:type="paragraph" w:styleId="a5">
    <w:name w:val="footer"/>
    <w:basedOn w:val="a"/>
    <w:link w:val="Char1"/>
    <w:uiPriority w:val="99"/>
    <w:unhideWhenUsed/>
    <w:rsid w:val="009920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992044"/>
  </w:style>
  <w:style w:type="character" w:customStyle="1" w:styleId="1Char">
    <w:name w:val="Επικεφαλίδα 1 Char"/>
    <w:basedOn w:val="a0"/>
    <w:link w:val="1"/>
    <w:uiPriority w:val="9"/>
    <w:rsid w:val="00C50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C50039"/>
    <w:pPr>
      <w:outlineLvl w:val="9"/>
    </w:pPr>
  </w:style>
  <w:style w:type="paragraph" w:styleId="a7">
    <w:name w:val="List Paragraph"/>
    <w:basedOn w:val="a"/>
    <w:uiPriority w:val="34"/>
    <w:qFormat/>
    <w:rsid w:val="00C50039"/>
    <w:pPr>
      <w:spacing w:after="200" w:line="240" w:lineRule="auto"/>
      <w:ind w:left="720"/>
      <w:contextualSpacing/>
      <w:jc w:val="both"/>
    </w:pPr>
    <w:rPr>
      <w:rFonts w:ascii="Arial Unicode MS" w:eastAsia="Arial Unicode MS" w:hAnsi="Arial Unicode MS" w:cs="Arial Unicode MS"/>
      <w:sz w:val="24"/>
      <w:lang w:val="el-GR" w:eastAsia="el-GR"/>
    </w:rPr>
  </w:style>
  <w:style w:type="character" w:styleId="a8">
    <w:name w:val="Placeholder Text"/>
    <w:basedOn w:val="a0"/>
    <w:uiPriority w:val="99"/>
    <w:semiHidden/>
    <w:rsid w:val="00C50039"/>
    <w:rPr>
      <w:color w:val="808080"/>
    </w:rPr>
  </w:style>
  <w:style w:type="character" w:customStyle="1" w:styleId="2Char">
    <w:name w:val="Επικεφαλίδα 2 Char"/>
    <w:basedOn w:val="a0"/>
    <w:link w:val="2"/>
    <w:uiPriority w:val="9"/>
    <w:rsid w:val="008874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0">
    <w:name w:val="toc 2"/>
    <w:basedOn w:val="a"/>
    <w:next w:val="a"/>
    <w:autoRedefine/>
    <w:uiPriority w:val="39"/>
    <w:unhideWhenUsed/>
    <w:rsid w:val="000F4C71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rsid w:val="000F4C71"/>
    <w:pPr>
      <w:spacing w:after="100"/>
    </w:pPr>
  </w:style>
  <w:style w:type="character" w:styleId="-">
    <w:name w:val="Hyperlink"/>
    <w:basedOn w:val="a0"/>
    <w:uiPriority w:val="99"/>
    <w:unhideWhenUsed/>
    <w:rsid w:val="000F4C71"/>
    <w:rPr>
      <w:color w:val="0563C1" w:themeColor="hyperlink"/>
      <w:u w:val="single"/>
    </w:rPr>
  </w:style>
  <w:style w:type="table" w:customStyle="1" w:styleId="41">
    <w:name w:val="Απλός πίνακας 41"/>
    <w:basedOn w:val="a1"/>
    <w:uiPriority w:val="44"/>
    <w:rsid w:val="002B5F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9">
    <w:name w:val="Balloon Text"/>
    <w:basedOn w:val="a"/>
    <w:link w:val="Char2"/>
    <w:uiPriority w:val="99"/>
    <w:semiHidden/>
    <w:unhideWhenUsed/>
    <w:rsid w:val="00767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767A60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767A60"/>
    <w:rPr>
      <w:sz w:val="16"/>
      <w:szCs w:val="16"/>
    </w:rPr>
  </w:style>
  <w:style w:type="paragraph" w:styleId="ab">
    <w:name w:val="annotation text"/>
    <w:basedOn w:val="a"/>
    <w:link w:val="Char3"/>
    <w:uiPriority w:val="99"/>
    <w:semiHidden/>
    <w:unhideWhenUsed/>
    <w:rsid w:val="00767A60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b"/>
    <w:uiPriority w:val="99"/>
    <w:semiHidden/>
    <w:rsid w:val="00767A60"/>
    <w:rPr>
      <w:sz w:val="20"/>
      <w:szCs w:val="20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767A60"/>
    <w:rPr>
      <w:b/>
      <w:bCs/>
    </w:rPr>
  </w:style>
  <w:style w:type="character" w:customStyle="1" w:styleId="Char4">
    <w:name w:val="Θέμα σχολίου Char"/>
    <w:basedOn w:val="Char3"/>
    <w:link w:val="ac"/>
    <w:uiPriority w:val="99"/>
    <w:semiHidden/>
    <w:rsid w:val="00767A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787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8309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5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92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17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5491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3495">
          <w:marLeft w:val="116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5730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0740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319">
          <w:marLeft w:val="116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528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8967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8F8782AFA5C469CBA5A60AA841DDF2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D9C6C03-539F-45B1-B862-5B69A00D2C21}"/>
      </w:docPartPr>
      <w:docPartBody>
        <w:p w:rsidR="008214E2" w:rsidRDefault="0002240D" w:rsidP="0002240D">
          <w:pPr>
            <w:pStyle w:val="48F8782AFA5C469CBA5A60AA841DDF2D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40D"/>
    <w:rsid w:val="000139EA"/>
    <w:rsid w:val="0002240D"/>
    <w:rsid w:val="008214E2"/>
    <w:rsid w:val="00A91926"/>
    <w:rsid w:val="00D9684E"/>
    <w:rsid w:val="00E358A4"/>
    <w:rsid w:val="00E46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39EA"/>
    <w:rPr>
      <w:color w:val="808080"/>
    </w:rPr>
  </w:style>
  <w:style w:type="paragraph" w:customStyle="1" w:styleId="48F8782AFA5C469CBA5A60AA841DDF2D">
    <w:name w:val="48F8782AFA5C469CBA5A60AA841DDF2D"/>
    <w:rsid w:val="000224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B6DA6-7F17-4A71-872F-E6CADF4A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Ηλιακή Ακτινοβολία</vt:lpstr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Ηλιακή Ακτινοβολία</dc:title>
  <dc:creator>pauloschristofi@gmail.com</dc:creator>
  <cp:lastModifiedBy>pauloschristofi@gmail.com</cp:lastModifiedBy>
  <cp:revision>3</cp:revision>
  <dcterms:created xsi:type="dcterms:W3CDTF">2021-05-24T07:22:00Z</dcterms:created>
  <dcterms:modified xsi:type="dcterms:W3CDTF">2021-06-28T12:58:00Z</dcterms:modified>
</cp:coreProperties>
</file>