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60960" w14:textId="77777777" w:rsidR="00A75CE6" w:rsidRDefault="00A75CE6" w:rsidP="00A75CE6">
      <w:pPr>
        <w:jc w:val="both"/>
      </w:pPr>
      <w:r>
        <w:rPr>
          <w:b/>
          <w:bCs/>
          <w:u w:val="single"/>
        </w:rPr>
        <w:t>Άσκηση 1</w:t>
      </w:r>
      <w:r>
        <w:rPr>
          <w:b/>
          <w:bCs/>
        </w:rPr>
        <w:t>:</w:t>
      </w:r>
      <w:r>
        <w:t xml:space="preserve"> Υπολογίστε τη πιθανή ποσότητα βροχής σε μια κορεσμένη στήλη αέρος ύψους 10</w:t>
      </w:r>
      <w:r>
        <w:rPr>
          <w:lang w:val="en-US"/>
        </w:rPr>
        <w:t>Km</w:t>
      </w:r>
      <w:r>
        <w:t xml:space="preserve"> από το έδαφος και επιφάνειας 1</w:t>
      </w:r>
      <w:r>
        <w:rPr>
          <w:lang w:val="en-US"/>
        </w:rPr>
        <w:t>m</w:t>
      </w:r>
      <w:r>
        <w:rPr>
          <w:vertAlign w:val="superscript"/>
        </w:rPr>
        <w:t>2</w:t>
      </w:r>
      <w:r>
        <w:t>. Ατμοσφαιρική πίεση εδάφους = 101,3</w:t>
      </w:r>
      <w:r>
        <w:rPr>
          <w:lang w:val="en-US"/>
        </w:rPr>
        <w:t>KPa</w:t>
      </w:r>
      <w:r>
        <w:t>, θερμοκρασία αέρος = 20</w:t>
      </w:r>
      <w:r>
        <w:rPr>
          <w:vertAlign w:val="superscript"/>
        </w:rPr>
        <w:t>ο</w:t>
      </w:r>
      <w:r>
        <w:rPr>
          <w:lang w:val="en-US"/>
        </w:rPr>
        <w:t>C</w:t>
      </w:r>
      <w:r>
        <w:t xml:space="preserve"> και κορεσμένη θερμοβαθμίδα = 6,5 </w:t>
      </w:r>
      <w:r>
        <w:rPr>
          <w:vertAlign w:val="superscript"/>
        </w:rPr>
        <w:t>ο</w:t>
      </w:r>
      <w:r>
        <w:rPr>
          <w:lang w:val="en-US"/>
        </w:rPr>
        <w:t>C</w:t>
      </w:r>
      <w:r>
        <w:t xml:space="preserve">/ </w:t>
      </w:r>
      <w:r>
        <w:rPr>
          <w:lang w:val="en-US"/>
        </w:rPr>
        <w:t>Km</w:t>
      </w:r>
      <w:r>
        <w:t xml:space="preserve">. </w:t>
      </w:r>
    </w:p>
    <w:p w14:paraId="266297E5" w14:textId="77777777" w:rsidR="00A75CE6" w:rsidRDefault="00A75CE6" w:rsidP="00A75CE6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27"/>
        <w:gridCol w:w="4186"/>
      </w:tblGrid>
      <w:tr w:rsidR="00A75CE6" w14:paraId="69425DC7" w14:textId="77777777" w:rsidTr="002748AB">
        <w:tc>
          <w:tcPr>
            <w:tcW w:w="4264" w:type="dxa"/>
          </w:tcPr>
          <w:p w14:paraId="2F69F4F3" w14:textId="77777777" w:rsidR="00A75CE6" w:rsidRDefault="00A75CE6" w:rsidP="002748A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Δεδομένα:</w:t>
            </w:r>
          </w:p>
          <w:p w14:paraId="0EE6D011" w14:textId="77777777" w:rsidR="00A75CE6" w:rsidRDefault="00A75CE6" w:rsidP="002748AB">
            <w:pPr>
              <w:jc w:val="both"/>
            </w:pPr>
            <w:r>
              <w:t>Η=10</w:t>
            </w:r>
            <w:r>
              <w:rPr>
                <w:lang w:val="en-US"/>
              </w:rPr>
              <w:t>Km</w:t>
            </w:r>
          </w:p>
          <w:p w14:paraId="47C8E215" w14:textId="77777777" w:rsidR="00A75CE6" w:rsidRDefault="00A75CE6" w:rsidP="002748AB">
            <w:pPr>
              <w:jc w:val="both"/>
            </w:pPr>
            <w:r>
              <w:t>Α=1</w:t>
            </w:r>
            <w:r>
              <w:rPr>
                <w:lang w:val="en-US"/>
              </w:rPr>
              <w:t>m</w:t>
            </w:r>
            <w:r>
              <w:rPr>
                <w:vertAlign w:val="superscript"/>
              </w:rPr>
              <w:t>2</w:t>
            </w:r>
          </w:p>
          <w:p w14:paraId="00962B88" w14:textId="77777777" w:rsidR="00A75CE6" w:rsidRDefault="00A75CE6" w:rsidP="002748AB">
            <w:pPr>
              <w:jc w:val="both"/>
            </w:pPr>
            <w:r>
              <w:t>Ρ=101,3</w:t>
            </w:r>
            <w:r>
              <w:rPr>
                <w:lang w:val="en-US"/>
              </w:rPr>
              <w:t>KPa</w:t>
            </w:r>
          </w:p>
          <w:p w14:paraId="1C10A31A" w14:textId="77777777" w:rsidR="00A75CE6" w:rsidRDefault="00A75CE6" w:rsidP="002748AB">
            <w:pPr>
              <w:jc w:val="both"/>
            </w:pPr>
            <w:r>
              <w:t>Τ</w:t>
            </w:r>
            <w:r>
              <w:rPr>
                <w:vertAlign w:val="subscript"/>
              </w:rPr>
              <w:t>α</w:t>
            </w:r>
            <w:r>
              <w:t>=20</w:t>
            </w:r>
            <w:r>
              <w:rPr>
                <w:vertAlign w:val="superscript"/>
              </w:rPr>
              <w:t>ο</w:t>
            </w:r>
            <w:r>
              <w:rPr>
                <w:lang w:val="en-US"/>
              </w:rPr>
              <w:t>C</w:t>
            </w:r>
          </w:p>
          <w:p w14:paraId="454DD3BE" w14:textId="77777777" w:rsidR="00A75CE6" w:rsidRDefault="00A75CE6" w:rsidP="002748AB">
            <w:pPr>
              <w:jc w:val="both"/>
            </w:pPr>
            <w:r>
              <w:t xml:space="preserve">α=6,5 </w:t>
            </w:r>
            <w:r>
              <w:rPr>
                <w:vertAlign w:val="superscript"/>
              </w:rPr>
              <w:t>ο</w:t>
            </w:r>
            <w:r>
              <w:rPr>
                <w:lang w:val="en-US"/>
              </w:rPr>
              <w:t>C</w:t>
            </w:r>
            <w:r>
              <w:t xml:space="preserve">/ </w:t>
            </w:r>
            <w:r>
              <w:rPr>
                <w:lang w:val="en-US"/>
              </w:rPr>
              <w:t>Km</w:t>
            </w:r>
          </w:p>
        </w:tc>
        <w:tc>
          <w:tcPr>
            <w:tcW w:w="4265" w:type="dxa"/>
          </w:tcPr>
          <w:p w14:paraId="55C10750" w14:textId="77777777" w:rsidR="00A75CE6" w:rsidRDefault="00A75CE6" w:rsidP="002748AB">
            <w:pPr>
              <w:jc w:val="center"/>
            </w:pPr>
            <w:r>
              <w:object w:dxaOrig="4298" w:dyaOrig="4734" w14:anchorId="47AF34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1.2pt;height:134.4pt" o:ole="">
                  <v:imagedata r:id="rId6" o:title=""/>
                </v:shape>
                <o:OLEObject Type="Embed" ProgID="Visio.Drawing.6" ShapeID="_x0000_i1025" DrawAspect="Content" ObjectID="_1690203788" r:id="rId7"/>
              </w:object>
            </w:r>
          </w:p>
        </w:tc>
      </w:tr>
    </w:tbl>
    <w:p w14:paraId="321493B4" w14:textId="77777777" w:rsidR="00A75CE6" w:rsidRDefault="00A75CE6" w:rsidP="00A75CE6">
      <w:pPr>
        <w:jc w:val="both"/>
      </w:pPr>
      <w:r>
        <w:t>Την κορεσμένη (κυλινδρική) στήλη ατμοσφαιρικού αέρα ύψους 10</w:t>
      </w:r>
      <w:r>
        <w:rPr>
          <w:lang w:val="en-US"/>
        </w:rPr>
        <w:t>Km</w:t>
      </w:r>
      <w:r>
        <w:t xml:space="preserve"> θεωρητικά χωρίζουμε σε 10 επίπεδα παράλληλα με τη βάση της στήλης (την οποία θεωρούμε επίπεδο 0 (</w:t>
      </w:r>
      <w:r>
        <w:rPr>
          <w:lang w:val="en-US"/>
        </w:rPr>
        <w:t>z</w:t>
      </w:r>
      <w:r>
        <w:t>=0</w:t>
      </w:r>
      <w:r>
        <w:rPr>
          <w:lang w:val="en-US"/>
        </w:rPr>
        <w:t>Km</w:t>
      </w:r>
      <w:r>
        <w:t>)) με διαφορά ύψους Δ</w:t>
      </w:r>
      <w:r>
        <w:rPr>
          <w:lang w:val="en-US"/>
        </w:rPr>
        <w:t>z</w:t>
      </w:r>
      <w:r>
        <w:t>=2</w:t>
      </w:r>
      <w:r>
        <w:rPr>
          <w:lang w:val="en-US"/>
        </w:rPr>
        <w:t>Km</w:t>
      </w:r>
      <w:r>
        <w:t xml:space="preserve">. Η μεθοδολογία που ακολουθήσαμε για τον υπολογισμό τελικά της πιθανής ποσότητας βροχής παρουσιάζονται παρακάτω για τα επίπεδα 0 (σε ύψος </w:t>
      </w:r>
      <w:r>
        <w:rPr>
          <w:lang w:val="en-US"/>
        </w:rPr>
        <w:t>z</w:t>
      </w:r>
      <w:r>
        <w:t>=0</w:t>
      </w:r>
      <w:r>
        <w:rPr>
          <w:lang w:val="en-US"/>
        </w:rPr>
        <w:t>Km</w:t>
      </w:r>
      <w:r>
        <w:t>, στη βάση του κυλίνδρου) και στο επίπεδο 2 (</w:t>
      </w:r>
      <w:r>
        <w:rPr>
          <w:lang w:val="en-US"/>
        </w:rPr>
        <w:t>z</w:t>
      </w:r>
      <w:r>
        <w:t>=2</w:t>
      </w:r>
      <w:r>
        <w:rPr>
          <w:lang w:val="en-US"/>
        </w:rPr>
        <w:t>Km</w:t>
      </w:r>
      <w:r>
        <w:t xml:space="preserve">). Ομοίως για κάθε ένα από τα επίπεδα ακολουθήσαμε την ίδια μεθοδολογία και τα αριθμητικά αποτελέσματα παρουσιάζονται σε πίνακα που ακολουθεί. </w:t>
      </w:r>
    </w:p>
    <w:p w14:paraId="5A733642" w14:textId="77777777" w:rsidR="00A75CE6" w:rsidRDefault="00A75CE6" w:rsidP="00A75CE6">
      <w:pPr>
        <w:jc w:val="both"/>
      </w:pPr>
    </w:p>
    <w:p w14:paraId="10F561F7" w14:textId="77777777" w:rsidR="00A75CE6" w:rsidRDefault="00A75CE6" w:rsidP="00A75CE6">
      <w:pPr>
        <w:jc w:val="both"/>
        <w:rPr>
          <w:b/>
          <w:bCs/>
        </w:rPr>
      </w:pPr>
      <w:r>
        <w:rPr>
          <w:b/>
          <w:bCs/>
        </w:rPr>
        <w:t>Βήμα 1</w:t>
      </w:r>
      <w:r>
        <w:rPr>
          <w:b/>
          <w:bCs/>
          <w:vertAlign w:val="superscript"/>
        </w:rPr>
        <w:t>ο</w:t>
      </w:r>
      <w:r>
        <w:rPr>
          <w:b/>
          <w:bCs/>
        </w:rPr>
        <w:t>: Υπολογίζουμε τη θερμοκρασία</w:t>
      </w:r>
    </w:p>
    <w:p w14:paraId="30BBE7FF" w14:textId="77777777" w:rsidR="00A75CE6" w:rsidRDefault="00A75CE6" w:rsidP="00A75CE6">
      <w:pPr>
        <w:jc w:val="both"/>
      </w:pPr>
      <w:r>
        <w:rPr>
          <w:position w:val="-12"/>
        </w:rPr>
        <w:object w:dxaOrig="2160" w:dyaOrig="360" w14:anchorId="2777EB0A">
          <v:shape id="_x0000_i1026" type="#_x0000_t75" style="width:108pt;height:18pt" o:ole="">
            <v:imagedata r:id="rId8" o:title=""/>
          </v:shape>
          <o:OLEObject Type="Embed" ProgID="Equation.3" ShapeID="_x0000_i1026" DrawAspect="Content" ObjectID="_1690203789" r:id="rId9"/>
        </w:object>
      </w:r>
      <w:r>
        <w:tab/>
        <w:t>ή</w:t>
      </w:r>
      <w:r>
        <w:tab/>
      </w:r>
      <w:r>
        <w:rPr>
          <w:position w:val="-12"/>
        </w:rPr>
        <w:object w:dxaOrig="1719" w:dyaOrig="360" w14:anchorId="3E8094A8">
          <v:shape id="_x0000_i1027" type="#_x0000_t75" style="width:86.4pt;height:18pt" o:ole="">
            <v:imagedata r:id="rId10" o:title=""/>
          </v:shape>
          <o:OLEObject Type="Embed" ProgID="Equation.3" ShapeID="_x0000_i1027" DrawAspect="Content" ObjectID="_1690203790" r:id="rId11"/>
        </w:object>
      </w:r>
      <w:r>
        <w:tab/>
      </w:r>
      <w:r>
        <w:tab/>
      </w:r>
      <w:r>
        <w:tab/>
      </w:r>
      <w:r>
        <w:tab/>
        <w:t>(1)</w:t>
      </w:r>
    </w:p>
    <w:p w14:paraId="33BFDC02" w14:textId="77777777" w:rsidR="00A75CE6" w:rsidRDefault="00A75CE6" w:rsidP="00A75CE6">
      <w:pPr>
        <w:jc w:val="both"/>
      </w:pPr>
      <w:r>
        <w:t xml:space="preserve">(όπου </w:t>
      </w:r>
      <w:r>
        <w:rPr>
          <w:lang w:val="en-US"/>
        </w:rPr>
        <w:t>z</w:t>
      </w:r>
      <w:r>
        <w:rPr>
          <w:vertAlign w:val="subscript"/>
        </w:rPr>
        <w:t>2</w:t>
      </w:r>
      <w:r>
        <w:t xml:space="preserve"> και Τ</w:t>
      </w:r>
      <w:r>
        <w:rPr>
          <w:vertAlign w:val="subscript"/>
        </w:rPr>
        <w:t>2</w:t>
      </w:r>
      <w:r>
        <w:t xml:space="preserve"> αναφέρονται στο επίπεδο 2 και Τ (</w:t>
      </w:r>
      <w:r>
        <w:rPr>
          <w:vertAlign w:val="superscript"/>
        </w:rPr>
        <w:t>ο</w:t>
      </w:r>
      <w:r>
        <w:rPr>
          <w:lang w:val="en-US"/>
        </w:rPr>
        <w:t>C</w:t>
      </w:r>
      <w:r>
        <w:t>) )</w:t>
      </w:r>
    </w:p>
    <w:p w14:paraId="6267FF4F" w14:textId="77777777" w:rsidR="00A75CE6" w:rsidRDefault="00A75CE6" w:rsidP="00A75CE6">
      <w:pPr>
        <w:jc w:val="both"/>
      </w:pPr>
    </w:p>
    <w:p w14:paraId="4ABA5796" w14:textId="77777777" w:rsidR="00A75CE6" w:rsidRDefault="00A75CE6" w:rsidP="00A75CE6">
      <w:pPr>
        <w:jc w:val="both"/>
        <w:rPr>
          <w:b/>
          <w:bCs/>
        </w:rPr>
      </w:pPr>
      <w:r>
        <w:rPr>
          <w:b/>
          <w:bCs/>
        </w:rPr>
        <w:t>Βήμα 2</w:t>
      </w:r>
      <w:r>
        <w:rPr>
          <w:b/>
          <w:bCs/>
          <w:vertAlign w:val="superscript"/>
        </w:rPr>
        <w:t>ο</w:t>
      </w:r>
      <w:r>
        <w:rPr>
          <w:b/>
          <w:bCs/>
        </w:rPr>
        <w:t>: Υπολογίζουμε την πίεση στο επίπεδο 2 (</w:t>
      </w:r>
      <w:r>
        <w:rPr>
          <w:b/>
          <w:bCs/>
          <w:lang w:val="en-US"/>
        </w:rPr>
        <w:t>z</w:t>
      </w:r>
      <w:r>
        <w:rPr>
          <w:b/>
          <w:bCs/>
        </w:rPr>
        <w:t>=2</w:t>
      </w:r>
      <w:r>
        <w:rPr>
          <w:b/>
          <w:bCs/>
          <w:lang w:val="en-US"/>
        </w:rPr>
        <w:t>Km</w:t>
      </w:r>
      <w:r>
        <w:rPr>
          <w:b/>
          <w:bCs/>
        </w:rPr>
        <w:t>)</w:t>
      </w:r>
    </w:p>
    <w:p w14:paraId="69BEDFD2" w14:textId="77777777" w:rsidR="00A75CE6" w:rsidRDefault="00A75CE6" w:rsidP="00A75CE6">
      <w:pPr>
        <w:jc w:val="both"/>
      </w:pPr>
      <w:r>
        <w:rPr>
          <w:position w:val="-34"/>
        </w:rPr>
        <w:object w:dxaOrig="1660" w:dyaOrig="999" w14:anchorId="65D3C972">
          <v:shape id="_x0000_i1028" type="#_x0000_t75" style="width:83.4pt;height:50.4pt" o:ole="">
            <v:imagedata r:id="rId12" o:title=""/>
          </v:shape>
          <o:OLEObject Type="Embed" ProgID="Equation.3" ShapeID="_x0000_i1028" DrawAspect="Content" ObjectID="_1690203791" r:id="rId13"/>
        </w:object>
      </w:r>
      <w:r>
        <w:tab/>
        <w:t>όπου Τ</w:t>
      </w:r>
      <w:r>
        <w:rPr>
          <w:vertAlign w:val="subscript"/>
        </w:rPr>
        <w:t>ο</w:t>
      </w:r>
      <w:r>
        <w:t xml:space="preserve"> και Τ</w:t>
      </w:r>
      <w:r>
        <w:rPr>
          <w:vertAlign w:val="subscript"/>
        </w:rPr>
        <w:t>2</w:t>
      </w:r>
      <w:r>
        <w:t xml:space="preserve"> (</w:t>
      </w:r>
      <w:proofErr w:type="spellStart"/>
      <w:r>
        <w:rPr>
          <w:vertAlign w:val="superscript"/>
        </w:rPr>
        <w:t>ο</w:t>
      </w:r>
      <w:r>
        <w:t>Κ</w:t>
      </w:r>
      <w:proofErr w:type="spellEnd"/>
      <w:r>
        <w:t>)</w:t>
      </w:r>
      <w:r>
        <w:tab/>
        <w:t>και</w:t>
      </w:r>
      <w:r>
        <w:tab/>
      </w:r>
      <w:r>
        <w:rPr>
          <w:lang w:val="en-US"/>
        </w:rPr>
        <w:t>P</w:t>
      </w:r>
      <w:r>
        <w:t xml:space="preserve"> (</w:t>
      </w:r>
      <w:r>
        <w:rPr>
          <w:lang w:val="en-US"/>
        </w:rPr>
        <w:t>KPa</w:t>
      </w:r>
      <w:r>
        <w:t>)</w:t>
      </w:r>
      <w:r>
        <w:tab/>
      </w:r>
      <w:r>
        <w:tab/>
      </w:r>
      <w:r>
        <w:tab/>
        <w:t>(2)</w:t>
      </w:r>
    </w:p>
    <w:p w14:paraId="5A9D5C52" w14:textId="77777777" w:rsidR="00A75CE6" w:rsidRDefault="00A75CE6" w:rsidP="00A75CE6">
      <w:pPr>
        <w:jc w:val="both"/>
      </w:pPr>
    </w:p>
    <w:p w14:paraId="61EB983E" w14:textId="77777777" w:rsidR="00A75CE6" w:rsidRDefault="00A75CE6" w:rsidP="00A75CE6">
      <w:pPr>
        <w:jc w:val="both"/>
        <w:rPr>
          <w:b/>
          <w:bCs/>
        </w:rPr>
      </w:pPr>
      <w:r>
        <w:rPr>
          <w:b/>
          <w:bCs/>
        </w:rPr>
        <w:t>Βήμα 3</w:t>
      </w:r>
      <w:r>
        <w:rPr>
          <w:b/>
          <w:bCs/>
          <w:vertAlign w:val="superscript"/>
        </w:rPr>
        <w:t>ο</w:t>
      </w:r>
      <w:r>
        <w:rPr>
          <w:b/>
          <w:bCs/>
        </w:rPr>
        <w:t>: Έπειτα υπολογίζουμε την πυκνότητα στο επίπεδο 0 (</w:t>
      </w:r>
      <w:r>
        <w:rPr>
          <w:b/>
          <w:bCs/>
          <w:lang w:val="en-US"/>
        </w:rPr>
        <w:t>z</w:t>
      </w:r>
      <w:r>
        <w:rPr>
          <w:b/>
          <w:bCs/>
        </w:rPr>
        <w:t>=0</w:t>
      </w:r>
      <w:r>
        <w:rPr>
          <w:b/>
          <w:bCs/>
          <w:lang w:val="en-US"/>
        </w:rPr>
        <w:t>Km</w:t>
      </w:r>
      <w:r>
        <w:rPr>
          <w:b/>
          <w:bCs/>
        </w:rPr>
        <w:t>) και στο επίπεδο 2 (</w:t>
      </w:r>
      <w:r>
        <w:rPr>
          <w:b/>
          <w:bCs/>
          <w:lang w:val="en-US"/>
        </w:rPr>
        <w:t>z</w:t>
      </w:r>
      <w:r>
        <w:rPr>
          <w:b/>
          <w:bCs/>
        </w:rPr>
        <w:t>=2</w:t>
      </w:r>
      <w:r>
        <w:rPr>
          <w:b/>
          <w:bCs/>
          <w:lang w:val="en-US"/>
        </w:rPr>
        <w:t>Km</w:t>
      </w:r>
      <w:r>
        <w:rPr>
          <w:b/>
          <w:bCs/>
        </w:rPr>
        <w:t>) αντίστοιχα</w:t>
      </w:r>
    </w:p>
    <w:p w14:paraId="263C764A" w14:textId="77777777" w:rsidR="00A75CE6" w:rsidRDefault="00A75CE6" w:rsidP="00A75CE6">
      <w:pPr>
        <w:jc w:val="both"/>
      </w:pPr>
      <w:r>
        <w:rPr>
          <w:position w:val="-32"/>
        </w:rPr>
        <w:object w:dxaOrig="2200" w:dyaOrig="720" w14:anchorId="08E40125">
          <v:shape id="_x0000_i1029" type="#_x0000_t75" style="width:110.4pt;height:36pt" o:ole="">
            <v:imagedata r:id="rId14" o:title=""/>
          </v:shape>
          <o:OLEObject Type="Embed" ProgID="Equation.3" ShapeID="_x0000_i1029" DrawAspect="Content" ObjectID="_1690203792" r:id="rId15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7892C0B5" w14:textId="77777777" w:rsidR="00A75CE6" w:rsidRPr="00E6150B" w:rsidRDefault="00A75CE6" w:rsidP="00A75CE6">
      <w:pPr>
        <w:jc w:val="both"/>
      </w:pPr>
    </w:p>
    <w:p w14:paraId="30F7D910" w14:textId="77777777" w:rsidR="00A75CE6" w:rsidRPr="00A75CE6" w:rsidRDefault="00A75CE6" w:rsidP="00A75CE6">
      <w:pPr>
        <w:jc w:val="both"/>
      </w:pPr>
      <w:r>
        <w:rPr>
          <w:position w:val="-32"/>
        </w:rPr>
        <w:object w:dxaOrig="2220" w:dyaOrig="720" w14:anchorId="2E0C9D0B">
          <v:shape id="_x0000_i1030" type="#_x0000_t75" style="width:111pt;height:36pt" o:ole="">
            <v:imagedata r:id="rId16" o:title=""/>
          </v:shape>
          <o:OLEObject Type="Embed" ProgID="Equation.3" ShapeID="_x0000_i1030" DrawAspect="Content" ObjectID="_1690203793" r:id="rId17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2F4F17A6" w14:textId="77777777" w:rsidR="00A75CE6" w:rsidRDefault="00A75CE6" w:rsidP="00A75CE6">
      <w:pPr>
        <w:jc w:val="both"/>
      </w:pPr>
      <w:proofErr w:type="spellStart"/>
      <w:r>
        <w:rPr>
          <w:u w:val="single"/>
        </w:rPr>
        <w:t>Διαστατική</w:t>
      </w:r>
      <w:proofErr w:type="spellEnd"/>
      <w:r>
        <w:rPr>
          <w:u w:val="single"/>
        </w:rPr>
        <w:t xml:space="preserve"> Ανάλυση</w:t>
      </w:r>
      <w:r>
        <w:t xml:space="preserve">: </w:t>
      </w:r>
      <w:r>
        <w:rPr>
          <w:position w:val="-66"/>
        </w:rPr>
        <w:object w:dxaOrig="7080" w:dyaOrig="1400" w14:anchorId="34F1761B">
          <v:shape id="_x0000_i1031" type="#_x0000_t75" style="width:277.8pt;height:54.6pt" o:ole="">
            <v:imagedata r:id="rId18" o:title=""/>
          </v:shape>
          <o:OLEObject Type="Embed" ProgID="Equation.3" ShapeID="_x0000_i1031" DrawAspect="Content" ObjectID="_1690203794" r:id="rId19"/>
        </w:object>
      </w:r>
    </w:p>
    <w:p w14:paraId="084B172C" w14:textId="77777777" w:rsidR="00A75CE6" w:rsidRDefault="00A75CE6" w:rsidP="00A75CE6">
      <w:pPr>
        <w:jc w:val="both"/>
      </w:pPr>
    </w:p>
    <w:p w14:paraId="43C49A9F" w14:textId="77777777" w:rsidR="00A75CE6" w:rsidRDefault="00A75CE6" w:rsidP="00A75CE6">
      <w:pPr>
        <w:jc w:val="both"/>
      </w:pPr>
      <w:r>
        <w:t>Από τα αποτελέσματα των εξισώσεων (3) &amp; (4) και από την ακόλουθη σχέση υπολογίζουμε την μέση πυκνότητα του αέρα:</w:t>
      </w:r>
    </w:p>
    <w:p w14:paraId="686CA2F8" w14:textId="77777777" w:rsidR="00A75CE6" w:rsidRDefault="00A75CE6" w:rsidP="00A75CE6">
      <w:pPr>
        <w:jc w:val="both"/>
      </w:pPr>
      <w:r>
        <w:rPr>
          <w:position w:val="-26"/>
        </w:rPr>
        <w:object w:dxaOrig="1600" w:dyaOrig="660" w14:anchorId="2E4CABBF">
          <v:shape id="_x0000_i1032" type="#_x0000_t75" style="width:80.4pt;height:33pt" o:ole="">
            <v:imagedata r:id="rId20" o:title=""/>
          </v:shape>
          <o:OLEObject Type="Embed" ProgID="Equation.3" ShapeID="_x0000_i1032" DrawAspect="Content" ObjectID="_1690203795" r:id="rId21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(5)</w:t>
      </w:r>
    </w:p>
    <w:p w14:paraId="2AB502CD" w14:textId="77777777" w:rsidR="00A75CE6" w:rsidRDefault="00A75CE6" w:rsidP="00A75CE6">
      <w:pPr>
        <w:jc w:val="both"/>
      </w:pPr>
    </w:p>
    <w:p w14:paraId="7D392BDD" w14:textId="77777777" w:rsidR="00A75CE6" w:rsidRDefault="00A75CE6" w:rsidP="00A75CE6">
      <w:pPr>
        <w:jc w:val="both"/>
      </w:pPr>
    </w:p>
    <w:p w14:paraId="1554C2BC" w14:textId="77777777" w:rsidR="00A75CE6" w:rsidRDefault="00A75CE6" w:rsidP="00A75CE6">
      <w:pPr>
        <w:jc w:val="both"/>
        <w:rPr>
          <w:b/>
          <w:bCs/>
        </w:rPr>
      </w:pPr>
      <w:r>
        <w:rPr>
          <w:b/>
          <w:bCs/>
        </w:rPr>
        <w:t>Βήμα 4</w:t>
      </w:r>
      <w:r>
        <w:rPr>
          <w:b/>
          <w:bCs/>
          <w:vertAlign w:val="superscript"/>
        </w:rPr>
        <w:t>ο</w:t>
      </w:r>
      <w:r>
        <w:rPr>
          <w:b/>
          <w:bCs/>
        </w:rPr>
        <w:t>: Υπολογίζουμε την πίεση υδρατμών σε κάθε ένα από τα επίπεδα</w:t>
      </w:r>
    </w:p>
    <w:p w14:paraId="6FBF6D1A" w14:textId="77777777" w:rsidR="00A75CE6" w:rsidRDefault="00A75CE6" w:rsidP="00A75CE6">
      <w:pPr>
        <w:jc w:val="both"/>
      </w:pPr>
      <w:r>
        <w:t xml:space="preserve">Η στήλη αέρος είναι κορεσμένη επομένως ισχύει: </w:t>
      </w:r>
      <w:r>
        <w:tab/>
      </w:r>
      <w:r>
        <w:rPr>
          <w:lang w:val="en-US"/>
        </w:rPr>
        <w:t>e</w:t>
      </w:r>
      <w:r>
        <w:t>=</w:t>
      </w:r>
      <w:r>
        <w:rPr>
          <w:lang w:val="en-US"/>
        </w:rPr>
        <w:t>e</w:t>
      </w:r>
      <w:r>
        <w:rPr>
          <w:vertAlign w:val="subscript"/>
          <w:lang w:val="en-US"/>
        </w:rPr>
        <w:t>s</w:t>
      </w:r>
      <w:r>
        <w:t xml:space="preserve">   και   </w:t>
      </w:r>
      <w:r>
        <w:rPr>
          <w:lang w:val="en-US"/>
        </w:rPr>
        <w:t>T</w:t>
      </w:r>
      <w:r>
        <w:rPr>
          <w:vertAlign w:val="subscript"/>
          <w:lang w:val="en-US"/>
        </w:rPr>
        <w:t>a</w:t>
      </w:r>
      <w:r>
        <w:t>=</w:t>
      </w:r>
      <w:r>
        <w:rPr>
          <w:lang w:val="en-US"/>
        </w:rPr>
        <w:t>T</w:t>
      </w:r>
      <w:r>
        <w:rPr>
          <w:vertAlign w:val="subscript"/>
          <w:lang w:val="en-US"/>
        </w:rPr>
        <w:t>d</w:t>
      </w:r>
      <w:r>
        <w:t xml:space="preserve">  άρα </w:t>
      </w:r>
    </w:p>
    <w:p w14:paraId="1DC9713D" w14:textId="77777777" w:rsidR="00A75CE6" w:rsidRDefault="00A75CE6" w:rsidP="00A75CE6">
      <w:pPr>
        <w:jc w:val="both"/>
      </w:pPr>
      <w:r>
        <w:rPr>
          <w:position w:val="-34"/>
        </w:rPr>
        <w:object w:dxaOrig="2659" w:dyaOrig="800" w14:anchorId="4E65923B">
          <v:shape id="_x0000_i1033" type="#_x0000_t75" style="width:132.6pt;height:39.6pt" o:ole="">
            <v:imagedata r:id="rId22" o:title=""/>
          </v:shape>
          <o:OLEObject Type="Embed" ProgID="Equation.3" ShapeID="_x0000_i1033" DrawAspect="Content" ObjectID="_1690203796" r:id="rId23"/>
        </w:object>
      </w:r>
      <w:r>
        <w:tab/>
        <w:t xml:space="preserve">    (σε </w:t>
      </w:r>
      <w:r>
        <w:rPr>
          <w:lang w:val="en-US"/>
        </w:rPr>
        <w:t>Pa</w:t>
      </w:r>
      <w:r>
        <w:t>)</w:t>
      </w:r>
      <w:r>
        <w:tab/>
        <w:t>όπου αντικαθιστάμε Τ</w:t>
      </w:r>
      <w:r>
        <w:rPr>
          <w:vertAlign w:val="subscript"/>
          <w:lang w:val="en-US"/>
        </w:rPr>
        <w:t>a</w:t>
      </w:r>
      <w:r>
        <w:t xml:space="preserve"> (</w:t>
      </w:r>
      <w:r>
        <w:rPr>
          <w:vertAlign w:val="superscript"/>
        </w:rPr>
        <w:t>ο</w:t>
      </w:r>
      <w:r>
        <w:rPr>
          <w:lang w:val="en-US"/>
        </w:rPr>
        <w:t>C</w:t>
      </w:r>
      <w:r>
        <w:t>)</w:t>
      </w:r>
      <w:r>
        <w:tab/>
      </w:r>
      <w:r>
        <w:tab/>
        <w:t>(6)</w:t>
      </w:r>
    </w:p>
    <w:p w14:paraId="5409EF20" w14:textId="77777777" w:rsidR="00A75CE6" w:rsidRDefault="00A75CE6" w:rsidP="00A75CE6">
      <w:pPr>
        <w:jc w:val="both"/>
      </w:pPr>
      <w:r>
        <w:t>Επομένως για Τ</w:t>
      </w:r>
      <w:r>
        <w:rPr>
          <w:vertAlign w:val="subscript"/>
          <w:lang w:val="en-US"/>
        </w:rPr>
        <w:t>a</w:t>
      </w:r>
      <w:r>
        <w:rPr>
          <w:vertAlign w:val="subscript"/>
        </w:rPr>
        <w:t>0</w:t>
      </w:r>
      <w:r>
        <w:t xml:space="preserve"> έχουμε  </w:t>
      </w:r>
      <w:r>
        <w:rPr>
          <w:position w:val="-34"/>
        </w:rPr>
        <w:object w:dxaOrig="2860" w:dyaOrig="800" w14:anchorId="29A7C517">
          <v:shape id="_x0000_i1034" type="#_x0000_t75" style="width:143.4pt;height:39.6pt" o:ole="">
            <v:imagedata r:id="rId24" o:title=""/>
          </v:shape>
          <o:OLEObject Type="Embed" ProgID="Equation.3" ShapeID="_x0000_i1034" DrawAspect="Content" ObjectID="_1690203797" r:id="rId25"/>
        </w:object>
      </w:r>
      <w:r>
        <w:tab/>
      </w:r>
      <w:r>
        <w:tab/>
      </w:r>
      <w:r>
        <w:tab/>
      </w:r>
      <w:r>
        <w:tab/>
        <w:t>(7)</w:t>
      </w:r>
    </w:p>
    <w:p w14:paraId="1C2780C9" w14:textId="77777777" w:rsidR="00A75CE6" w:rsidRDefault="00A75CE6" w:rsidP="00A75CE6">
      <w:pPr>
        <w:jc w:val="both"/>
      </w:pPr>
    </w:p>
    <w:p w14:paraId="3284508C" w14:textId="77777777" w:rsidR="00A75CE6" w:rsidRDefault="00A75CE6" w:rsidP="00A75CE6">
      <w:pPr>
        <w:jc w:val="both"/>
      </w:pPr>
      <w:r>
        <w:t>&amp; ομοίως για Τ</w:t>
      </w:r>
      <w:r>
        <w:rPr>
          <w:vertAlign w:val="subscript"/>
          <w:lang w:val="en-US"/>
        </w:rPr>
        <w:t>a</w:t>
      </w:r>
      <w:r>
        <w:rPr>
          <w:vertAlign w:val="subscript"/>
        </w:rPr>
        <w:t>2</w:t>
      </w:r>
      <w:r>
        <w:t xml:space="preserve"> έχουμε  </w:t>
      </w:r>
      <w:r>
        <w:rPr>
          <w:position w:val="-34"/>
        </w:rPr>
        <w:object w:dxaOrig="2880" w:dyaOrig="800" w14:anchorId="2440CD29">
          <v:shape id="_x0000_i1035" type="#_x0000_t75" style="width:2in;height:39.6pt" o:ole="">
            <v:imagedata r:id="rId26" o:title=""/>
          </v:shape>
          <o:OLEObject Type="Embed" ProgID="Equation.3" ShapeID="_x0000_i1035" DrawAspect="Content" ObjectID="_1690203798" r:id="rId27"/>
        </w:object>
      </w:r>
      <w:r>
        <w:tab/>
      </w:r>
      <w:r>
        <w:tab/>
      </w:r>
      <w:r>
        <w:tab/>
      </w:r>
      <w:r>
        <w:tab/>
        <w:t>(8)</w:t>
      </w:r>
    </w:p>
    <w:p w14:paraId="1912E72C" w14:textId="77777777" w:rsidR="00A75CE6" w:rsidRDefault="00A75CE6" w:rsidP="00A75CE6">
      <w:pPr>
        <w:jc w:val="both"/>
      </w:pPr>
    </w:p>
    <w:p w14:paraId="053B546F" w14:textId="77777777" w:rsidR="00A75CE6" w:rsidRDefault="00A75CE6" w:rsidP="00A75CE6">
      <w:pPr>
        <w:jc w:val="both"/>
        <w:rPr>
          <w:b/>
          <w:bCs/>
        </w:rPr>
      </w:pPr>
      <w:r>
        <w:rPr>
          <w:b/>
          <w:bCs/>
        </w:rPr>
        <w:t>Βήμα 5</w:t>
      </w:r>
      <w:r>
        <w:rPr>
          <w:b/>
          <w:bCs/>
          <w:vertAlign w:val="superscript"/>
        </w:rPr>
        <w:t>ο</w:t>
      </w:r>
      <w:r>
        <w:rPr>
          <w:b/>
          <w:bCs/>
        </w:rPr>
        <w:t xml:space="preserve">: Υπολογίζουμε την ειδική υγρασία </w:t>
      </w:r>
    </w:p>
    <w:p w14:paraId="5022EACF" w14:textId="77777777" w:rsidR="00A75CE6" w:rsidRDefault="00A75CE6" w:rsidP="00A75CE6">
      <w:pPr>
        <w:jc w:val="both"/>
      </w:pPr>
      <w:r>
        <w:rPr>
          <w:u w:val="single"/>
        </w:rPr>
        <w:t>Γενική Εξίσωση</w:t>
      </w:r>
      <w:r>
        <w:t xml:space="preserve">: </w:t>
      </w:r>
      <w:r>
        <w:tab/>
      </w:r>
      <w:r>
        <w:rPr>
          <w:position w:val="-30"/>
        </w:rPr>
        <w:object w:dxaOrig="1380" w:dyaOrig="700" w14:anchorId="650B7482">
          <v:shape id="_x0000_i1036" type="#_x0000_t75" style="width:69pt;height:35.4pt" o:ole="">
            <v:imagedata r:id="rId28" o:title=""/>
          </v:shape>
          <o:OLEObject Type="Embed" ProgID="Equation.3" ShapeID="_x0000_i1036" DrawAspect="Content" ObjectID="_1690203799" r:id="rId29"/>
        </w:object>
      </w:r>
      <w:r>
        <w:tab/>
      </w:r>
      <w:r>
        <w:tab/>
      </w:r>
      <w:r>
        <w:tab/>
      </w:r>
      <w:r w:rsidRPr="00A75CE6">
        <w:tab/>
      </w:r>
      <w:r>
        <w:tab/>
      </w:r>
      <w:r>
        <w:tab/>
      </w:r>
      <w:r>
        <w:tab/>
        <w:t>(9)</w:t>
      </w:r>
    </w:p>
    <w:p w14:paraId="6696E1C9" w14:textId="77777777" w:rsidR="00A75CE6" w:rsidRDefault="00A75CE6" w:rsidP="00A75CE6">
      <w:pPr>
        <w:jc w:val="both"/>
      </w:pPr>
      <w:r>
        <w:rPr>
          <w:position w:val="-32"/>
        </w:rPr>
        <w:object w:dxaOrig="1620" w:dyaOrig="720" w14:anchorId="03819E89">
          <v:shape id="_x0000_i1037" type="#_x0000_t75" style="width:81pt;height:36pt" o:ole="">
            <v:imagedata r:id="rId30" o:title=""/>
          </v:shape>
          <o:OLEObject Type="Embed" ProgID="Equation.3" ShapeID="_x0000_i1037" DrawAspect="Content" ObjectID="_1690203800" r:id="rId31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(10)</w:t>
      </w:r>
    </w:p>
    <w:p w14:paraId="4560CD03" w14:textId="77777777" w:rsidR="00A75CE6" w:rsidRDefault="00A75CE6" w:rsidP="00A75CE6">
      <w:pPr>
        <w:jc w:val="both"/>
      </w:pPr>
      <w:r>
        <w:t>(αντικαθιστώντας τα αποτελέσματα από τις εξισώσεις (7) &amp; (3) )</w:t>
      </w:r>
    </w:p>
    <w:p w14:paraId="2DA5C2A2" w14:textId="77777777" w:rsidR="00A75CE6" w:rsidRDefault="00A75CE6" w:rsidP="00A75CE6">
      <w:pPr>
        <w:jc w:val="both"/>
      </w:pPr>
    </w:p>
    <w:p w14:paraId="4B2892D3" w14:textId="77777777" w:rsidR="00A75CE6" w:rsidRDefault="00A75CE6" w:rsidP="00A75CE6">
      <w:pPr>
        <w:jc w:val="both"/>
      </w:pPr>
      <w:r>
        <w:rPr>
          <w:position w:val="-32"/>
        </w:rPr>
        <w:object w:dxaOrig="1620" w:dyaOrig="720" w14:anchorId="1EAB9230">
          <v:shape id="_x0000_i1038" type="#_x0000_t75" style="width:81pt;height:36pt" o:ole="">
            <v:imagedata r:id="rId32" o:title=""/>
          </v:shape>
          <o:OLEObject Type="Embed" ProgID="Equation.3" ShapeID="_x0000_i1038" DrawAspect="Content" ObjectID="_1690203801" r:id="rId33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(11)</w:t>
      </w:r>
    </w:p>
    <w:p w14:paraId="6E95778D" w14:textId="77777777" w:rsidR="00A75CE6" w:rsidRDefault="00A75CE6" w:rsidP="00A75CE6">
      <w:pPr>
        <w:jc w:val="both"/>
      </w:pPr>
      <w:r>
        <w:t>(αντικαθιστώντας τα αποτελέσματα από τις εξισώσεις (8) &amp; (4) )</w:t>
      </w:r>
    </w:p>
    <w:p w14:paraId="77184053" w14:textId="77777777" w:rsidR="00A75CE6" w:rsidRDefault="00A75CE6" w:rsidP="00A75CE6">
      <w:pPr>
        <w:jc w:val="both"/>
      </w:pPr>
    </w:p>
    <w:p w14:paraId="7868A3C3" w14:textId="77777777" w:rsidR="00A75CE6" w:rsidRDefault="00A75CE6" w:rsidP="00A75CE6">
      <w:pPr>
        <w:spacing w:line="360" w:lineRule="auto"/>
        <w:jc w:val="both"/>
        <w:rPr>
          <w:b/>
          <w:bCs/>
        </w:rPr>
      </w:pPr>
      <w:r>
        <w:rPr>
          <w:b/>
          <w:bCs/>
        </w:rPr>
        <w:t>Βήμα 6</w:t>
      </w:r>
      <w:r>
        <w:rPr>
          <w:b/>
          <w:bCs/>
          <w:vertAlign w:val="superscript"/>
        </w:rPr>
        <w:t>ο</w:t>
      </w:r>
      <w:r>
        <w:rPr>
          <w:b/>
          <w:bCs/>
        </w:rPr>
        <w:t>: Υπολογίζουμε τη μέση ειδική υγρασία</w:t>
      </w:r>
    </w:p>
    <w:p w14:paraId="615F7A88" w14:textId="77777777" w:rsidR="00A75CE6" w:rsidRDefault="00A75CE6" w:rsidP="00A75CE6">
      <w:pPr>
        <w:jc w:val="both"/>
      </w:pPr>
      <w:r>
        <w:rPr>
          <w:position w:val="-26"/>
        </w:rPr>
        <w:object w:dxaOrig="1660" w:dyaOrig="660" w14:anchorId="3713F98E">
          <v:shape id="_x0000_i1039" type="#_x0000_t75" style="width:83.4pt;height:33pt" o:ole="">
            <v:imagedata r:id="rId34" o:title=""/>
          </v:shape>
          <o:OLEObject Type="Embed" ProgID="Equation.3" ShapeID="_x0000_i1039" DrawAspect="Content" ObjectID="_1690203802" r:id="rId35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(12)</w:t>
      </w:r>
    </w:p>
    <w:p w14:paraId="26EC95A4" w14:textId="77777777" w:rsidR="00A75CE6" w:rsidRDefault="00A75CE6" w:rsidP="00A75CE6">
      <w:pPr>
        <w:jc w:val="both"/>
      </w:pPr>
      <w:r>
        <w:t xml:space="preserve">(μονάδες μέτρησης: </w:t>
      </w:r>
      <w:r>
        <w:rPr>
          <w:lang w:val="en-US"/>
        </w:rPr>
        <w:t>kg</w:t>
      </w:r>
      <w:r>
        <w:t xml:space="preserve"> ύδατος/</w:t>
      </w:r>
      <w:r>
        <w:rPr>
          <w:lang w:val="en-US"/>
        </w:rPr>
        <w:t>kg</w:t>
      </w:r>
      <w:r>
        <w:t xml:space="preserve"> αέρα)</w:t>
      </w:r>
    </w:p>
    <w:p w14:paraId="5D356D13" w14:textId="77777777" w:rsidR="00A75CE6" w:rsidRDefault="00A75CE6" w:rsidP="00A75CE6">
      <w:pPr>
        <w:jc w:val="both"/>
      </w:pPr>
    </w:p>
    <w:p w14:paraId="65A64A17" w14:textId="77777777" w:rsidR="00A75CE6" w:rsidRDefault="00A75CE6" w:rsidP="00A75CE6">
      <w:pPr>
        <w:spacing w:line="360" w:lineRule="auto"/>
        <w:jc w:val="both"/>
        <w:rPr>
          <w:b/>
          <w:bCs/>
        </w:rPr>
      </w:pPr>
      <w:r>
        <w:rPr>
          <w:b/>
          <w:bCs/>
        </w:rPr>
        <w:t>Βήμα 7</w:t>
      </w:r>
      <w:r>
        <w:rPr>
          <w:b/>
          <w:bCs/>
          <w:vertAlign w:val="superscript"/>
        </w:rPr>
        <w:t>ο</w:t>
      </w:r>
      <w:r>
        <w:rPr>
          <w:b/>
          <w:bCs/>
        </w:rPr>
        <w:t xml:space="preserve">: Υπολογισμός </w:t>
      </w:r>
      <w:proofErr w:type="spellStart"/>
      <w:r>
        <w:rPr>
          <w:b/>
          <w:bCs/>
        </w:rPr>
        <w:t>κατακρημνίσιμης</w:t>
      </w:r>
      <w:proofErr w:type="spellEnd"/>
      <w:r>
        <w:rPr>
          <w:b/>
          <w:bCs/>
        </w:rPr>
        <w:t xml:space="preserve"> ποσότητας ύδατος</w:t>
      </w:r>
    </w:p>
    <w:p w14:paraId="37754C8B" w14:textId="77777777" w:rsidR="00A75CE6" w:rsidRDefault="00A75CE6" w:rsidP="00A75CE6">
      <w:pPr>
        <w:jc w:val="both"/>
      </w:pPr>
      <w:r>
        <w:rPr>
          <w:position w:val="-16"/>
        </w:rPr>
        <w:object w:dxaOrig="2439" w:dyaOrig="400" w14:anchorId="14598652">
          <v:shape id="_x0000_i1040" type="#_x0000_t75" style="width:122.4pt;height:20.4pt" o:ole="">
            <v:imagedata r:id="rId36" o:title=""/>
          </v:shape>
          <o:OLEObject Type="Embed" ProgID="Equation.3" ShapeID="_x0000_i1040" DrawAspect="Content" ObjectID="_1690203803" r:id="rId37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(13)</w:t>
      </w:r>
    </w:p>
    <w:p w14:paraId="2A063176" w14:textId="77777777" w:rsidR="00A75CE6" w:rsidRDefault="00A75CE6" w:rsidP="00A75CE6">
      <w:pPr>
        <w:jc w:val="both"/>
      </w:pPr>
      <w:r>
        <w:t>(αντικαθιστώντας τα αποτελέσματα των εξισώσεων (5) &amp; (12) και Α=1</w:t>
      </w:r>
      <w:r>
        <w:rPr>
          <w:lang w:val="en-US"/>
        </w:rPr>
        <w:t>m</w:t>
      </w:r>
      <w:r>
        <w:rPr>
          <w:vertAlign w:val="superscript"/>
        </w:rPr>
        <w:t>2</w:t>
      </w:r>
      <w:r>
        <w:t xml:space="preserve"> και Δ</w:t>
      </w:r>
      <w:r>
        <w:rPr>
          <w:lang w:val="en-US"/>
        </w:rPr>
        <w:t>z</w:t>
      </w:r>
      <w:r>
        <w:t>=2</w:t>
      </w:r>
      <w:r>
        <w:rPr>
          <w:lang w:val="en-US"/>
        </w:rPr>
        <w:t>Km</w:t>
      </w:r>
      <w:r>
        <w:t>=2*10</w:t>
      </w:r>
      <w:r>
        <w:rPr>
          <w:vertAlign w:val="superscript"/>
        </w:rPr>
        <w:t>3</w:t>
      </w:r>
      <w:r>
        <w:rPr>
          <w:lang w:val="en-US"/>
        </w:rPr>
        <w:t>m</w:t>
      </w:r>
      <w:r>
        <w:t>)</w:t>
      </w:r>
    </w:p>
    <w:p w14:paraId="4AA441DA" w14:textId="77777777" w:rsidR="00A75CE6" w:rsidRDefault="00A75CE6" w:rsidP="00A75CE6">
      <w:pPr>
        <w:jc w:val="both"/>
      </w:pPr>
      <w:r>
        <w:rPr>
          <w:position w:val="-36"/>
        </w:rPr>
        <w:object w:dxaOrig="1700" w:dyaOrig="840" w14:anchorId="4982A113">
          <v:shape id="_x0000_i1041" type="#_x0000_t75" style="width:84.6pt;height:42pt" o:ole="">
            <v:imagedata r:id="rId38" o:title=""/>
          </v:shape>
          <o:OLEObject Type="Embed" ProgID="Equation.3" ShapeID="_x0000_i1041" DrawAspect="Content" ObjectID="_1690203804" r:id="rId39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(14)</w:t>
      </w:r>
    </w:p>
    <w:p w14:paraId="1A7F14B3" w14:textId="77777777" w:rsidR="00A75CE6" w:rsidRDefault="00A75CE6" w:rsidP="00A75CE6">
      <w:pPr>
        <w:jc w:val="both"/>
      </w:pPr>
    </w:p>
    <w:p w14:paraId="1849DBF7" w14:textId="77777777" w:rsidR="00A75CE6" w:rsidRDefault="00A75CE6" w:rsidP="00A75CE6">
      <w:pPr>
        <w:jc w:val="both"/>
        <w:rPr>
          <w:b/>
          <w:bCs/>
        </w:rPr>
      </w:pPr>
      <w:r>
        <w:rPr>
          <w:b/>
          <w:bCs/>
        </w:rPr>
        <w:t>Βήμα 8</w:t>
      </w:r>
      <w:r>
        <w:rPr>
          <w:b/>
          <w:bCs/>
          <w:vertAlign w:val="superscript"/>
        </w:rPr>
        <w:t>ο</w:t>
      </w:r>
      <w:r>
        <w:rPr>
          <w:b/>
          <w:bCs/>
        </w:rPr>
        <w:t>: Υπολογισμός ποσοστού υγρασίας</w:t>
      </w:r>
    </w:p>
    <w:p w14:paraId="64884A66" w14:textId="77777777" w:rsidR="00A75CE6" w:rsidRDefault="00A75CE6" w:rsidP="00A75CE6">
      <w:pPr>
        <w:jc w:val="both"/>
      </w:pPr>
      <w:r>
        <w:rPr>
          <w:position w:val="-36"/>
        </w:rPr>
        <w:object w:dxaOrig="2560" w:dyaOrig="840" w14:anchorId="336A32F7">
          <v:shape id="_x0000_i1042" type="#_x0000_t75" style="width:128.4pt;height:42pt" o:ole="">
            <v:imagedata r:id="rId40" o:title=""/>
          </v:shape>
          <o:OLEObject Type="Embed" ProgID="Equation.3" ShapeID="_x0000_i1042" DrawAspect="Content" ObjectID="_1690203805" r:id="rId41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(15)</w:t>
      </w:r>
    </w:p>
    <w:p w14:paraId="5B9B29AF" w14:textId="77777777" w:rsidR="00A75CE6" w:rsidRDefault="00A75CE6" w:rsidP="00A75CE6">
      <w:pPr>
        <w:jc w:val="both"/>
      </w:pPr>
      <w:r>
        <w:t>(χρησιμοποιούμε τα αποτελέσματα από τις εξισώσεις (13) &amp; (14) )</w:t>
      </w:r>
    </w:p>
    <w:p w14:paraId="6A9AF75D" w14:textId="77777777" w:rsidR="00A75CE6" w:rsidRDefault="00A75CE6" w:rsidP="00A75CE6">
      <w:pPr>
        <w:jc w:val="both"/>
      </w:pPr>
    </w:p>
    <w:p w14:paraId="56108DFD" w14:textId="77777777" w:rsidR="00A75CE6" w:rsidRDefault="00A75CE6" w:rsidP="00A75CE6">
      <w:pPr>
        <w:jc w:val="both"/>
      </w:pPr>
      <w:r>
        <w:rPr>
          <w:i/>
          <w:iCs/>
        </w:rPr>
        <w:t xml:space="preserve">Αναλυτικά παρουσιάζονται τα αποτελέσματα για κάθε επίπεδο στον ακόλουθο πίνακα (οι τιμές προέκυψαν έπειτα από επεξεργασία των δεδομένων στο στατιστικό φύλλο εργασίας του </w:t>
      </w:r>
      <w:r>
        <w:rPr>
          <w:i/>
          <w:iCs/>
          <w:lang w:val="en-US"/>
        </w:rPr>
        <w:t>MS</w:t>
      </w:r>
      <w:r>
        <w:rPr>
          <w:i/>
          <w:iCs/>
        </w:rPr>
        <w:t xml:space="preserve"> </w:t>
      </w:r>
      <w:r>
        <w:rPr>
          <w:i/>
          <w:iCs/>
          <w:lang w:val="en-US"/>
        </w:rPr>
        <w:t>EXCEL</w:t>
      </w:r>
      <w:r>
        <w:rPr>
          <w:i/>
          <w:iCs/>
        </w:rPr>
        <w:t>).</w:t>
      </w:r>
    </w:p>
    <w:p w14:paraId="54240FA1" w14:textId="77777777" w:rsidR="00A75CE6" w:rsidRDefault="00A75CE6" w:rsidP="00A75CE6">
      <w:pPr>
        <w:jc w:val="both"/>
        <w:sectPr w:rsidR="00A75CE6">
          <w:headerReference w:type="default" r:id="rId42"/>
          <w:footerReference w:type="default" r:id="rId43"/>
          <w:pgSz w:w="11907" w:h="16840" w:code="9"/>
          <w:pgMar w:top="1440" w:right="1797" w:bottom="1440" w:left="1797" w:header="709" w:footer="709" w:gutter="0"/>
          <w:pgNumType w:start="6"/>
          <w:cols w:space="708"/>
          <w:docGrid w:linePitch="326"/>
        </w:sectPr>
      </w:pPr>
    </w:p>
    <w:tbl>
      <w:tblPr>
        <w:tblW w:w="13656" w:type="dxa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6"/>
        <w:gridCol w:w="1516"/>
        <w:gridCol w:w="1496"/>
        <w:gridCol w:w="956"/>
        <w:gridCol w:w="1356"/>
        <w:gridCol w:w="1336"/>
        <w:gridCol w:w="1316"/>
        <w:gridCol w:w="1236"/>
        <w:gridCol w:w="1040"/>
        <w:gridCol w:w="1208"/>
        <w:gridCol w:w="1148"/>
      </w:tblGrid>
      <w:tr w:rsidR="00A75CE6" w14:paraId="395EC988" w14:textId="77777777" w:rsidTr="002748AB">
        <w:trPr>
          <w:trHeight w:val="312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67882D6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583FFC12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9B61E73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4ABAE86F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F73CF2D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18DFDDEC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F5161DA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5023CE19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8A67020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Μέση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969696"/>
            <w:noWrap/>
            <w:vAlign w:val="bottom"/>
          </w:tcPr>
          <w:p w14:paraId="74282356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2E07E6C" w14:textId="77777777" w:rsidR="00A75CE6" w:rsidRDefault="00A75CE6" w:rsidP="002748AB">
            <w:pPr>
              <w:rPr>
                <w:rFonts w:eastAsia="Arial Unicode MS"/>
              </w:rPr>
            </w:pPr>
          </w:p>
        </w:tc>
      </w:tr>
      <w:tr w:rsidR="00A75CE6" w14:paraId="22215EE9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4662726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Ύψος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5DF88DE2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367EFF8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656DC0E7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3E8E4685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733425AB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 xml:space="preserve">Μέση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32960AA8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Πίεση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41239A7C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Ειδική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DEA5D84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Ειδική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  <w:vAlign w:val="bottom"/>
          </w:tcPr>
          <w:p w14:paraId="73125BF4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25E9907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</w:p>
        </w:tc>
      </w:tr>
      <w:tr w:rsidR="00A75CE6" w14:paraId="58E7C29B" w14:textId="77777777" w:rsidTr="002748AB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542E16A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επιπέδου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21CE985F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Θερμοκρασία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DB8278B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Θερμοκρασία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6CD1A75B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Πίεση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20E402D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Πυκνότητα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37C0CA67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Πυκνότητα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A2192E7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Υδρατμών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750D9EAD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Υγρασία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68D4F4E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Υγρασία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969696"/>
            <w:noWrap/>
            <w:vAlign w:val="bottom"/>
          </w:tcPr>
          <w:p w14:paraId="162831F0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1F108C6C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</w:p>
        </w:tc>
      </w:tr>
      <w:tr w:rsidR="00A75CE6" w14:paraId="74E46D6B" w14:textId="77777777" w:rsidTr="002748AB">
        <w:trPr>
          <w:trHeight w:val="432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E219710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z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9AD2A15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de-DE"/>
              </w:rPr>
            </w:pPr>
            <w:r>
              <w:rPr>
                <w:b/>
                <w:bCs/>
              </w:rPr>
              <w:t>Τ</w:t>
            </w:r>
            <w:r>
              <w:rPr>
                <w:b/>
                <w:bCs/>
                <w:lang w:val="de-DE"/>
              </w:rPr>
              <w:t>i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3346FB4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de-DE"/>
              </w:rPr>
            </w:pPr>
            <w:r>
              <w:rPr>
                <w:b/>
                <w:bCs/>
              </w:rPr>
              <w:t>Τ</w:t>
            </w:r>
            <w:r>
              <w:rPr>
                <w:b/>
                <w:bCs/>
                <w:lang w:val="de-DE"/>
              </w:rPr>
              <w:t>i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DADFA7A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Pi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66EC2A2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  <w:r>
              <w:rPr>
                <w:b/>
                <w:bCs/>
                <w:vertAlign w:val="subscript"/>
                <w:lang w:val="en-US"/>
              </w:rPr>
              <w:t>i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22DA70E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C6E94A2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szCs w:val="32"/>
                <w:lang w:val="de-DE"/>
              </w:rPr>
            </w:pPr>
            <w:r>
              <w:rPr>
                <w:b/>
                <w:bCs/>
                <w:szCs w:val="32"/>
                <w:lang w:val="de-DE"/>
              </w:rPr>
              <w:t>e</w:t>
            </w:r>
            <w:r>
              <w:rPr>
                <w:b/>
                <w:bCs/>
                <w:vertAlign w:val="subscript"/>
                <w:lang w:val="de-DE"/>
              </w:rPr>
              <w:t>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948EECE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szCs w:val="32"/>
                <w:lang w:val="de-DE"/>
              </w:rPr>
            </w:pPr>
            <w:proofErr w:type="spellStart"/>
            <w:r>
              <w:rPr>
                <w:b/>
                <w:bCs/>
                <w:szCs w:val="32"/>
                <w:lang w:val="de-DE"/>
              </w:rPr>
              <w:t>q</w:t>
            </w:r>
            <w:r>
              <w:rPr>
                <w:b/>
                <w:bCs/>
                <w:vertAlign w:val="subscript"/>
                <w:lang w:val="de-DE"/>
              </w:rPr>
              <w:t>v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DFE3AAA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q</w:t>
            </w:r>
            <w:r>
              <w:rPr>
                <w:b/>
                <w:bCs/>
                <w:vertAlign w:val="subscript"/>
                <w:lang w:val="de-DE"/>
              </w:rPr>
              <w:t>v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D1D5FD5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b/>
                <w:bCs/>
              </w:rPr>
              <w:t>Δ</w:t>
            </w:r>
            <w:proofErr w:type="spellStart"/>
            <w:r>
              <w:rPr>
                <w:b/>
                <w:bCs/>
                <w:lang w:val="en-US"/>
              </w:rPr>
              <w:t>mp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3AF21A36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Hymidity</w:t>
            </w:r>
            <w:proofErr w:type="spellEnd"/>
          </w:p>
        </w:tc>
      </w:tr>
      <w:tr w:rsidR="00A75CE6" w14:paraId="6CB8694A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A469FF9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t>Κ</w:t>
            </w:r>
            <w:r>
              <w:rPr>
                <w:lang w:val="en-US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274084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vertAlign w:val="superscript"/>
                <w:lang w:val="en-US"/>
              </w:rPr>
              <w:t>o</w:t>
            </w:r>
            <w:r>
              <w:rPr>
                <w:lang w:val="en-US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386E1FCD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proofErr w:type="spellStart"/>
            <w:r>
              <w:rPr>
                <w:vertAlign w:val="superscript"/>
                <w:lang w:val="en-US"/>
              </w:rPr>
              <w:t>o</w:t>
            </w:r>
            <w:r>
              <w:rPr>
                <w:lang w:val="en-US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3C6C20E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KPa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B0F87FA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kg/m</w:t>
            </w:r>
            <w:r>
              <w:rPr>
                <w:vertAlign w:val="superscript"/>
                <w:lang w:val="de-D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DE04316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kg/m</w:t>
            </w:r>
            <w:r>
              <w:rPr>
                <w:vertAlign w:val="superscript"/>
                <w:lang w:val="de-D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F7A5E7C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KPa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4879D6E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kg/kg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1AF4B78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kg/kg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CEF1182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proofErr w:type="spellStart"/>
            <w:r>
              <w:t>kg</w:t>
            </w:r>
            <w:proofErr w:type="spellEnd"/>
            <w:r>
              <w:t>/m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A7F9D0A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%</w:t>
            </w:r>
          </w:p>
        </w:tc>
      </w:tr>
      <w:tr w:rsidR="00A75CE6" w14:paraId="00231457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C21DB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BD700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4125D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13AD3" w14:textId="77777777" w:rsidR="00A75CE6" w:rsidRDefault="00A75CE6" w:rsidP="002748AB">
            <w:pPr>
              <w:pStyle w:val="xl45"/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</w:rPr>
              <w:t>101,3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A7D9B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1,20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16BB0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1,10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D2A9C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2,34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87D43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0,0144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A3DF8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0,0111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829A3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24,37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22430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59</w:t>
            </w:r>
          </w:p>
        </w:tc>
      </w:tr>
      <w:tr w:rsidR="00A75CE6" w14:paraId="0D419BA8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00B58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0229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BA0C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37BF5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79,79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7506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4620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15B84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0C0E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5319E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29D3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10,57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A8309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26</w:t>
            </w:r>
          </w:p>
        </w:tc>
      </w:tr>
      <w:tr w:rsidR="00A75CE6" w14:paraId="38E453D6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D3607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E74A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DD06E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1FAC7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62,14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E96F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12538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D996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1F561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F6DAB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F1475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0B673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A75CE6" w14:paraId="13704C58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10E7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496EA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E64E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0C55C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47,80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0280C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D3518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AA061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767BB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33724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7417C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810FB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75CE6" w14:paraId="5461B5AD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D99AB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D1CD3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-32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78D1E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D6FCB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36,26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6ABEB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E22E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CB04F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4A4BB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0988F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9A541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57977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A75CE6" w14:paraId="47A30134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399F8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69D0E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-45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3F362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CD384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27,09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B2B6C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D981D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16E1F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A7015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0,0002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AA0C9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6F99D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2D786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</w:tr>
      <w:tr w:rsidR="00A75CE6" w14:paraId="74D34776" w14:textId="77777777" w:rsidTr="002748AB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1F358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14D6F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48CB1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63552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86E85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4B517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405DB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15582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A49DA" w14:textId="77777777" w:rsidR="00A75CE6" w:rsidRDefault="00A75CE6" w:rsidP="002748AB">
            <w:pPr>
              <w:pStyle w:val="a3"/>
              <w:tabs>
                <w:tab w:val="clear" w:pos="4153"/>
                <w:tab w:val="clear" w:pos="8306"/>
              </w:tabs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FD9B5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FC05C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</w:tr>
      <w:tr w:rsidR="00A75CE6" w14:paraId="214905BD" w14:textId="77777777" w:rsidTr="002748AB"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962FD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77E1F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E288D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69964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76805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E67B9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E113A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1C7C300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szCs w:val="32"/>
                <w:lang w:val="en-US"/>
              </w:rPr>
            </w:pPr>
            <w:proofErr w:type="spellStart"/>
            <w:r>
              <w:rPr>
                <w:b/>
                <w:bCs/>
                <w:szCs w:val="32"/>
                <w:lang w:val="en-US"/>
              </w:rPr>
              <w:t>m</w:t>
            </w:r>
            <w:r>
              <w:rPr>
                <w:b/>
                <w:bCs/>
                <w:vertAlign w:val="subscript"/>
                <w:lang w:val="en-US"/>
              </w:rPr>
              <w:t>p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790A44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kg/m</w:t>
            </w:r>
            <w:r>
              <w:rPr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FA0F81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41,01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1A30E" w14:textId="77777777" w:rsidR="00A75CE6" w:rsidRDefault="00A75CE6" w:rsidP="002748AB">
            <w:pPr>
              <w:rPr>
                <w:rFonts w:eastAsia="Arial Unicode MS"/>
              </w:rPr>
            </w:pPr>
          </w:p>
        </w:tc>
      </w:tr>
      <w:tr w:rsidR="00A75CE6" w14:paraId="731AFFE1" w14:textId="77777777" w:rsidTr="002748AB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DD93D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Δεδομένα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3A7C4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7E34C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78CF7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7959A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325C9" w14:textId="77777777" w:rsidR="00A75CE6" w:rsidRDefault="00A75CE6" w:rsidP="002748AB">
            <w:pPr>
              <w:jc w:val="right"/>
              <w:rPr>
                <w:rFonts w:eastAsia="Arial Unicode MS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Πυκνότητα ύδατος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D7F23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szCs w:val="32"/>
              </w:rPr>
            </w:pPr>
            <w:proofErr w:type="spellStart"/>
            <w:r>
              <w:rPr>
                <w:b/>
                <w:bCs/>
                <w:szCs w:val="32"/>
              </w:rPr>
              <w:t>r</w:t>
            </w:r>
            <w:r>
              <w:rPr>
                <w:b/>
                <w:bCs/>
                <w:vertAlign w:val="subscript"/>
              </w:rPr>
              <w:t>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349DD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proofErr w:type="spellStart"/>
            <w:r>
              <w:t>kg</w:t>
            </w:r>
            <w:proofErr w:type="spellEnd"/>
            <w:r>
              <w:t>/m</w:t>
            </w:r>
            <w:r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58FB6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6E639" w14:textId="77777777" w:rsidR="00A75CE6" w:rsidRDefault="00A75CE6" w:rsidP="002748AB">
            <w:pPr>
              <w:rPr>
                <w:rFonts w:eastAsia="Arial Unicode MS"/>
              </w:rPr>
            </w:pPr>
          </w:p>
        </w:tc>
      </w:tr>
      <w:tr w:rsidR="00A75CE6" w14:paraId="04421DD0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75F82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b/>
                <w:bCs/>
              </w:rPr>
              <w:t>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7F955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51C8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3469F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91FB8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2CD81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2AAC7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E50C3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D12B9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3FA6E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B22C7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</w:tr>
      <w:tr w:rsidR="00A75CE6" w14:paraId="73D4C293" w14:textId="77777777" w:rsidTr="002748AB">
        <w:trPr>
          <w:cantSplit/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E6F27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B2D05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AEA6A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FB6ED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99ACE" w14:textId="77777777" w:rsidR="00A75CE6" w:rsidRDefault="00A75CE6" w:rsidP="002748AB">
            <w:pPr>
              <w:pStyle w:val="a3"/>
              <w:tabs>
                <w:tab w:val="clear" w:pos="4153"/>
                <w:tab w:val="clear" w:pos="8306"/>
              </w:tabs>
              <w:rPr>
                <w:rFonts w:eastAsia="Arial Unicode MS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Βήμα 9</w:t>
            </w:r>
            <w:r>
              <w:rPr>
                <w:b/>
                <w:bCs/>
                <w:i/>
                <w:iCs/>
                <w:vertAlign w:val="superscript"/>
              </w:rPr>
              <w:t>ο</w:t>
            </w:r>
            <w:r>
              <w:rPr>
                <w:b/>
                <w:bCs/>
                <w:i/>
                <w:iCs/>
              </w:rPr>
              <w:t xml:space="preserve">: Διαιρώντας την </w:t>
            </w:r>
            <w:proofErr w:type="spellStart"/>
            <w:r>
              <w:rPr>
                <w:b/>
                <w:bCs/>
                <w:i/>
                <w:iCs/>
              </w:rPr>
              <w:t>κατακρημνίσιμη</w:t>
            </w:r>
            <w:proofErr w:type="spellEnd"/>
            <w:r>
              <w:rPr>
                <w:b/>
                <w:bCs/>
                <w:i/>
                <w:iCs/>
              </w:rPr>
              <w:t xml:space="preserve"> ποσότητα </w:t>
            </w:r>
          </w:p>
        </w:tc>
      </w:tr>
      <w:tr w:rsidR="00A75CE6" w14:paraId="33A18BC8" w14:textId="77777777" w:rsidTr="002748AB">
        <w:trPr>
          <w:cantSplit/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97744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13AE6" w14:textId="77777777" w:rsidR="00A75CE6" w:rsidRDefault="00A75CE6" w:rsidP="002748AB">
            <w:pPr>
              <w:jc w:val="center"/>
              <w:rPr>
                <w:rFonts w:eastAsia="Arial Unicode MS"/>
                <w:lang w:val="fr-FR"/>
              </w:rPr>
            </w:pPr>
            <w:r>
              <w:rPr>
                <w:lang w:val="fr-FR"/>
              </w:rPr>
              <w:t>101,3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D8989" w14:textId="77777777" w:rsidR="00A75CE6" w:rsidRDefault="00A75CE6" w:rsidP="002748AB">
            <w:pPr>
              <w:jc w:val="center"/>
              <w:rPr>
                <w:rFonts w:eastAsia="Arial Unicode MS"/>
                <w:lang w:val="fr-FR"/>
              </w:rPr>
            </w:pPr>
            <w:proofErr w:type="spellStart"/>
            <w:r>
              <w:rPr>
                <w:lang w:val="fr-FR"/>
              </w:rPr>
              <w:t>Kpa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20989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4B285" w14:textId="77777777" w:rsidR="00A75CE6" w:rsidRDefault="00A75CE6" w:rsidP="002748AB">
            <w:pPr>
              <w:rPr>
                <w:rFonts w:eastAsia="Arial Unicode MS"/>
                <w:b/>
                <w:bCs/>
                <w:i/>
                <w:iCs/>
                <w:lang w:val="fr-FR"/>
              </w:rPr>
            </w:pPr>
          </w:p>
        </w:tc>
      </w:tr>
      <w:tr w:rsidR="00A75CE6" w14:paraId="483EA5E2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C4E0C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B0CC2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5459E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rPr>
                <w:vertAlign w:val="superscript"/>
              </w:rPr>
              <w:t>o</w:t>
            </w:r>
            <w: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CA1C1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63D69" w14:textId="77777777" w:rsidR="00A75CE6" w:rsidRDefault="00A75CE6" w:rsidP="002748AB">
            <w:pPr>
              <w:rPr>
                <w:rFonts w:eastAsia="Arial Unicode MS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ύδατος με την πυκνότητα του ύδατος και βρίσκουμε το πιθανό ύψος βροχής:</w:t>
            </w:r>
          </w:p>
        </w:tc>
      </w:tr>
      <w:tr w:rsidR="00A75CE6" w14:paraId="53B0CCD4" w14:textId="77777777" w:rsidTr="002748AB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EA68B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7FB5C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2E299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vertAlign w:val="superscript"/>
                <w:lang w:val="en-US"/>
              </w:rPr>
              <w:t>o</w:t>
            </w:r>
            <w:r>
              <w:rPr>
                <w:lang w:val="en-US"/>
              </w:rPr>
              <w:t>C/Km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BC9E5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D2683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B6501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EA30A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1A201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0E55E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C1B4B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1FE56A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</w:tr>
      <w:tr w:rsidR="00A75CE6" w14:paraId="3B9D4A9F" w14:textId="77777777" w:rsidTr="002748AB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EB922" w14:textId="77777777" w:rsidR="00A75CE6" w:rsidRDefault="00A75CE6" w:rsidP="002748AB">
            <w:pPr>
              <w:pStyle w:val="xl45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11835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0,0065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A6E56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rPr>
                <w:vertAlign w:val="superscript"/>
              </w:rPr>
              <w:t>o</w:t>
            </w:r>
            <w:r>
              <w:t>C/m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7C537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59F00" w14:textId="77777777" w:rsidR="00A75CE6" w:rsidRDefault="00A75CE6" w:rsidP="002748AB">
            <w:pPr>
              <w:jc w:val="right"/>
              <w:rPr>
                <w:rFonts w:eastAsia="Arial Unicode MS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Πιθανό ύψος βροχής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1C2E7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EF427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096D02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0,041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A7D4D8" w14:textId="77777777" w:rsidR="00A75CE6" w:rsidRDefault="00A75CE6" w:rsidP="002748AB">
            <w:pPr>
              <w:rPr>
                <w:rFonts w:eastAsia="Arial Unicode MS"/>
                <w:lang w:val="de-DE"/>
              </w:rPr>
            </w:pPr>
          </w:p>
        </w:tc>
      </w:tr>
      <w:tr w:rsidR="00A75CE6" w14:paraId="19ED6438" w14:textId="77777777" w:rsidTr="002748AB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47BAC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de-DE"/>
              </w:rPr>
            </w:pPr>
            <w:r>
              <w:rPr>
                <w:b/>
                <w:bCs/>
              </w:rPr>
              <w:t>Δ</w:t>
            </w:r>
            <w:r>
              <w:rPr>
                <w:b/>
                <w:bCs/>
                <w:lang w:val="de-DE"/>
              </w:rPr>
              <w:t>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93B05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9F7DF" w14:textId="77777777" w:rsidR="00A75CE6" w:rsidRDefault="00A75CE6" w:rsidP="002748AB">
            <w:pPr>
              <w:jc w:val="center"/>
              <w:rPr>
                <w:rFonts w:eastAsia="Arial Unicode MS"/>
                <w:lang w:val="de-DE"/>
              </w:rPr>
            </w:pPr>
            <w:r>
              <w:rPr>
                <w:lang w:val="de-DE"/>
              </w:rPr>
              <w:t>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703AD" w14:textId="77777777" w:rsidR="00A75CE6" w:rsidRDefault="00A75CE6" w:rsidP="002748AB">
            <w:pPr>
              <w:rPr>
                <w:rFonts w:eastAsia="Arial Unicode MS"/>
                <w:lang w:val="de-DE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1734B946" w14:textId="77777777" w:rsidR="00A75CE6" w:rsidRDefault="00A75CE6" w:rsidP="002748AB">
            <w:pPr>
              <w:rPr>
                <w:rFonts w:eastAsia="Arial Unicode MS"/>
                <w:lang w:val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CB47976" w14:textId="77777777" w:rsidR="00A75CE6" w:rsidRDefault="00A75CE6" w:rsidP="002748AB">
            <w:pPr>
              <w:rPr>
                <w:rFonts w:eastAsia="Arial Unicode MS"/>
                <w:lang w:val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2A48534" w14:textId="77777777" w:rsidR="00A75CE6" w:rsidRDefault="00A75CE6" w:rsidP="002748AB">
            <w:pPr>
              <w:rPr>
                <w:rFonts w:eastAsia="Arial Unicode MS"/>
                <w:lang w:val="de-D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C96CD7E" w14:textId="77777777" w:rsidR="00A75CE6" w:rsidRDefault="00A75CE6" w:rsidP="002748AB">
            <w:pPr>
              <w:rPr>
                <w:rFonts w:eastAsia="Arial Unicode MS"/>
                <w:lang w:val="de-D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0563E0E" w14:textId="77777777" w:rsidR="00A75CE6" w:rsidRDefault="00A75CE6" w:rsidP="002748AB">
            <w:pPr>
              <w:jc w:val="center"/>
              <w:rPr>
                <w:rFonts w:eastAsia="Arial Unicode MS"/>
                <w:lang w:val="fr-FR"/>
              </w:rPr>
            </w:pPr>
            <w:proofErr w:type="gramStart"/>
            <w:r>
              <w:rPr>
                <w:lang w:val="fr-FR"/>
              </w:rPr>
              <w:t>mm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976C6A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6E35E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</w:tr>
      <w:tr w:rsidR="00A75CE6" w14:paraId="776D05EB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A6E5E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8E490" w14:textId="77777777" w:rsidR="00A75CE6" w:rsidRDefault="00A75CE6" w:rsidP="002748AB">
            <w:pPr>
              <w:jc w:val="center"/>
              <w:rPr>
                <w:rFonts w:eastAsia="Arial Unicode MS"/>
                <w:lang w:val="fr-FR"/>
              </w:rPr>
            </w:pPr>
            <w:r>
              <w:rPr>
                <w:lang w:val="fr-F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54F0B" w14:textId="77777777" w:rsidR="00A75CE6" w:rsidRDefault="00A75CE6" w:rsidP="002748AB">
            <w:pPr>
              <w:jc w:val="center"/>
              <w:rPr>
                <w:rFonts w:eastAsia="Arial Unicode MS"/>
                <w:lang w:val="fr-FR"/>
              </w:rPr>
            </w:pPr>
            <w:proofErr w:type="gramStart"/>
            <w:r>
              <w:rPr>
                <w:lang w:val="fr-FR"/>
              </w:rPr>
              <w:t>m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60D98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46DB0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0E14F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094F3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0F14DA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FE297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463D8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716A8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</w:tr>
      <w:tr w:rsidR="00A75CE6" w14:paraId="77636319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8EEE0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fr-FR"/>
              </w:rPr>
            </w:pPr>
            <w:proofErr w:type="gramStart"/>
            <w:r>
              <w:rPr>
                <w:b/>
                <w:bCs/>
                <w:lang w:val="fr-FR"/>
              </w:rPr>
              <w:t>g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0CD6F" w14:textId="77777777" w:rsidR="00A75CE6" w:rsidRDefault="00A75CE6" w:rsidP="002748AB">
            <w:pPr>
              <w:jc w:val="center"/>
              <w:rPr>
                <w:rFonts w:eastAsia="Arial Unicode MS"/>
                <w:lang w:val="fr-FR"/>
              </w:rPr>
            </w:pPr>
            <w:r>
              <w:rPr>
                <w:lang w:val="fr-FR"/>
              </w:rPr>
              <w:t>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5EECA" w14:textId="77777777" w:rsidR="00A75CE6" w:rsidRDefault="00A75CE6" w:rsidP="002748AB">
            <w:pPr>
              <w:pStyle w:val="xl45"/>
              <w:spacing w:before="0" w:beforeAutospacing="0" w:after="0" w:afterAutospacing="0"/>
              <w:rPr>
                <w:rFonts w:eastAsia="Times New Roman"/>
                <w:lang w:val="fr-FR"/>
              </w:rPr>
            </w:pPr>
            <w:proofErr w:type="gramStart"/>
            <w:r>
              <w:rPr>
                <w:rFonts w:eastAsia="Times New Roman"/>
                <w:lang w:val="fr-FR"/>
              </w:rPr>
              <w:t>m</w:t>
            </w:r>
            <w:proofErr w:type="gramEnd"/>
            <w:r>
              <w:rPr>
                <w:rFonts w:eastAsia="Times New Roman"/>
                <w:lang w:val="fr-FR"/>
              </w:rPr>
              <w:t>/sec</w:t>
            </w:r>
            <w:r>
              <w:rPr>
                <w:rFonts w:eastAsia="Times New Roman"/>
                <w:vertAlign w:val="superscript"/>
                <w:lang w:val="fr-F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6C8EC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6E438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fr-FR"/>
              </w:rPr>
            </w:pPr>
            <w:proofErr w:type="spellStart"/>
            <w:proofErr w:type="gramStart"/>
            <w:r>
              <w:rPr>
                <w:b/>
                <w:bCs/>
                <w:lang w:val="fr-FR"/>
              </w:rPr>
              <w:t>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E140E" w14:textId="77777777" w:rsidR="00A75CE6" w:rsidRDefault="00A75CE6" w:rsidP="002748AB">
            <w:pPr>
              <w:jc w:val="center"/>
              <w:rPr>
                <w:rFonts w:eastAsia="Arial Unicode MS"/>
                <w:lang w:val="fr-FR"/>
              </w:rPr>
            </w:pPr>
            <w:r>
              <w:rPr>
                <w:lang w:val="fr-FR"/>
              </w:rPr>
              <w:t>1,8655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44382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EDE0C" w14:textId="77777777" w:rsidR="00A75CE6" w:rsidRDefault="00A75CE6" w:rsidP="002748AB">
            <w:pPr>
              <w:pStyle w:val="a3"/>
              <w:tabs>
                <w:tab w:val="clear" w:pos="4153"/>
                <w:tab w:val="clear" w:pos="8306"/>
              </w:tabs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923BD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CD80A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8AAF6" w14:textId="77777777" w:rsidR="00A75CE6" w:rsidRDefault="00A75CE6" w:rsidP="002748AB">
            <w:pPr>
              <w:rPr>
                <w:rFonts w:eastAsia="Arial Unicode MS"/>
                <w:lang w:val="fr-FR"/>
              </w:rPr>
            </w:pPr>
          </w:p>
        </w:tc>
      </w:tr>
      <w:tr w:rsidR="00A75CE6" w14:paraId="09FA5F97" w14:textId="77777777" w:rsidTr="002748AB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DBE14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1D2D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175B0" w14:textId="77777777" w:rsidR="00A75CE6" w:rsidRDefault="00A75CE6" w:rsidP="002748AB">
            <w:pPr>
              <w:jc w:val="center"/>
              <w:rPr>
                <w:rFonts w:eastAsia="Arial Unicode MS"/>
                <w:lang w:val="en-US"/>
              </w:rPr>
            </w:pPr>
            <w:r>
              <w:rPr>
                <w:lang w:val="en-US"/>
              </w:rPr>
              <w:t>J/Kg*</w:t>
            </w:r>
            <w:proofErr w:type="spellStart"/>
            <w:r>
              <w:rPr>
                <w:vertAlign w:val="superscript"/>
                <w:lang w:val="en-US"/>
              </w:rPr>
              <w:t>o</w:t>
            </w:r>
            <w:r>
              <w:rPr>
                <w:lang w:val="en-US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CD202" w14:textId="77777777" w:rsidR="00A75CE6" w:rsidRDefault="00A75CE6" w:rsidP="002748AB">
            <w:pPr>
              <w:rPr>
                <w:rFonts w:eastAsia="Arial Unicode MS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14DF2" w14:textId="77777777" w:rsidR="00A75CE6" w:rsidRDefault="00A75CE6" w:rsidP="002748A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b/>
                <w:bCs/>
              </w:rPr>
              <w:t>g/(</w:t>
            </w:r>
            <w:proofErr w:type="spellStart"/>
            <w:r>
              <w:rPr>
                <w:b/>
                <w:bCs/>
              </w:rPr>
              <w:t>aRa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83819" w14:textId="77777777" w:rsidR="00A75CE6" w:rsidRDefault="00A75CE6" w:rsidP="002748AB">
            <w:pPr>
              <w:jc w:val="center"/>
              <w:rPr>
                <w:rFonts w:eastAsia="Arial Unicode MS"/>
              </w:rPr>
            </w:pPr>
            <w:r>
              <w:t>5,2586438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CE23D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FF8C0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6DF99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CE88B" w14:textId="77777777" w:rsidR="00A75CE6" w:rsidRDefault="00A75CE6" w:rsidP="002748AB">
            <w:pPr>
              <w:rPr>
                <w:rFonts w:eastAsia="Arial Unicode M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1EEFD" w14:textId="77777777" w:rsidR="00A75CE6" w:rsidRDefault="00A75CE6" w:rsidP="002748AB">
            <w:pPr>
              <w:rPr>
                <w:rFonts w:eastAsia="Arial Unicode MS"/>
              </w:rPr>
            </w:pPr>
          </w:p>
        </w:tc>
      </w:tr>
    </w:tbl>
    <w:p w14:paraId="6531EB1C" w14:textId="77777777" w:rsidR="00A75CE6" w:rsidRDefault="00A75CE6" w:rsidP="00A75CE6">
      <w:pPr>
        <w:jc w:val="both"/>
      </w:pPr>
    </w:p>
    <w:p w14:paraId="47158769" w14:textId="77777777" w:rsidR="00A75CE6" w:rsidRDefault="00A75CE6" w:rsidP="00A75CE6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Επομένως το πιθανό ύψος βροχής είναι 41</w:t>
      </w:r>
      <w:r>
        <w:rPr>
          <w:b/>
          <w:bCs/>
          <w:i/>
          <w:iCs/>
          <w:lang w:val="en-US"/>
        </w:rPr>
        <w:t>mm</w:t>
      </w:r>
      <w:r>
        <w:rPr>
          <w:b/>
          <w:bCs/>
          <w:i/>
          <w:iCs/>
        </w:rPr>
        <w:t>.</w:t>
      </w:r>
    </w:p>
    <w:p w14:paraId="1FF892C0" w14:textId="77777777" w:rsidR="00A75CE6" w:rsidRDefault="00A75CE6" w:rsidP="00A75CE6">
      <w:pPr>
        <w:jc w:val="both"/>
      </w:pPr>
    </w:p>
    <w:p w14:paraId="1E228DCB" w14:textId="77777777" w:rsidR="00A75CE6" w:rsidRDefault="00A75CE6" w:rsidP="00A75CE6">
      <w:pPr>
        <w:jc w:val="both"/>
        <w:sectPr w:rsidR="00A75CE6">
          <w:headerReference w:type="default" r:id="rId44"/>
          <w:footerReference w:type="default" r:id="rId45"/>
          <w:pgSz w:w="16840" w:h="11907" w:orient="landscape" w:code="9"/>
          <w:pgMar w:top="1140" w:right="1440" w:bottom="1302" w:left="1440" w:header="709" w:footer="709" w:gutter="0"/>
          <w:pgNumType w:start="8"/>
          <w:cols w:space="708"/>
          <w:docGrid w:linePitch="326"/>
        </w:sectPr>
      </w:pPr>
    </w:p>
    <w:p w14:paraId="2EA66782" w14:textId="77777777" w:rsidR="00A75CE6" w:rsidRDefault="00A75CE6" w:rsidP="00A75CE6">
      <w:pPr>
        <w:jc w:val="both"/>
      </w:pPr>
    </w:p>
    <w:p w14:paraId="40DDB9FF" w14:textId="77777777" w:rsidR="00A75CE6" w:rsidRDefault="00A75CE6" w:rsidP="00A75CE6">
      <w:pPr>
        <w:jc w:val="both"/>
      </w:pPr>
      <w:r>
        <w:rPr>
          <w:b/>
          <w:bCs/>
          <w:u w:val="single"/>
        </w:rPr>
        <w:t>Άσκηση 2</w:t>
      </w:r>
      <w:r>
        <w:rPr>
          <w:b/>
          <w:bCs/>
        </w:rPr>
        <w:t>:</w:t>
      </w:r>
      <w:r>
        <w:t xml:space="preserve"> Σε ένα μετεωρολογικό σταθμό έγιναν οι ακόλουθες μετρήσεις: ατμοσφαιρική πίεση εδάφους είναι 101,1 </w:t>
      </w:r>
      <w:r>
        <w:rPr>
          <w:lang w:val="en-US"/>
        </w:rPr>
        <w:t>KPa</w:t>
      </w:r>
      <w:r>
        <w:t>, η θερμοκρασία του αέρα είναι 25</w:t>
      </w:r>
      <w:r>
        <w:rPr>
          <w:vertAlign w:val="superscript"/>
        </w:rPr>
        <w:t>ο</w:t>
      </w:r>
      <w:r>
        <w:rPr>
          <w:lang w:val="en-US"/>
        </w:rPr>
        <w:t>C</w:t>
      </w:r>
      <w:r>
        <w:t xml:space="preserve"> και η θερμοκρασία του σημείου δρόσου 20</w:t>
      </w:r>
      <w:r>
        <w:rPr>
          <w:vertAlign w:val="superscript"/>
        </w:rPr>
        <w:t>ο</w:t>
      </w:r>
      <w:r>
        <w:rPr>
          <w:lang w:val="en-US"/>
        </w:rPr>
        <w:t>C</w:t>
      </w:r>
      <w:r>
        <w:t xml:space="preserve">. Υπολογίστε την πίεση υδρατμών, τη σχετική και ειδική υγρασία και την πυκνότητα του αέρα. </w:t>
      </w:r>
    </w:p>
    <w:p w14:paraId="15354853" w14:textId="77777777" w:rsidR="00A75CE6" w:rsidRDefault="00A75CE6" w:rsidP="00A75CE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4"/>
        <w:gridCol w:w="4265"/>
      </w:tblGrid>
      <w:tr w:rsidR="00A75CE6" w:rsidRPr="00E63A8C" w14:paraId="51FC47EE" w14:textId="77777777" w:rsidTr="002748AB">
        <w:tc>
          <w:tcPr>
            <w:tcW w:w="4264" w:type="dxa"/>
          </w:tcPr>
          <w:p w14:paraId="38246614" w14:textId="77777777" w:rsidR="00A75CE6" w:rsidRDefault="00A75CE6" w:rsidP="002748AB">
            <w:pPr>
              <w:jc w:val="both"/>
            </w:pPr>
            <w:r>
              <w:rPr>
                <w:i/>
                <w:iCs/>
              </w:rPr>
              <w:t>Δεδομένα:</w:t>
            </w:r>
            <w:r>
              <w:t xml:space="preserve"> </w:t>
            </w:r>
          </w:p>
          <w:p w14:paraId="676CE382" w14:textId="77777777" w:rsidR="00A75CE6" w:rsidRDefault="00A75CE6" w:rsidP="002748AB">
            <w:pPr>
              <w:jc w:val="both"/>
            </w:pPr>
            <w:r>
              <w:t>Ρ=101,1</w:t>
            </w:r>
            <w:r>
              <w:rPr>
                <w:lang w:val="en-US"/>
              </w:rPr>
              <w:t>KPa</w:t>
            </w:r>
          </w:p>
          <w:p w14:paraId="5760CEB0" w14:textId="77777777" w:rsidR="00A75CE6" w:rsidRDefault="00A75CE6" w:rsidP="002748AB">
            <w:pPr>
              <w:jc w:val="both"/>
            </w:pPr>
            <w:r>
              <w:t>Τ</w:t>
            </w:r>
            <w:r>
              <w:rPr>
                <w:vertAlign w:val="subscript"/>
              </w:rPr>
              <w:t>α</w:t>
            </w:r>
            <w:r>
              <w:t>=25</w:t>
            </w:r>
            <w:r>
              <w:rPr>
                <w:vertAlign w:val="superscript"/>
              </w:rPr>
              <w:t>ο</w:t>
            </w:r>
            <w:r>
              <w:rPr>
                <w:lang w:val="en-US"/>
              </w:rPr>
              <w:t>C</w:t>
            </w:r>
          </w:p>
          <w:p w14:paraId="37E61552" w14:textId="77777777" w:rsidR="00A75CE6" w:rsidRDefault="00A75CE6" w:rsidP="002748AB">
            <w:pPr>
              <w:jc w:val="both"/>
            </w:pPr>
            <w:r>
              <w:t>Τ</w:t>
            </w:r>
            <w:r>
              <w:rPr>
                <w:vertAlign w:val="subscript"/>
                <w:lang w:val="en-US"/>
              </w:rPr>
              <w:t>d</w:t>
            </w:r>
            <w:r>
              <w:t>=20</w:t>
            </w:r>
            <w:r>
              <w:rPr>
                <w:vertAlign w:val="superscript"/>
              </w:rPr>
              <w:t>ο</w:t>
            </w:r>
            <w:r>
              <w:rPr>
                <w:lang w:val="en-US"/>
              </w:rPr>
              <w:t>C</w:t>
            </w:r>
          </w:p>
          <w:p w14:paraId="10CCCD66" w14:textId="77777777" w:rsidR="00A75CE6" w:rsidRDefault="00A75CE6" w:rsidP="002748AB">
            <w:pPr>
              <w:jc w:val="both"/>
            </w:pPr>
          </w:p>
        </w:tc>
        <w:tc>
          <w:tcPr>
            <w:tcW w:w="4265" w:type="dxa"/>
          </w:tcPr>
          <w:p w14:paraId="1BF07708" w14:textId="77777777" w:rsidR="00A75CE6" w:rsidRDefault="00A75CE6" w:rsidP="002748AB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Ζητούμενα:</w:t>
            </w:r>
          </w:p>
          <w:p w14:paraId="7313317D" w14:textId="77777777" w:rsidR="00A75CE6" w:rsidRPr="00E63A8C" w:rsidRDefault="00A75CE6" w:rsidP="002748AB">
            <w:pPr>
              <w:jc w:val="both"/>
            </w:pPr>
            <w:r w:rsidRPr="00E63A8C">
              <w:rPr>
                <w:lang w:val="it-IT"/>
              </w:rPr>
              <w:t>e</w:t>
            </w:r>
            <w:r w:rsidRPr="00E63A8C">
              <w:t xml:space="preserve"> </w:t>
            </w:r>
            <w:proofErr w:type="spellStart"/>
            <w:r>
              <w:t>πιεση</w:t>
            </w:r>
            <w:proofErr w:type="spellEnd"/>
            <w:r>
              <w:t xml:space="preserve"> </w:t>
            </w:r>
            <w:proofErr w:type="spellStart"/>
            <w:r>
              <w:t>υδρατμων</w:t>
            </w:r>
            <w:proofErr w:type="spellEnd"/>
          </w:p>
          <w:p w14:paraId="425E8278" w14:textId="77777777" w:rsidR="00A75CE6" w:rsidRPr="00E63A8C" w:rsidRDefault="00A75CE6" w:rsidP="002748AB">
            <w:pPr>
              <w:jc w:val="both"/>
            </w:pPr>
            <w:r w:rsidRPr="00E63A8C">
              <w:rPr>
                <w:lang w:val="it-IT"/>
              </w:rPr>
              <w:t>R</w:t>
            </w:r>
            <w:r w:rsidRPr="00E63A8C">
              <w:rPr>
                <w:vertAlign w:val="subscript"/>
                <w:lang w:val="it-IT"/>
              </w:rPr>
              <w:t>h</w:t>
            </w:r>
            <w:r>
              <w:rPr>
                <w:vertAlign w:val="subscript"/>
              </w:rPr>
              <w:t xml:space="preserve"> </w:t>
            </w:r>
            <w:r>
              <w:t>σχετική υγρασία</w:t>
            </w:r>
          </w:p>
          <w:p w14:paraId="3EC00B63" w14:textId="77777777" w:rsidR="00A75CE6" w:rsidRPr="00E63A8C" w:rsidRDefault="00A75CE6" w:rsidP="002748AB">
            <w:pPr>
              <w:jc w:val="both"/>
            </w:pPr>
            <w:r w:rsidRPr="00E63A8C">
              <w:rPr>
                <w:lang w:val="it-IT"/>
              </w:rPr>
              <w:t>q</w:t>
            </w:r>
            <w:r w:rsidRPr="00E63A8C">
              <w:rPr>
                <w:vertAlign w:val="subscript"/>
                <w:lang w:val="it-IT"/>
              </w:rPr>
              <w:t>v</w:t>
            </w:r>
            <w:r>
              <w:rPr>
                <w:vertAlign w:val="subscript"/>
              </w:rPr>
              <w:t xml:space="preserve">  </w:t>
            </w:r>
            <w:r>
              <w:t>ειδική υγρασία</w:t>
            </w:r>
          </w:p>
          <w:p w14:paraId="6881ADFA" w14:textId="390B62CB" w:rsidR="00A75CE6" w:rsidRPr="00E63A8C" w:rsidRDefault="00416FD7" w:rsidP="002748AB">
            <w:pPr>
              <w:jc w:val="both"/>
            </w:pPr>
            <w:r>
              <w:t>ρ</w:t>
            </w:r>
            <w:r w:rsidR="00A75CE6" w:rsidRPr="00E63A8C">
              <w:rPr>
                <w:vertAlign w:val="subscript"/>
                <w:lang w:val="it-IT"/>
              </w:rPr>
              <w:t>a</w:t>
            </w:r>
            <w:r w:rsidR="00A75CE6">
              <w:rPr>
                <w:vertAlign w:val="subscript"/>
              </w:rPr>
              <w:t xml:space="preserve">  </w:t>
            </w:r>
            <w:r w:rsidR="00A75CE6">
              <w:t>πυκνότητα αέρα</w:t>
            </w:r>
          </w:p>
        </w:tc>
      </w:tr>
    </w:tbl>
    <w:p w14:paraId="566055D1" w14:textId="77777777" w:rsidR="00A75CE6" w:rsidRPr="00E63A8C" w:rsidRDefault="00A75CE6" w:rsidP="00A75CE6">
      <w:pPr>
        <w:jc w:val="both"/>
      </w:pPr>
    </w:p>
    <w:p w14:paraId="48C92365" w14:textId="77777777" w:rsidR="00A75CE6" w:rsidRPr="00E63A8C" w:rsidRDefault="00A75CE6" w:rsidP="00A75CE6">
      <w:pPr>
        <w:jc w:val="both"/>
      </w:pPr>
    </w:p>
    <w:p w14:paraId="675FA5D1" w14:textId="77777777" w:rsidR="00A75CE6" w:rsidRDefault="00A75CE6" w:rsidP="00A75CE6">
      <w:pPr>
        <w:jc w:val="both"/>
      </w:pPr>
      <w:r>
        <w:rPr>
          <w:position w:val="-34"/>
        </w:rPr>
        <w:object w:dxaOrig="6740" w:dyaOrig="800" w14:anchorId="0C31F823">
          <v:shape id="_x0000_i1043" type="#_x0000_t75" style="width:336.6pt;height:39.6pt" o:ole="">
            <v:imagedata r:id="rId46" o:title=""/>
          </v:shape>
          <o:OLEObject Type="Embed" ProgID="Equation.3" ShapeID="_x0000_i1043" DrawAspect="Content" ObjectID="_1690203806" r:id="rId47"/>
        </w:object>
      </w:r>
    </w:p>
    <w:p w14:paraId="5B6931BE" w14:textId="77777777" w:rsidR="00A75CE6" w:rsidRDefault="00A75CE6" w:rsidP="00A75CE6">
      <w:pPr>
        <w:jc w:val="both"/>
        <w:rPr>
          <w:lang w:val="en-US"/>
        </w:rPr>
      </w:pPr>
    </w:p>
    <w:p w14:paraId="6DA638A9" w14:textId="77777777" w:rsidR="00A75CE6" w:rsidRDefault="00A75CE6" w:rsidP="00A75CE6">
      <w:pPr>
        <w:jc w:val="both"/>
        <w:rPr>
          <w:lang w:val="en-US"/>
        </w:rPr>
      </w:pPr>
      <w:r>
        <w:rPr>
          <w:position w:val="-34"/>
        </w:rPr>
        <w:object w:dxaOrig="6940" w:dyaOrig="800" w14:anchorId="74091859">
          <v:shape id="_x0000_i1044" type="#_x0000_t75" style="width:347.4pt;height:39.6pt" o:ole="">
            <v:imagedata r:id="rId48" o:title=""/>
          </v:shape>
          <o:OLEObject Type="Embed" ProgID="Equation.3" ShapeID="_x0000_i1044" DrawAspect="Content" ObjectID="_1690203807" r:id="rId49"/>
        </w:object>
      </w:r>
    </w:p>
    <w:p w14:paraId="1CD8A827" w14:textId="77777777" w:rsidR="00A75CE6" w:rsidRDefault="00A75CE6" w:rsidP="00A75CE6">
      <w:pPr>
        <w:jc w:val="both"/>
        <w:rPr>
          <w:lang w:val="en-US"/>
        </w:rPr>
      </w:pPr>
    </w:p>
    <w:p w14:paraId="3EB7A447" w14:textId="77777777" w:rsidR="00A75CE6" w:rsidRDefault="00A75CE6" w:rsidP="00A75CE6">
      <w:pPr>
        <w:jc w:val="both"/>
      </w:pPr>
      <w:r>
        <w:rPr>
          <w:position w:val="-32"/>
        </w:rPr>
        <w:object w:dxaOrig="4380" w:dyaOrig="780" w14:anchorId="1BF81308">
          <v:shape id="_x0000_i1045" type="#_x0000_t75" style="width:219pt;height:39pt" o:ole="">
            <v:imagedata r:id="rId50" o:title=""/>
          </v:shape>
          <o:OLEObject Type="Embed" ProgID="Equation.3" ShapeID="_x0000_i1045" DrawAspect="Content" ObjectID="_1690203808" r:id="rId51"/>
        </w:object>
      </w:r>
    </w:p>
    <w:p w14:paraId="262615E8" w14:textId="77777777" w:rsidR="00A75CE6" w:rsidRDefault="00A75CE6" w:rsidP="00A75CE6">
      <w:pPr>
        <w:jc w:val="both"/>
      </w:pPr>
    </w:p>
    <w:p w14:paraId="1E231E27" w14:textId="77777777" w:rsidR="00A75CE6" w:rsidRDefault="00A75CE6" w:rsidP="00A75CE6">
      <w:pPr>
        <w:jc w:val="both"/>
      </w:pPr>
      <w:r>
        <w:rPr>
          <w:position w:val="-36"/>
        </w:rPr>
        <w:object w:dxaOrig="5860" w:dyaOrig="859" w14:anchorId="16FEE7C2">
          <v:shape id="_x0000_i1046" type="#_x0000_t75" style="width:293.4pt;height:42.6pt" o:ole="">
            <v:imagedata r:id="rId52" o:title=""/>
          </v:shape>
          <o:OLEObject Type="Embed" ProgID="Equation.3" ShapeID="_x0000_i1046" DrawAspect="Content" ObjectID="_1690203809" r:id="rId53"/>
        </w:object>
      </w:r>
    </w:p>
    <w:p w14:paraId="444892D6" w14:textId="77777777" w:rsidR="00A75CE6" w:rsidRDefault="00A75CE6" w:rsidP="00A75CE6">
      <w:pPr>
        <w:jc w:val="both"/>
        <w:rPr>
          <w:lang w:val="en-US"/>
        </w:rPr>
      </w:pPr>
    </w:p>
    <w:p w14:paraId="2F35FF53" w14:textId="77777777" w:rsidR="00A75CE6" w:rsidRDefault="00A75CE6" w:rsidP="00A75CE6">
      <w:pPr>
        <w:jc w:val="both"/>
      </w:pPr>
      <w:r>
        <w:rPr>
          <w:position w:val="-12"/>
        </w:rPr>
        <w:object w:dxaOrig="3940" w:dyaOrig="440" w14:anchorId="4C0DCCC0">
          <v:shape id="_x0000_i1047" type="#_x0000_t75" style="width:197.4pt;height:21.6pt" o:ole="">
            <v:imagedata r:id="rId54" o:title=""/>
          </v:shape>
          <o:OLEObject Type="Embed" ProgID="Equation.3" ShapeID="_x0000_i1047" DrawAspect="Content" ObjectID="_1690203810" r:id="rId55"/>
        </w:object>
      </w:r>
    </w:p>
    <w:p w14:paraId="4590D5FD" w14:textId="77777777" w:rsidR="00A75CE6" w:rsidRDefault="00A75CE6" w:rsidP="00A75CE6">
      <w:pPr>
        <w:jc w:val="both"/>
        <w:rPr>
          <w:lang w:val="en-US"/>
        </w:rPr>
      </w:pPr>
    </w:p>
    <w:p w14:paraId="606E25A6" w14:textId="3DFBEA3F" w:rsidR="00A75CE6" w:rsidRDefault="00A75CE6" w:rsidP="00A75CE6">
      <w:pPr>
        <w:jc w:val="both"/>
      </w:pPr>
      <w:r>
        <w:rPr>
          <w:position w:val="-32"/>
        </w:rPr>
        <w:object w:dxaOrig="3879" w:dyaOrig="800" w14:anchorId="4874C255">
          <v:shape id="_x0000_i1048" type="#_x0000_t75" style="width:194.4pt;height:39.6pt" o:ole="">
            <v:imagedata r:id="rId56" o:title=""/>
          </v:shape>
          <o:OLEObject Type="Embed" ProgID="Equation.3" ShapeID="_x0000_i1048" DrawAspect="Content" ObjectID="_1690203811" r:id="rId57"/>
        </w:object>
      </w:r>
      <w:r w:rsidR="00416FD7">
        <w:t xml:space="preserve">  (ρ </w:t>
      </w:r>
      <w:proofErr w:type="spellStart"/>
      <w:r w:rsidR="00416FD7">
        <w:t>οχι</w:t>
      </w:r>
      <w:proofErr w:type="spellEnd"/>
      <w:r w:rsidR="00416FD7" w:rsidRPr="008E7EBA">
        <w:t xml:space="preserve"> </w:t>
      </w:r>
      <w:r w:rsidR="00416FD7">
        <w:rPr>
          <w:lang w:val="en-US"/>
        </w:rPr>
        <w:t>P</w:t>
      </w:r>
      <w:r w:rsidR="00416FD7">
        <w:t>)</w:t>
      </w:r>
    </w:p>
    <w:p w14:paraId="7CA729DE" w14:textId="77777777" w:rsidR="00A75CE6" w:rsidRPr="008E7EBA" w:rsidRDefault="00A75CE6" w:rsidP="00A75CE6">
      <w:pPr>
        <w:jc w:val="both"/>
      </w:pPr>
    </w:p>
    <w:p w14:paraId="33FE1E50" w14:textId="77777777" w:rsidR="00A75CE6" w:rsidRDefault="00A75CE6" w:rsidP="00A75CE6">
      <w:pPr>
        <w:jc w:val="both"/>
      </w:pPr>
    </w:p>
    <w:p w14:paraId="36DDB5DC" w14:textId="522A57DF" w:rsidR="00A75CE6" w:rsidRDefault="00A75CE6" w:rsidP="00A75CE6">
      <w:pPr>
        <w:jc w:val="both"/>
      </w:pPr>
      <w:r>
        <w:rPr>
          <w:b/>
          <w:bCs/>
          <w:u w:val="single"/>
        </w:rPr>
        <w:t>Άσκηση 3</w:t>
      </w:r>
      <w:r>
        <w:rPr>
          <w:b/>
          <w:bCs/>
        </w:rPr>
        <w:t>:</w:t>
      </w:r>
      <w:r>
        <w:t xml:space="preserve"> Υπολογίστε την ένταση και μήκος κύματος της ακτινοβολίας ήλιου (θερμοκρασία ήλιου 6000</w:t>
      </w:r>
      <w:r>
        <w:rPr>
          <w:vertAlign w:val="superscript"/>
        </w:rPr>
        <w:t xml:space="preserve"> </w:t>
      </w:r>
      <w:r w:rsidR="008E7EBA">
        <w:t>Κ</w:t>
      </w:r>
      <w:r>
        <w:t>).</w:t>
      </w:r>
    </w:p>
    <w:p w14:paraId="729687BE" w14:textId="77777777" w:rsidR="00A75CE6" w:rsidRDefault="00A75CE6" w:rsidP="00A75CE6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807"/>
        <w:gridCol w:w="888"/>
        <w:gridCol w:w="5331"/>
      </w:tblGrid>
      <w:tr w:rsidR="00A75CE6" w14:paraId="7261C75F" w14:textId="77777777" w:rsidTr="002748AB">
        <w:tc>
          <w:tcPr>
            <w:tcW w:w="2843" w:type="dxa"/>
          </w:tcPr>
          <w:p w14:paraId="13E28787" w14:textId="77777777" w:rsidR="00A75CE6" w:rsidRDefault="00A75CE6" w:rsidP="002748AB">
            <w:pPr>
              <w:jc w:val="both"/>
              <w:rPr>
                <w:sz w:val="26"/>
              </w:rPr>
            </w:pPr>
          </w:p>
          <w:p w14:paraId="7475F120" w14:textId="77777777" w:rsidR="00A75CE6" w:rsidRDefault="00A75CE6" w:rsidP="002748AB">
            <w:pPr>
              <w:jc w:val="both"/>
              <w:rPr>
                <w:sz w:val="26"/>
              </w:rPr>
            </w:pPr>
            <w:r>
              <w:rPr>
                <w:sz w:val="26"/>
                <w:lang w:val="en-US"/>
              </w:rPr>
              <w:t>R</w:t>
            </w:r>
            <w:r>
              <w:rPr>
                <w:sz w:val="26"/>
              </w:rPr>
              <w:t>=ε*σ*Τ</w:t>
            </w:r>
            <w:r>
              <w:rPr>
                <w:sz w:val="26"/>
                <w:vertAlign w:val="superscript"/>
              </w:rPr>
              <w:t>4</w:t>
            </w:r>
          </w:p>
          <w:p w14:paraId="6BB04378" w14:textId="77777777" w:rsidR="00A75CE6" w:rsidRDefault="00A75CE6" w:rsidP="002748AB">
            <w:pPr>
              <w:jc w:val="both"/>
              <w:rPr>
                <w:sz w:val="26"/>
              </w:rPr>
            </w:pPr>
            <w:r>
              <w:rPr>
                <w:sz w:val="26"/>
              </w:rPr>
              <w:t>ε=1</w:t>
            </w:r>
          </w:p>
          <w:p w14:paraId="641953B1" w14:textId="77777777" w:rsidR="00A75CE6" w:rsidRDefault="00A75CE6" w:rsidP="002748AB">
            <w:pPr>
              <w:jc w:val="both"/>
              <w:rPr>
                <w:sz w:val="26"/>
              </w:rPr>
            </w:pPr>
            <w:r>
              <w:rPr>
                <w:sz w:val="26"/>
              </w:rPr>
              <w:t>σ=5,67*10</w:t>
            </w:r>
            <w:r>
              <w:rPr>
                <w:sz w:val="26"/>
                <w:vertAlign w:val="superscript"/>
              </w:rPr>
              <w:t>-8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lang w:val="en-US"/>
              </w:rPr>
              <w:t>W</w:t>
            </w:r>
            <w:r>
              <w:rPr>
                <w:sz w:val="26"/>
              </w:rPr>
              <w:t xml:space="preserve">/ </w:t>
            </w:r>
            <w:r>
              <w:rPr>
                <w:sz w:val="26"/>
                <w:lang w:val="en-US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lang w:val="en-US"/>
              </w:rPr>
              <w:t>K</w:t>
            </w:r>
            <w:r>
              <w:rPr>
                <w:sz w:val="26"/>
                <w:vertAlign w:val="superscript"/>
              </w:rPr>
              <w:t>4</w:t>
            </w:r>
            <w:r>
              <w:rPr>
                <w:sz w:val="26"/>
              </w:rPr>
              <w:t xml:space="preserve"> </w:t>
            </w:r>
          </w:p>
          <w:p w14:paraId="3AACAC4E" w14:textId="77777777" w:rsidR="00A75CE6" w:rsidRPr="00A75CE6" w:rsidRDefault="00A75CE6" w:rsidP="002748AB">
            <w:pPr>
              <w:jc w:val="both"/>
            </w:pPr>
            <w:r>
              <w:rPr>
                <w:sz w:val="26"/>
                <w:lang w:val="en-US"/>
              </w:rPr>
              <w:t>T</w:t>
            </w:r>
            <w:r w:rsidRPr="00A75CE6">
              <w:rPr>
                <w:sz w:val="26"/>
              </w:rPr>
              <w:t>=6000</w:t>
            </w:r>
            <w:proofErr w:type="spellStart"/>
            <w:r>
              <w:rPr>
                <w:sz w:val="26"/>
                <w:vertAlign w:val="superscript"/>
                <w:lang w:val="en-US"/>
              </w:rPr>
              <w:t>o</w:t>
            </w:r>
            <w:r>
              <w:rPr>
                <w:sz w:val="26"/>
                <w:lang w:val="en-US"/>
              </w:rPr>
              <w:t>K</w:t>
            </w:r>
            <w:proofErr w:type="spellEnd"/>
          </w:p>
        </w:tc>
        <w:tc>
          <w:tcPr>
            <w:tcW w:w="265" w:type="dxa"/>
          </w:tcPr>
          <w:p w14:paraId="0D5B019C" w14:textId="77777777" w:rsidR="00A75CE6" w:rsidRDefault="00A75CE6" w:rsidP="002748AB">
            <w:pPr>
              <w:jc w:val="center"/>
              <w:rPr>
                <w:sz w:val="140"/>
                <w:lang w:val="en-US"/>
              </w:rPr>
            </w:pPr>
            <w:r>
              <w:rPr>
                <w:sz w:val="140"/>
                <w:lang w:val="en-US"/>
              </w:rPr>
              <w:t>}</w:t>
            </w:r>
          </w:p>
        </w:tc>
        <w:tc>
          <w:tcPr>
            <w:tcW w:w="5421" w:type="dxa"/>
          </w:tcPr>
          <w:p w14:paraId="775965E8" w14:textId="77777777" w:rsidR="00A75CE6" w:rsidRDefault="00A75CE6" w:rsidP="002748AB">
            <w:pPr>
              <w:spacing w:line="360" w:lineRule="auto"/>
              <w:jc w:val="both"/>
              <w:rPr>
                <w:sz w:val="16"/>
                <w:lang w:val="en-US"/>
              </w:rPr>
            </w:pPr>
          </w:p>
          <w:p w14:paraId="3BA763E0" w14:textId="77777777" w:rsidR="00A75CE6" w:rsidRDefault="00A75CE6" w:rsidP="002748AB">
            <w:pPr>
              <w:spacing w:line="360" w:lineRule="auto"/>
              <w:jc w:val="both"/>
              <w:rPr>
                <w:sz w:val="16"/>
              </w:rPr>
            </w:pPr>
          </w:p>
          <w:p w14:paraId="1FAF661D" w14:textId="77777777" w:rsidR="00A75CE6" w:rsidRDefault="00A75CE6" w:rsidP="002748AB">
            <w:pPr>
              <w:spacing w:line="360" w:lineRule="auto"/>
              <w:jc w:val="both"/>
              <w:rPr>
                <w:sz w:val="16"/>
                <w:lang w:val="en-US"/>
              </w:rPr>
            </w:pPr>
          </w:p>
          <w:p w14:paraId="26ED22EE" w14:textId="77777777" w:rsidR="00A75CE6" w:rsidRDefault="00A75CE6" w:rsidP="002748AB">
            <w:pPr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R=73,483,200 W/ m</w:t>
            </w:r>
            <w:r>
              <w:rPr>
                <w:sz w:val="28"/>
                <w:vertAlign w:val="superscript"/>
                <w:lang w:val="en-US"/>
              </w:rPr>
              <w:t>2</w:t>
            </w:r>
          </w:p>
        </w:tc>
      </w:tr>
    </w:tbl>
    <w:p w14:paraId="2C2A6938" w14:textId="77777777" w:rsidR="00A75CE6" w:rsidRDefault="00A75CE6" w:rsidP="00A75CE6">
      <w:pPr>
        <w:jc w:val="both"/>
        <w:rPr>
          <w:lang w:val="en-US"/>
        </w:rPr>
      </w:pPr>
    </w:p>
    <w:p w14:paraId="72135DC9" w14:textId="77777777" w:rsidR="00A75CE6" w:rsidRDefault="00A75CE6" w:rsidP="00A75CE6">
      <w:pPr>
        <w:jc w:val="both"/>
      </w:pPr>
      <w:r>
        <w:rPr>
          <w:position w:val="-26"/>
        </w:rPr>
        <w:object w:dxaOrig="6200" w:dyaOrig="740" w14:anchorId="425015E3">
          <v:shape id="_x0000_i1049" type="#_x0000_t75" style="width:273.6pt;height:32.4pt" o:ole="">
            <v:imagedata r:id="rId58" o:title=""/>
          </v:shape>
          <o:OLEObject Type="Embed" ProgID="Equation.3" ShapeID="_x0000_i1049" DrawAspect="Content" ObjectID="_1690203812" r:id="rId59"/>
        </w:object>
      </w:r>
      <w:r>
        <w:t xml:space="preserve"> </w:t>
      </w:r>
    </w:p>
    <w:p w14:paraId="6C01DD0E" w14:textId="77777777" w:rsidR="00A75CE6" w:rsidRDefault="00A75CE6" w:rsidP="00A75CE6">
      <w:pPr>
        <w:ind w:left="4320"/>
        <w:jc w:val="both"/>
      </w:pPr>
      <w:r>
        <w:t xml:space="preserve">       </w:t>
      </w:r>
      <w:r>
        <w:rPr>
          <w:sz w:val="20"/>
        </w:rPr>
        <w:t>(μικρού μήκους κύματος ακτινοβολία)</w:t>
      </w:r>
    </w:p>
    <w:p w14:paraId="1E8A57CD" w14:textId="77777777" w:rsidR="00A75CE6" w:rsidRDefault="00A75CE6" w:rsidP="00A75CE6">
      <w:pPr>
        <w:jc w:val="both"/>
      </w:pPr>
    </w:p>
    <w:p w14:paraId="3C5714BC" w14:textId="77777777" w:rsidR="00A75CE6" w:rsidRDefault="00A75CE6" w:rsidP="00A75CE6">
      <w:pPr>
        <w:jc w:val="both"/>
      </w:pPr>
      <w:r>
        <w:rPr>
          <w:b/>
          <w:bCs/>
          <w:u w:val="single"/>
        </w:rPr>
        <w:lastRenderedPageBreak/>
        <w:t>Άσκηση 4:</w:t>
      </w:r>
      <w:r>
        <w:t xml:space="preserve"> Η εισερχόμενη ακτινοβολία σε μια λίμνη έχει ένταση 200</w:t>
      </w:r>
      <w:r>
        <w:rPr>
          <w:lang w:val="en-US"/>
        </w:rPr>
        <w:t>W</w:t>
      </w:r>
      <w:r>
        <w:t xml:space="preserve">/ </w:t>
      </w:r>
      <w:r>
        <w:rPr>
          <w:lang w:val="en-US"/>
        </w:rPr>
        <w:t>m</w:t>
      </w:r>
      <w:r>
        <w:rPr>
          <w:vertAlign w:val="superscript"/>
        </w:rPr>
        <w:t>2</w:t>
      </w:r>
      <w:r>
        <w:t xml:space="preserve">. Υπολογίστε την ενέργεια που θα </w:t>
      </w:r>
      <w:proofErr w:type="spellStart"/>
      <w:r>
        <w:t>απορροφηθεί</w:t>
      </w:r>
      <w:proofErr w:type="spellEnd"/>
      <w:r>
        <w:t xml:space="preserve"> από τη λίμνη (</w:t>
      </w:r>
      <w:r>
        <w:rPr>
          <w:lang w:val="en-US"/>
        </w:rPr>
        <w:t>albedo</w:t>
      </w:r>
      <w:r>
        <w:t xml:space="preserve"> 0,06 και θερμοκρασία 30</w:t>
      </w:r>
      <w:r>
        <w:rPr>
          <w:vertAlign w:val="superscript"/>
        </w:rPr>
        <w:t xml:space="preserve"> ο</w:t>
      </w:r>
      <w:r>
        <w:rPr>
          <w:lang w:val="en-US"/>
        </w:rPr>
        <w:t>C</w:t>
      </w:r>
      <w:r>
        <w:t>).</w:t>
      </w:r>
    </w:p>
    <w:p w14:paraId="73C35226" w14:textId="77777777" w:rsidR="00A75CE6" w:rsidRDefault="00A75CE6" w:rsidP="00A75CE6">
      <w:pPr>
        <w:jc w:val="both"/>
      </w:pPr>
    </w:p>
    <w:tbl>
      <w:tblPr>
        <w:tblW w:w="0" w:type="auto"/>
        <w:tblInd w:w="-132" w:type="dxa"/>
        <w:tblLayout w:type="fixed"/>
        <w:tblLook w:val="0000" w:firstRow="0" w:lastRow="0" w:firstColumn="0" w:lastColumn="0" w:noHBand="0" w:noVBand="0"/>
      </w:tblPr>
      <w:tblGrid>
        <w:gridCol w:w="2640"/>
        <w:gridCol w:w="720"/>
        <w:gridCol w:w="2640"/>
        <w:gridCol w:w="2661"/>
      </w:tblGrid>
      <w:tr w:rsidR="00A75CE6" w14:paraId="27EBF170" w14:textId="77777777" w:rsidTr="002748AB">
        <w:tc>
          <w:tcPr>
            <w:tcW w:w="2640" w:type="dxa"/>
          </w:tcPr>
          <w:p w14:paraId="2733848D" w14:textId="77777777" w:rsidR="00A75CE6" w:rsidRDefault="00A75CE6" w:rsidP="002748AB">
            <w:pPr>
              <w:jc w:val="both"/>
            </w:pPr>
          </w:p>
          <w:p w14:paraId="7E70DBBA" w14:textId="77777777" w:rsidR="00A75CE6" w:rsidRDefault="00A75CE6" w:rsidP="002748AB">
            <w:pPr>
              <w:jc w:val="both"/>
              <w:rPr>
                <w:sz w:val="26"/>
              </w:rPr>
            </w:pPr>
            <w:r>
              <w:rPr>
                <w:sz w:val="26"/>
                <w:lang w:val="en-US"/>
              </w:rPr>
              <w:t>R</w:t>
            </w:r>
            <w:r>
              <w:rPr>
                <w:sz w:val="26"/>
                <w:vertAlign w:val="subscript"/>
                <w:lang w:val="en-US"/>
              </w:rPr>
              <w:t>e</w:t>
            </w:r>
            <w:r>
              <w:rPr>
                <w:sz w:val="26"/>
              </w:rPr>
              <w:t>=ε*σ*Τ</w:t>
            </w:r>
            <w:r>
              <w:rPr>
                <w:sz w:val="26"/>
                <w:vertAlign w:val="superscript"/>
              </w:rPr>
              <w:t>4</w:t>
            </w:r>
          </w:p>
          <w:p w14:paraId="4AAA6BDA" w14:textId="77777777" w:rsidR="00A75CE6" w:rsidRDefault="00A75CE6" w:rsidP="002748AB">
            <w:pPr>
              <w:jc w:val="both"/>
              <w:rPr>
                <w:sz w:val="26"/>
              </w:rPr>
            </w:pPr>
            <w:r>
              <w:rPr>
                <w:sz w:val="26"/>
              </w:rPr>
              <w:t>ε=0,97</w:t>
            </w:r>
          </w:p>
          <w:p w14:paraId="06F858A6" w14:textId="77777777" w:rsidR="00A75CE6" w:rsidRDefault="00A75CE6" w:rsidP="002748AB">
            <w:pPr>
              <w:jc w:val="both"/>
              <w:rPr>
                <w:sz w:val="26"/>
              </w:rPr>
            </w:pPr>
            <w:r>
              <w:rPr>
                <w:sz w:val="26"/>
              </w:rPr>
              <w:t>σ=5,67*10</w:t>
            </w:r>
            <w:r>
              <w:rPr>
                <w:sz w:val="26"/>
                <w:vertAlign w:val="superscript"/>
              </w:rPr>
              <w:t>-8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lang w:val="en-US"/>
              </w:rPr>
              <w:t>W</w:t>
            </w:r>
            <w:r>
              <w:rPr>
                <w:sz w:val="26"/>
              </w:rPr>
              <w:t xml:space="preserve">/ </w:t>
            </w:r>
            <w:r>
              <w:rPr>
                <w:sz w:val="26"/>
                <w:lang w:val="en-US"/>
              </w:rPr>
              <w:t>m</w:t>
            </w:r>
            <w:r>
              <w:rPr>
                <w:sz w:val="26"/>
                <w:vertAlign w:val="superscript"/>
              </w:rPr>
              <w:t>2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lang w:val="en-US"/>
              </w:rPr>
              <w:t>K</w:t>
            </w:r>
            <w:r>
              <w:rPr>
                <w:sz w:val="26"/>
                <w:vertAlign w:val="superscript"/>
              </w:rPr>
              <w:t>4</w:t>
            </w:r>
            <w:r>
              <w:rPr>
                <w:sz w:val="26"/>
              </w:rPr>
              <w:t xml:space="preserve"> </w:t>
            </w:r>
          </w:p>
          <w:p w14:paraId="006D929A" w14:textId="77777777" w:rsidR="00A75CE6" w:rsidRDefault="00A75CE6" w:rsidP="002748AB">
            <w:pPr>
              <w:jc w:val="both"/>
              <w:rPr>
                <w:sz w:val="26"/>
              </w:rPr>
            </w:pPr>
            <w:r>
              <w:rPr>
                <w:sz w:val="26"/>
                <w:lang w:val="de-DE"/>
              </w:rPr>
              <w:t>T=</w:t>
            </w:r>
            <w:r>
              <w:rPr>
                <w:sz w:val="26"/>
              </w:rPr>
              <w:t>273+30=303</w:t>
            </w:r>
            <w:proofErr w:type="spellStart"/>
            <w:r>
              <w:rPr>
                <w:sz w:val="26"/>
                <w:vertAlign w:val="superscript"/>
                <w:lang w:val="de-DE"/>
              </w:rPr>
              <w:t>o</w:t>
            </w:r>
            <w:r>
              <w:rPr>
                <w:sz w:val="26"/>
                <w:lang w:val="de-DE"/>
              </w:rPr>
              <w:t>K</w:t>
            </w:r>
            <w:proofErr w:type="spellEnd"/>
          </w:p>
          <w:p w14:paraId="069DDD90" w14:textId="77777777" w:rsidR="00A75CE6" w:rsidRDefault="00A75CE6" w:rsidP="002748AB">
            <w:pPr>
              <w:jc w:val="both"/>
              <w:rPr>
                <w:sz w:val="20"/>
              </w:rPr>
            </w:pPr>
            <w:r>
              <w:rPr>
                <w:sz w:val="20"/>
              </w:rPr>
              <w:t>(στην επιφάνεια της λίμνης)</w:t>
            </w:r>
          </w:p>
        </w:tc>
        <w:tc>
          <w:tcPr>
            <w:tcW w:w="720" w:type="dxa"/>
          </w:tcPr>
          <w:p w14:paraId="714998F4" w14:textId="77777777" w:rsidR="00A75CE6" w:rsidRDefault="00A75CE6" w:rsidP="002748AB">
            <w:pPr>
              <w:jc w:val="center"/>
              <w:rPr>
                <w:sz w:val="140"/>
                <w:lang w:val="de-DE"/>
              </w:rPr>
            </w:pPr>
            <w:r>
              <w:rPr>
                <w:sz w:val="140"/>
                <w:lang w:val="de-DE"/>
              </w:rPr>
              <w:t>}</w:t>
            </w:r>
          </w:p>
        </w:tc>
        <w:tc>
          <w:tcPr>
            <w:tcW w:w="2640" w:type="dxa"/>
          </w:tcPr>
          <w:p w14:paraId="2F7DC475" w14:textId="77777777" w:rsidR="00A75CE6" w:rsidRDefault="00A75CE6" w:rsidP="002748AB">
            <w:pPr>
              <w:spacing w:line="360" w:lineRule="auto"/>
              <w:jc w:val="both"/>
              <w:rPr>
                <w:sz w:val="16"/>
                <w:lang w:val="de-DE"/>
              </w:rPr>
            </w:pPr>
          </w:p>
          <w:p w14:paraId="06E681D1" w14:textId="77777777" w:rsidR="00A75CE6" w:rsidRDefault="00A75CE6" w:rsidP="002748AB">
            <w:pPr>
              <w:spacing w:line="360" w:lineRule="auto"/>
              <w:jc w:val="both"/>
              <w:rPr>
                <w:sz w:val="16"/>
                <w:lang w:val="de-DE"/>
              </w:rPr>
            </w:pPr>
          </w:p>
          <w:p w14:paraId="540EE313" w14:textId="77777777" w:rsidR="00A75CE6" w:rsidRDefault="00A75CE6" w:rsidP="002748AB">
            <w:pPr>
              <w:spacing w:line="360" w:lineRule="auto"/>
              <w:jc w:val="both"/>
              <w:rPr>
                <w:sz w:val="16"/>
                <w:lang w:val="de-DE"/>
              </w:rPr>
            </w:pPr>
          </w:p>
          <w:p w14:paraId="5A2A39ED" w14:textId="77777777" w:rsidR="00A75CE6" w:rsidRDefault="00A75CE6" w:rsidP="002748AB">
            <w:pPr>
              <w:jc w:val="both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R</w:t>
            </w:r>
            <w:r>
              <w:rPr>
                <w:sz w:val="28"/>
                <w:vertAlign w:val="subscript"/>
                <w:lang w:val="en-US"/>
              </w:rPr>
              <w:t>e</w:t>
            </w:r>
            <w:r>
              <w:rPr>
                <w:sz w:val="28"/>
                <w:lang w:val="en-US"/>
              </w:rPr>
              <w:t>=464,3 W/ m</w:t>
            </w:r>
            <w:r>
              <w:rPr>
                <w:sz w:val="28"/>
                <w:vertAlign w:val="superscript"/>
                <w:lang w:val="en-US"/>
              </w:rPr>
              <w:t>2</w:t>
            </w:r>
          </w:p>
        </w:tc>
        <w:tc>
          <w:tcPr>
            <w:tcW w:w="2661" w:type="dxa"/>
          </w:tcPr>
          <w:p w14:paraId="20FD13C3" w14:textId="77777777" w:rsidR="00A75CE6" w:rsidRDefault="00A75CE6" w:rsidP="002748AB">
            <w:pPr>
              <w:spacing w:line="360" w:lineRule="auto"/>
              <w:jc w:val="both"/>
              <w:rPr>
                <w:sz w:val="16"/>
                <w:lang w:val="de-DE"/>
              </w:rPr>
            </w:pPr>
            <w:r>
              <w:object w:dxaOrig="5067" w:dyaOrig="4453" w14:anchorId="15648B98">
                <v:shape id="_x0000_i1050" type="#_x0000_t75" style="width:115.8pt;height:100.2pt" o:ole="">
                  <v:imagedata r:id="rId60" o:title=""/>
                </v:shape>
                <o:OLEObject Type="Embed" ProgID="Visio.Drawing.6" ShapeID="_x0000_i1050" DrawAspect="Content" ObjectID="_1690203813" r:id="rId61"/>
              </w:object>
            </w:r>
          </w:p>
        </w:tc>
      </w:tr>
    </w:tbl>
    <w:p w14:paraId="219A281C" w14:textId="77777777" w:rsidR="00A75CE6" w:rsidRDefault="00A75CE6" w:rsidP="00A75CE6">
      <w:pPr>
        <w:jc w:val="both"/>
        <w:rPr>
          <w:lang w:val="en-US"/>
        </w:rPr>
      </w:pPr>
    </w:p>
    <w:p w14:paraId="32018C85" w14:textId="77777777" w:rsidR="00A75CE6" w:rsidRDefault="00A75CE6" w:rsidP="00A75CE6">
      <w:pPr>
        <w:jc w:val="both"/>
      </w:pPr>
      <w:r>
        <w:rPr>
          <w:lang w:val="en-US"/>
        </w:rPr>
        <w:t>R</w:t>
      </w:r>
      <w:r>
        <w:rPr>
          <w:vertAlign w:val="subscript"/>
          <w:lang w:val="en-US"/>
        </w:rPr>
        <w:t>n</w:t>
      </w:r>
      <w:r>
        <w:t>=(1-</w:t>
      </w:r>
      <w:proofErr w:type="gramStart"/>
      <w:r>
        <w:t>α)</w:t>
      </w:r>
      <w:r>
        <w:rPr>
          <w:lang w:val="en-US"/>
        </w:rPr>
        <w:t>R</w:t>
      </w:r>
      <w:r>
        <w:rPr>
          <w:vertAlign w:val="subscript"/>
          <w:lang w:val="en-US"/>
        </w:rPr>
        <w:t>i</w:t>
      </w:r>
      <w:proofErr w:type="gramEnd"/>
      <w:r>
        <w:t>-</w:t>
      </w:r>
      <w:r>
        <w:rPr>
          <w:lang w:val="en-US"/>
        </w:rPr>
        <w:t>R</w:t>
      </w:r>
      <w:r>
        <w:rPr>
          <w:vertAlign w:val="subscript"/>
          <w:lang w:val="en-US"/>
        </w:rPr>
        <w:t>e</w:t>
      </w:r>
      <w:r>
        <w:t xml:space="preserve"> </w:t>
      </w:r>
    </w:p>
    <w:p w14:paraId="007895B3" w14:textId="77777777" w:rsidR="00A75CE6" w:rsidRDefault="00A75CE6" w:rsidP="00A75CE6">
      <w:pPr>
        <w:jc w:val="both"/>
      </w:pPr>
    </w:p>
    <w:p w14:paraId="2D139D2A" w14:textId="77777777" w:rsidR="00A75CE6" w:rsidRDefault="00A75CE6" w:rsidP="00A75CE6">
      <w:pPr>
        <w:jc w:val="both"/>
      </w:pPr>
      <w:r>
        <w:t xml:space="preserve">επομένως αντικαθιστώντας έχουμε: </w:t>
      </w:r>
    </w:p>
    <w:p w14:paraId="64812362" w14:textId="77777777" w:rsidR="00A75CE6" w:rsidRDefault="00A75CE6" w:rsidP="00A75CE6">
      <w:pPr>
        <w:jc w:val="both"/>
      </w:pPr>
    </w:p>
    <w:p w14:paraId="493744C0" w14:textId="77777777" w:rsidR="00A75CE6" w:rsidRDefault="00A75CE6" w:rsidP="00A75CE6">
      <w:pPr>
        <w:jc w:val="both"/>
      </w:pPr>
      <w:proofErr w:type="spellStart"/>
      <w:r>
        <w:rPr>
          <w:lang w:val="de-DE"/>
        </w:rPr>
        <w:t>R</w:t>
      </w:r>
      <w:r>
        <w:rPr>
          <w:vertAlign w:val="subscript"/>
          <w:lang w:val="de-DE"/>
        </w:rPr>
        <w:t>n</w:t>
      </w:r>
      <w:proofErr w:type="spellEnd"/>
      <w:r>
        <w:t>=200*(1-0,</w:t>
      </w:r>
      <w:proofErr w:type="gramStart"/>
      <w:r>
        <w:t>06)-</w:t>
      </w:r>
      <w:proofErr w:type="gramEnd"/>
      <w:r>
        <w:t xml:space="preserve">463,6= </w:t>
      </w:r>
      <w:r>
        <w:rPr>
          <w:sz w:val="26"/>
        </w:rPr>
        <w:t>-</w:t>
      </w:r>
      <w:r>
        <w:t xml:space="preserve"> 275,6 200</w:t>
      </w:r>
      <w:r>
        <w:rPr>
          <w:lang w:val="de-DE"/>
        </w:rPr>
        <w:t>W</w:t>
      </w:r>
      <w:r>
        <w:t xml:space="preserve">/ </w:t>
      </w:r>
      <w:r>
        <w:rPr>
          <w:lang w:val="de-DE"/>
        </w:rPr>
        <w:t>m</w:t>
      </w:r>
      <w:r>
        <w:rPr>
          <w:vertAlign w:val="superscript"/>
        </w:rPr>
        <w:t>2</w:t>
      </w:r>
    </w:p>
    <w:p w14:paraId="68554952" w14:textId="77777777" w:rsidR="00A75CE6" w:rsidRDefault="00A75CE6" w:rsidP="00A75CE6">
      <w:pPr>
        <w:jc w:val="both"/>
      </w:pPr>
    </w:p>
    <w:p w14:paraId="2AEACB3F" w14:textId="77777777" w:rsidR="00A75CE6" w:rsidRDefault="00A75CE6" w:rsidP="00A75CE6">
      <w:pPr>
        <w:jc w:val="both"/>
      </w:pPr>
      <w:r>
        <w:t xml:space="preserve">Επομένως όπως υπολογίσαμε η λίμνη χάνει ενέργεια (δεν απορροφάει ενέργεια) και η θερμοκρασία της αρχίζει να ελαττώνεται. </w:t>
      </w:r>
    </w:p>
    <w:p w14:paraId="0C83FE6A" w14:textId="77777777" w:rsidR="00A75CE6" w:rsidRDefault="00A75CE6" w:rsidP="00A75CE6">
      <w:pPr>
        <w:jc w:val="both"/>
      </w:pPr>
    </w:p>
    <w:p w14:paraId="3EC3E9C5" w14:textId="77777777" w:rsidR="00A75CE6" w:rsidRDefault="00A75CE6" w:rsidP="00A75CE6">
      <w:pPr>
        <w:jc w:val="both"/>
      </w:pPr>
    </w:p>
    <w:p w14:paraId="7CEC0C6B" w14:textId="77777777" w:rsidR="00A75CE6" w:rsidRDefault="00A75CE6" w:rsidP="00A75CE6">
      <w:pPr>
        <w:jc w:val="both"/>
      </w:pPr>
    </w:p>
    <w:p w14:paraId="06A56D9E" w14:textId="77777777" w:rsidR="00A75CE6" w:rsidRDefault="00A75CE6" w:rsidP="00A75CE6">
      <w:pPr>
        <w:jc w:val="both"/>
      </w:pPr>
    </w:p>
    <w:p w14:paraId="136B0CE9" w14:textId="77777777" w:rsidR="00A75CE6" w:rsidRDefault="00A75CE6" w:rsidP="00A75CE6">
      <w:pPr>
        <w:jc w:val="both"/>
      </w:pPr>
    </w:p>
    <w:p w14:paraId="0CDAF734" w14:textId="77777777" w:rsidR="00A75CE6" w:rsidRDefault="00A75CE6" w:rsidP="00A75CE6">
      <w:pPr>
        <w:jc w:val="both"/>
      </w:pPr>
    </w:p>
    <w:p w14:paraId="474A2DFA" w14:textId="77777777" w:rsidR="00A75CE6" w:rsidRDefault="00A75CE6" w:rsidP="00A75CE6">
      <w:pPr>
        <w:jc w:val="both"/>
      </w:pPr>
    </w:p>
    <w:p w14:paraId="03D2B07B" w14:textId="77777777" w:rsidR="00A75CE6" w:rsidRDefault="00A75CE6" w:rsidP="00A75CE6">
      <w:pPr>
        <w:jc w:val="both"/>
      </w:pPr>
    </w:p>
    <w:p w14:paraId="44C91E4C" w14:textId="77777777" w:rsidR="00A75CE6" w:rsidRDefault="00A75CE6" w:rsidP="00A75CE6">
      <w:pPr>
        <w:jc w:val="both"/>
      </w:pPr>
    </w:p>
    <w:p w14:paraId="729C2B9D" w14:textId="77777777" w:rsidR="00A75CE6" w:rsidRDefault="00A75CE6" w:rsidP="00A75CE6">
      <w:pPr>
        <w:jc w:val="both"/>
      </w:pPr>
    </w:p>
    <w:p w14:paraId="6C42165A" w14:textId="77777777" w:rsidR="00A75CE6" w:rsidRDefault="00A75CE6" w:rsidP="00A75CE6">
      <w:pPr>
        <w:jc w:val="both"/>
      </w:pPr>
    </w:p>
    <w:p w14:paraId="3E605F53" w14:textId="77777777" w:rsidR="00A75CE6" w:rsidRDefault="00A75CE6" w:rsidP="00A75CE6">
      <w:pPr>
        <w:jc w:val="both"/>
      </w:pPr>
    </w:p>
    <w:p w14:paraId="1235CAE6" w14:textId="77777777" w:rsidR="00A75CE6" w:rsidRDefault="00A75CE6" w:rsidP="00A75CE6">
      <w:pPr>
        <w:jc w:val="both"/>
      </w:pPr>
    </w:p>
    <w:p w14:paraId="34B58191" w14:textId="77777777" w:rsidR="00A75CE6" w:rsidRDefault="00A75CE6" w:rsidP="00A75CE6">
      <w:pPr>
        <w:jc w:val="both"/>
      </w:pPr>
    </w:p>
    <w:p w14:paraId="3238715E" w14:textId="77777777" w:rsidR="00A75CE6" w:rsidRDefault="00A75CE6" w:rsidP="00A75CE6">
      <w:pPr>
        <w:jc w:val="both"/>
      </w:pPr>
    </w:p>
    <w:p w14:paraId="3A61E6E2" w14:textId="77777777" w:rsidR="00A75CE6" w:rsidRDefault="00A75CE6" w:rsidP="00A75CE6">
      <w:pPr>
        <w:jc w:val="both"/>
      </w:pPr>
    </w:p>
    <w:p w14:paraId="58E34DBB" w14:textId="77777777" w:rsidR="00A75CE6" w:rsidRDefault="00A75CE6" w:rsidP="00A75CE6">
      <w:pPr>
        <w:jc w:val="both"/>
      </w:pPr>
    </w:p>
    <w:p w14:paraId="2329F2C6" w14:textId="77777777" w:rsidR="00A75CE6" w:rsidRDefault="00A75CE6" w:rsidP="00A75CE6">
      <w:pPr>
        <w:jc w:val="both"/>
      </w:pPr>
    </w:p>
    <w:p w14:paraId="1B5368BA" w14:textId="77777777" w:rsidR="00A75CE6" w:rsidRDefault="00A75CE6" w:rsidP="00A75CE6">
      <w:pPr>
        <w:jc w:val="both"/>
      </w:pPr>
    </w:p>
    <w:p w14:paraId="69E57665" w14:textId="77777777" w:rsidR="00A75CE6" w:rsidRDefault="00A75CE6" w:rsidP="00A75CE6">
      <w:pPr>
        <w:jc w:val="both"/>
      </w:pPr>
    </w:p>
    <w:p w14:paraId="22FBDDD4" w14:textId="77777777" w:rsidR="00A75CE6" w:rsidRDefault="00A75CE6" w:rsidP="00A75CE6">
      <w:pPr>
        <w:jc w:val="both"/>
      </w:pPr>
    </w:p>
    <w:p w14:paraId="3379DF64" w14:textId="77777777" w:rsidR="00A75CE6" w:rsidRDefault="00A75CE6" w:rsidP="00A75CE6">
      <w:pPr>
        <w:jc w:val="both"/>
      </w:pPr>
    </w:p>
    <w:p w14:paraId="657BBCD8" w14:textId="77777777" w:rsidR="00A75CE6" w:rsidRDefault="00A75CE6" w:rsidP="00A75CE6">
      <w:pPr>
        <w:jc w:val="both"/>
      </w:pPr>
    </w:p>
    <w:p w14:paraId="5708892D" w14:textId="77777777" w:rsidR="00A75CE6" w:rsidRDefault="00A75CE6" w:rsidP="00A75CE6">
      <w:pPr>
        <w:jc w:val="both"/>
      </w:pPr>
    </w:p>
    <w:p w14:paraId="7D8373F6" w14:textId="77777777" w:rsidR="00A75CE6" w:rsidRDefault="00A75CE6" w:rsidP="00A75CE6">
      <w:pPr>
        <w:jc w:val="both"/>
      </w:pPr>
    </w:p>
    <w:p w14:paraId="3704A4CC" w14:textId="77777777" w:rsidR="00A75CE6" w:rsidRDefault="00A75CE6" w:rsidP="00A75CE6">
      <w:pPr>
        <w:jc w:val="both"/>
      </w:pPr>
    </w:p>
    <w:p w14:paraId="4832E679" w14:textId="77777777" w:rsidR="00A75CE6" w:rsidRDefault="00A75CE6" w:rsidP="00A75CE6">
      <w:pPr>
        <w:jc w:val="both"/>
      </w:pPr>
    </w:p>
    <w:p w14:paraId="63C08AEB" w14:textId="77777777" w:rsidR="00A75CE6" w:rsidRDefault="00A75CE6" w:rsidP="00A75CE6">
      <w:pPr>
        <w:jc w:val="both"/>
      </w:pPr>
    </w:p>
    <w:p w14:paraId="6C9E46D7" w14:textId="77777777" w:rsidR="00A75CE6" w:rsidRDefault="00A75CE6" w:rsidP="00A75CE6">
      <w:pPr>
        <w:jc w:val="both"/>
      </w:pPr>
    </w:p>
    <w:p w14:paraId="0F108E69" w14:textId="77777777" w:rsidR="00A75CE6" w:rsidRDefault="00A75CE6" w:rsidP="00A75CE6">
      <w:pPr>
        <w:jc w:val="both"/>
      </w:pPr>
    </w:p>
    <w:p w14:paraId="0933FFA1" w14:textId="77777777" w:rsidR="00A75CE6" w:rsidRDefault="00A75CE6" w:rsidP="00A75CE6">
      <w:pPr>
        <w:jc w:val="both"/>
      </w:pPr>
    </w:p>
    <w:p w14:paraId="2AE280C8" w14:textId="77777777" w:rsidR="00A75CE6" w:rsidRDefault="00A75CE6" w:rsidP="00A75CE6">
      <w:pPr>
        <w:jc w:val="both"/>
      </w:pPr>
      <w:r>
        <w:rPr>
          <w:b/>
          <w:bCs/>
          <w:u w:val="single"/>
        </w:rPr>
        <w:t>Άσκηση 5:</w:t>
      </w:r>
      <w:r>
        <w:t xml:space="preserve"> Μια τεχνητή λίμνη έχει επιφάνεια 500</w:t>
      </w:r>
      <w:r>
        <w:rPr>
          <w:lang w:val="en-US"/>
        </w:rPr>
        <w:t>ha</w:t>
      </w:r>
      <w:r>
        <w:t>. Στη διάρκεια 30 ημερών, η στάθμη της λίμνης έπεσε 0,5</w:t>
      </w:r>
      <w:r>
        <w:rPr>
          <w:lang w:val="en-US"/>
        </w:rPr>
        <w:t>m</w:t>
      </w:r>
      <w:r>
        <w:t xml:space="preserve"> λόγω αρδεύσεων, ενώ είχαμε εισροές 200.000 </w:t>
      </w:r>
      <w:r>
        <w:rPr>
          <w:lang w:val="en-US"/>
        </w:rPr>
        <w:t>m</w:t>
      </w:r>
      <w:r>
        <w:rPr>
          <w:vertAlign w:val="superscript"/>
        </w:rPr>
        <w:t>3</w:t>
      </w:r>
      <w:r>
        <w:t>/</w:t>
      </w:r>
      <w:r>
        <w:rPr>
          <w:lang w:val="en-US"/>
        </w:rPr>
        <w:t>day</w:t>
      </w:r>
      <w:r>
        <w:t>, βροχόπτωση 10,5</w:t>
      </w:r>
      <w:r>
        <w:rPr>
          <w:lang w:val="en-US"/>
        </w:rPr>
        <w:t>cm</w:t>
      </w:r>
      <w:r>
        <w:t>, εξάτμιση 8,5</w:t>
      </w:r>
      <w:r>
        <w:rPr>
          <w:lang w:val="en-US"/>
        </w:rPr>
        <w:t>cm</w:t>
      </w:r>
      <w:r>
        <w:t xml:space="preserve"> και εκροές προς το υπόγειο νερό 2</w:t>
      </w:r>
      <w:r>
        <w:rPr>
          <w:lang w:val="en-US"/>
        </w:rPr>
        <w:t>cm</w:t>
      </w:r>
      <w:r>
        <w:t xml:space="preserve">. Υπολογίστε την ημερήσια σταθερή παροχή άρδευσης. </w:t>
      </w:r>
    </w:p>
    <w:p w14:paraId="4E734276" w14:textId="77777777" w:rsidR="00A75CE6" w:rsidRDefault="00A75CE6" w:rsidP="00A75CE6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A75CE6" w14:paraId="0771C5DE" w14:textId="77777777" w:rsidTr="002748AB">
        <w:tc>
          <w:tcPr>
            <w:tcW w:w="4264" w:type="dxa"/>
          </w:tcPr>
          <w:p w14:paraId="36C97F7C" w14:textId="77777777" w:rsidR="00A75CE6" w:rsidRDefault="00A75CE6" w:rsidP="002748AB">
            <w:pPr>
              <w:jc w:val="both"/>
            </w:pPr>
            <w:r>
              <w:rPr>
                <w:i/>
                <w:iCs/>
              </w:rPr>
              <w:t>Δεδομένα:</w:t>
            </w:r>
            <w:r>
              <w:t xml:space="preserve"> </w:t>
            </w:r>
          </w:p>
          <w:p w14:paraId="6B2C90FC" w14:textId="77777777" w:rsidR="00A75CE6" w:rsidRDefault="00A75CE6" w:rsidP="002748AB">
            <w:pPr>
              <w:jc w:val="both"/>
            </w:pPr>
            <w:r>
              <w:t>Α=500</w:t>
            </w:r>
            <w:r>
              <w:rPr>
                <w:lang w:val="en-US"/>
              </w:rPr>
              <w:t>ha</w:t>
            </w:r>
          </w:p>
          <w:p w14:paraId="27C304B1" w14:textId="77777777" w:rsidR="00A75CE6" w:rsidRPr="00A75CE6" w:rsidRDefault="00A75CE6" w:rsidP="002748AB">
            <w:pPr>
              <w:jc w:val="both"/>
            </w:pPr>
            <w:r>
              <w:t>Δ</w:t>
            </w:r>
            <w:r>
              <w:rPr>
                <w:lang w:val="en-US"/>
              </w:rPr>
              <w:t>t</w:t>
            </w:r>
            <w:r w:rsidRPr="00A75CE6">
              <w:t>=30</w:t>
            </w:r>
            <w:r>
              <w:rPr>
                <w:lang w:val="en-US"/>
              </w:rPr>
              <w:t>days</w:t>
            </w:r>
          </w:p>
          <w:p w14:paraId="7F97B890" w14:textId="77777777" w:rsidR="00A75CE6" w:rsidRDefault="00A75CE6" w:rsidP="002748AB">
            <w:pPr>
              <w:jc w:val="both"/>
            </w:pPr>
            <w:r>
              <w:t>ΔΗ</w:t>
            </w:r>
            <w:r w:rsidRPr="00A75CE6">
              <w:t>=0,5</w:t>
            </w:r>
            <w:r>
              <w:rPr>
                <w:lang w:val="en-US"/>
              </w:rPr>
              <w:t>m</w:t>
            </w:r>
          </w:p>
          <w:p w14:paraId="7A906A57" w14:textId="77777777" w:rsidR="00A75CE6" w:rsidRDefault="00A75CE6" w:rsidP="002748A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IN</w:t>
            </w:r>
            <w:r>
              <w:rPr>
                <w:lang w:val="en-US"/>
              </w:rPr>
              <w:t>=200.00m</w:t>
            </w:r>
            <w:r>
              <w:rPr>
                <w:vertAlign w:val="superscript"/>
                <w:lang w:val="en-US"/>
              </w:rPr>
              <w:t>3</w:t>
            </w:r>
            <w:r>
              <w:rPr>
                <w:lang w:val="en-US"/>
              </w:rPr>
              <w:t>/day</w:t>
            </w:r>
          </w:p>
          <w:p w14:paraId="114C7987" w14:textId="77777777" w:rsidR="00A75CE6" w:rsidRDefault="00A75CE6" w:rsidP="002748A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P=10,5cm</w:t>
            </w:r>
          </w:p>
          <w:p w14:paraId="3DDEF581" w14:textId="77777777" w:rsidR="00A75CE6" w:rsidRDefault="00A75CE6" w:rsidP="002748A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E=8,5cm</w:t>
            </w:r>
          </w:p>
          <w:p w14:paraId="2D7D17F4" w14:textId="77777777" w:rsidR="00A75CE6" w:rsidRDefault="00A75CE6" w:rsidP="002748AB">
            <w:pPr>
              <w:jc w:val="both"/>
            </w:pPr>
            <w:r>
              <w:rPr>
                <w:lang w:val="en-US"/>
              </w:rPr>
              <w:t>S=2cm</w:t>
            </w:r>
          </w:p>
        </w:tc>
        <w:tc>
          <w:tcPr>
            <w:tcW w:w="4265" w:type="dxa"/>
          </w:tcPr>
          <w:p w14:paraId="330CA70F" w14:textId="77777777" w:rsidR="00A75CE6" w:rsidRDefault="00A75CE6" w:rsidP="002748AB">
            <w:pPr>
              <w:jc w:val="both"/>
              <w:rPr>
                <w:lang w:val="de-DE"/>
              </w:rPr>
            </w:pPr>
          </w:p>
        </w:tc>
      </w:tr>
    </w:tbl>
    <w:p w14:paraId="32C079D7" w14:textId="77777777" w:rsidR="00A75CE6" w:rsidRDefault="00A75CE6" w:rsidP="00A75CE6">
      <w:pPr>
        <w:jc w:val="both"/>
        <w:rPr>
          <w:lang w:val="de-DE"/>
        </w:rPr>
      </w:pPr>
    </w:p>
    <w:p w14:paraId="1D0EFCAF" w14:textId="77777777" w:rsidR="00A75CE6" w:rsidRPr="00A75CE6" w:rsidRDefault="00A75CE6" w:rsidP="00A75CE6">
      <w:pPr>
        <w:jc w:val="both"/>
        <w:rPr>
          <w:lang w:val="de-DE"/>
        </w:rPr>
      </w:pPr>
      <w:r>
        <w:t>Ισοζύγιο</w:t>
      </w:r>
      <w:r w:rsidRPr="00A75CE6">
        <w:rPr>
          <w:lang w:val="de-DE"/>
        </w:rPr>
        <w:t>:</w:t>
      </w:r>
      <w:r w:rsidRPr="00A75CE6">
        <w:rPr>
          <w:lang w:val="de-DE"/>
        </w:rPr>
        <w:tab/>
        <w:t xml:space="preserve"> </w:t>
      </w:r>
      <w:r w:rsidRPr="00A75CE6">
        <w:rPr>
          <w:lang w:val="de-DE"/>
        </w:rPr>
        <w:tab/>
      </w:r>
      <w:r>
        <w:rPr>
          <w:b/>
          <w:bCs/>
        </w:rPr>
        <w:t>Δ</w:t>
      </w:r>
      <w:r w:rsidRPr="00A75CE6">
        <w:rPr>
          <w:b/>
          <w:bCs/>
          <w:lang w:val="de-DE"/>
        </w:rPr>
        <w:t>V = Q</w:t>
      </w:r>
      <w:r w:rsidRPr="00A75CE6">
        <w:rPr>
          <w:b/>
          <w:bCs/>
          <w:vertAlign w:val="subscript"/>
          <w:lang w:val="de-DE"/>
        </w:rPr>
        <w:t>IN</w:t>
      </w:r>
      <w:r w:rsidRPr="00A75CE6">
        <w:rPr>
          <w:b/>
          <w:bCs/>
          <w:lang w:val="de-DE"/>
        </w:rPr>
        <w:t xml:space="preserve"> + P – E – S – 30 * </w:t>
      </w:r>
      <w:proofErr w:type="spellStart"/>
      <w:r w:rsidRPr="00A75CE6">
        <w:rPr>
          <w:b/>
          <w:bCs/>
          <w:lang w:val="de-DE"/>
        </w:rPr>
        <w:t>Q</w:t>
      </w:r>
      <w:r w:rsidRPr="00A75CE6">
        <w:rPr>
          <w:b/>
          <w:bCs/>
          <w:vertAlign w:val="subscript"/>
          <w:lang w:val="de-DE"/>
        </w:rPr>
        <w:t>d</w:t>
      </w:r>
      <w:proofErr w:type="spellEnd"/>
      <w:r w:rsidRPr="00A75CE6">
        <w:rPr>
          <w:b/>
          <w:bCs/>
          <w:lang w:val="de-DE"/>
        </w:rPr>
        <w:tab/>
      </w:r>
      <w:r w:rsidRPr="00A75CE6">
        <w:rPr>
          <w:b/>
          <w:bCs/>
          <w:lang w:val="de-DE"/>
        </w:rPr>
        <w:tab/>
      </w:r>
      <w:r w:rsidRPr="00A75CE6">
        <w:rPr>
          <w:b/>
          <w:bCs/>
          <w:lang w:val="de-DE"/>
        </w:rPr>
        <w:tab/>
      </w:r>
      <w:r w:rsidRPr="00A75CE6">
        <w:rPr>
          <w:lang w:val="de-DE"/>
        </w:rPr>
        <w:t xml:space="preserve">             (1)</w:t>
      </w:r>
    </w:p>
    <w:p w14:paraId="6300754D" w14:textId="77777777" w:rsidR="00A75CE6" w:rsidRPr="00A75CE6" w:rsidRDefault="00A75CE6" w:rsidP="00A75CE6">
      <w:pPr>
        <w:jc w:val="both"/>
        <w:rPr>
          <w:lang w:val="de-DE"/>
        </w:rPr>
      </w:pPr>
    </w:p>
    <w:p w14:paraId="23A0FFDD" w14:textId="77777777" w:rsidR="00A75CE6" w:rsidRDefault="00A75CE6" w:rsidP="00A75CE6">
      <w:pPr>
        <w:jc w:val="both"/>
      </w:pPr>
      <w:r>
        <w:t xml:space="preserve">Η μείωση του όγκου του ύδατος της λίμνης ισούται με: </w:t>
      </w:r>
    </w:p>
    <w:p w14:paraId="7284828C" w14:textId="77777777" w:rsidR="00A75CE6" w:rsidRDefault="00A75CE6" w:rsidP="00A75CE6">
      <w:pPr>
        <w:jc w:val="both"/>
      </w:pPr>
    </w:p>
    <w:p w14:paraId="609116B7" w14:textId="77777777" w:rsidR="00A75CE6" w:rsidRPr="00A75CE6" w:rsidRDefault="00A75CE6" w:rsidP="00A75CE6">
      <w:pPr>
        <w:ind w:left="1440" w:firstLine="720"/>
      </w:pPr>
      <w:r>
        <w:t>Δ</w:t>
      </w:r>
      <w:r>
        <w:rPr>
          <w:lang w:val="en-US"/>
        </w:rPr>
        <w:t>V</w:t>
      </w:r>
      <w:r w:rsidRPr="00A75CE6">
        <w:t>=</w:t>
      </w:r>
      <w:r>
        <w:t>Δ</w:t>
      </w:r>
      <w:r>
        <w:rPr>
          <w:lang w:val="en-US"/>
        </w:rPr>
        <w:t>H</w:t>
      </w:r>
      <w:r w:rsidRPr="00A75CE6">
        <w:t>*</w:t>
      </w:r>
      <w:r>
        <w:rPr>
          <w:lang w:val="en-US"/>
        </w:rPr>
        <w:t>A</w:t>
      </w:r>
      <w:r w:rsidRPr="00A75CE6">
        <w:t>=0,5*(500*10</w:t>
      </w:r>
      <w:r w:rsidRPr="00A75CE6">
        <w:rPr>
          <w:vertAlign w:val="superscript"/>
        </w:rPr>
        <w:t>4</w:t>
      </w:r>
      <w:r w:rsidRPr="00A75CE6">
        <w:t>)=2,500,000</w:t>
      </w:r>
      <w:r>
        <w:rPr>
          <w:lang w:val="en-US"/>
        </w:rPr>
        <w:t>m</w:t>
      </w:r>
      <w:r w:rsidRPr="00A75CE6">
        <w:rPr>
          <w:vertAlign w:val="superscript"/>
        </w:rPr>
        <w:t>3</w:t>
      </w:r>
      <w:r w:rsidRPr="00A75CE6">
        <w:tab/>
      </w:r>
      <w:r w:rsidRPr="00A75CE6">
        <w:tab/>
      </w:r>
      <w:r w:rsidRPr="00A75CE6">
        <w:tab/>
        <w:t xml:space="preserve"> (2)</w:t>
      </w:r>
    </w:p>
    <w:p w14:paraId="39214D03" w14:textId="77777777" w:rsidR="00A75CE6" w:rsidRPr="00A75CE6" w:rsidRDefault="00A75CE6" w:rsidP="00A75CE6">
      <w:pPr>
        <w:jc w:val="center"/>
      </w:pPr>
    </w:p>
    <w:p w14:paraId="4D944075" w14:textId="77777777" w:rsidR="00A75CE6" w:rsidRDefault="00A75CE6" w:rsidP="00A75CE6">
      <w:pPr>
        <w:jc w:val="both"/>
      </w:pPr>
      <w:r>
        <w:t>(θεωρούμε ότι παρόλη την πτώση της στάθμης της λίμνης η επιφάνειά της διατηρείται σταθερή και ίση με Α=500</w:t>
      </w:r>
      <w:r>
        <w:rPr>
          <w:lang w:val="en-US"/>
        </w:rPr>
        <w:t>ha</w:t>
      </w:r>
      <w:r>
        <w:t>=500*10</w:t>
      </w:r>
      <w:r>
        <w:rPr>
          <w:vertAlign w:val="superscript"/>
        </w:rPr>
        <w:t>4</w:t>
      </w:r>
      <w:r>
        <w:rPr>
          <w:lang w:val="en-US"/>
        </w:rPr>
        <w:t>m</w:t>
      </w:r>
      <w:r>
        <w:rPr>
          <w:vertAlign w:val="superscript"/>
        </w:rPr>
        <w:t>2</w:t>
      </w:r>
      <w:r>
        <w:t>).</w:t>
      </w:r>
    </w:p>
    <w:p w14:paraId="4B79B693" w14:textId="77777777" w:rsidR="00A75CE6" w:rsidRPr="00A75CE6" w:rsidRDefault="00A75CE6" w:rsidP="00A75CE6">
      <w:pPr>
        <w:jc w:val="both"/>
      </w:pPr>
    </w:p>
    <w:p w14:paraId="175DF8BA" w14:textId="77777777" w:rsidR="00A75CE6" w:rsidRDefault="00A75CE6" w:rsidP="00A75CE6">
      <w:pPr>
        <w:jc w:val="both"/>
        <w:rPr>
          <w:lang w:val="en-US"/>
        </w:rPr>
      </w:pPr>
      <w:r>
        <w:t>Εισροές</w:t>
      </w:r>
      <w:r>
        <w:rPr>
          <w:lang w:val="en-US"/>
        </w:rPr>
        <w:t xml:space="preserve">: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Q</w:t>
      </w:r>
      <w:r>
        <w:rPr>
          <w:vertAlign w:val="subscript"/>
          <w:lang w:val="en-US"/>
        </w:rPr>
        <w:t>IN</w:t>
      </w:r>
      <w:r>
        <w:rPr>
          <w:lang w:val="en-US"/>
        </w:rPr>
        <w:t>=(200.000m</w:t>
      </w:r>
      <w:r>
        <w:rPr>
          <w:vertAlign w:val="superscript"/>
          <w:lang w:val="en-US"/>
        </w:rPr>
        <w:t>3</w:t>
      </w:r>
      <w:r>
        <w:rPr>
          <w:lang w:val="en-US"/>
        </w:rPr>
        <w:t>/day)*30days=6.000.000 m</w:t>
      </w:r>
      <w:r>
        <w:rPr>
          <w:vertAlign w:val="superscript"/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ab/>
        <w:t xml:space="preserve"> (3)</w:t>
      </w:r>
    </w:p>
    <w:p w14:paraId="0B1BAA73" w14:textId="77777777" w:rsidR="00A75CE6" w:rsidRDefault="00A75CE6" w:rsidP="00A75CE6">
      <w:pPr>
        <w:jc w:val="both"/>
        <w:rPr>
          <w:lang w:val="en-US"/>
        </w:rPr>
      </w:pPr>
    </w:p>
    <w:p w14:paraId="3F66BE11" w14:textId="77777777" w:rsidR="00A75CE6" w:rsidRDefault="00A75CE6" w:rsidP="00A75CE6">
      <w:pPr>
        <w:jc w:val="both"/>
      </w:pPr>
      <w:r>
        <w:t xml:space="preserve">Βροχοπτώσεις: </w:t>
      </w:r>
      <w:r>
        <w:tab/>
      </w:r>
      <w:r>
        <w:tab/>
      </w:r>
      <w:r>
        <w:rPr>
          <w:lang w:val="en-US"/>
        </w:rPr>
        <w:t>P</w:t>
      </w:r>
      <w:r>
        <w:t>=(10,5</w:t>
      </w:r>
      <w:r>
        <w:rPr>
          <w:lang w:val="en-US"/>
        </w:rPr>
        <w:t>cm</w:t>
      </w:r>
      <w:r>
        <w:t>)*(10</w:t>
      </w:r>
      <w:r>
        <w:rPr>
          <w:vertAlign w:val="superscript"/>
        </w:rPr>
        <w:t>-2</w:t>
      </w:r>
      <w:r>
        <w:t xml:space="preserve"> </w:t>
      </w:r>
      <w:r>
        <w:rPr>
          <w:lang w:val="en-US"/>
        </w:rPr>
        <w:t>m</w:t>
      </w:r>
      <w:r>
        <w:t>/</w:t>
      </w:r>
      <w:r>
        <w:rPr>
          <w:lang w:val="en-US"/>
        </w:rPr>
        <w:t>cm</w:t>
      </w:r>
      <w:r>
        <w:t>)*(500*10</w:t>
      </w:r>
      <w:r>
        <w:rPr>
          <w:vertAlign w:val="superscript"/>
        </w:rPr>
        <w:t>4</w:t>
      </w:r>
      <w:r>
        <w:rPr>
          <w:lang w:val="en-US"/>
        </w:rPr>
        <w:t>m</w:t>
      </w:r>
      <w:r>
        <w:rPr>
          <w:vertAlign w:val="superscript"/>
        </w:rPr>
        <w:t>2</w:t>
      </w:r>
      <w:r>
        <w:t xml:space="preserve">)=525.000 </w:t>
      </w:r>
      <w:r>
        <w:rPr>
          <w:lang w:val="en-US"/>
        </w:rPr>
        <w:t>m</w:t>
      </w:r>
      <w:r>
        <w:rPr>
          <w:vertAlign w:val="superscript"/>
        </w:rPr>
        <w:t>3</w:t>
      </w:r>
      <w:r>
        <w:tab/>
        <w:t xml:space="preserve"> (4)</w:t>
      </w:r>
    </w:p>
    <w:p w14:paraId="6396662B" w14:textId="77777777" w:rsidR="00A75CE6" w:rsidRDefault="00A75CE6" w:rsidP="00A75CE6">
      <w:pPr>
        <w:jc w:val="both"/>
      </w:pPr>
    </w:p>
    <w:p w14:paraId="1BDA7137" w14:textId="77777777" w:rsidR="00A75CE6" w:rsidRDefault="00A75CE6" w:rsidP="00A75CE6">
      <w:pPr>
        <w:jc w:val="both"/>
      </w:pPr>
      <w:r>
        <w:t xml:space="preserve">Εξάτμιση: </w:t>
      </w:r>
      <w:r>
        <w:tab/>
      </w:r>
      <w:r>
        <w:tab/>
      </w:r>
      <w:r>
        <w:tab/>
        <w:t>Ε=(8,5*10</w:t>
      </w:r>
      <w:r>
        <w:rPr>
          <w:vertAlign w:val="superscript"/>
        </w:rPr>
        <w:t>-2</w:t>
      </w:r>
      <w:r>
        <w:rPr>
          <w:lang w:val="en-US"/>
        </w:rPr>
        <w:t>m</w:t>
      </w:r>
      <w:r>
        <w:t>)*(500*10</w:t>
      </w:r>
      <w:r>
        <w:rPr>
          <w:vertAlign w:val="superscript"/>
        </w:rPr>
        <w:t>4</w:t>
      </w:r>
      <w:r>
        <w:rPr>
          <w:lang w:val="en-US"/>
        </w:rPr>
        <w:t>m</w:t>
      </w:r>
      <w:r>
        <w:rPr>
          <w:vertAlign w:val="superscript"/>
        </w:rPr>
        <w:t>2</w:t>
      </w:r>
      <w:r>
        <w:t>)=425.000 m</w:t>
      </w:r>
      <w:r>
        <w:rPr>
          <w:vertAlign w:val="superscript"/>
        </w:rPr>
        <w:t>3</w:t>
      </w:r>
      <w:r>
        <w:tab/>
      </w:r>
      <w:r>
        <w:tab/>
        <w:t xml:space="preserve"> (5)</w:t>
      </w:r>
    </w:p>
    <w:p w14:paraId="26360C8B" w14:textId="77777777" w:rsidR="00A75CE6" w:rsidRDefault="00A75CE6" w:rsidP="00A75CE6">
      <w:pPr>
        <w:jc w:val="both"/>
      </w:pPr>
    </w:p>
    <w:p w14:paraId="028C07DE" w14:textId="77777777" w:rsidR="00A75CE6" w:rsidRDefault="00A75CE6" w:rsidP="00A75CE6">
      <w:pPr>
        <w:jc w:val="both"/>
      </w:pPr>
      <w:r>
        <w:t xml:space="preserve">Εκροές στο υπόγειο νερό: </w:t>
      </w:r>
      <w:r>
        <w:tab/>
      </w:r>
      <w:r>
        <w:rPr>
          <w:lang w:val="en-US"/>
        </w:rPr>
        <w:t>S</w:t>
      </w:r>
      <w:r>
        <w:t>=(2*10</w:t>
      </w:r>
      <w:r>
        <w:rPr>
          <w:vertAlign w:val="superscript"/>
        </w:rPr>
        <w:t>-2</w:t>
      </w:r>
      <w:r>
        <w:rPr>
          <w:lang w:val="en-US"/>
        </w:rPr>
        <w:t>m</w:t>
      </w:r>
      <w:r>
        <w:t>)*(500*10</w:t>
      </w:r>
      <w:r>
        <w:rPr>
          <w:vertAlign w:val="superscript"/>
        </w:rPr>
        <w:t>4</w:t>
      </w:r>
      <w:r>
        <w:rPr>
          <w:lang w:val="en-US"/>
        </w:rPr>
        <w:t>m</w:t>
      </w:r>
      <w:r>
        <w:rPr>
          <w:vertAlign w:val="superscript"/>
        </w:rPr>
        <w:t>2</w:t>
      </w:r>
      <w:r>
        <w:t xml:space="preserve">)=100.000 </w:t>
      </w:r>
      <w:r>
        <w:rPr>
          <w:lang w:val="en-US"/>
        </w:rPr>
        <w:t>m</w:t>
      </w:r>
      <w:r>
        <w:rPr>
          <w:vertAlign w:val="superscript"/>
        </w:rPr>
        <w:t>3</w:t>
      </w:r>
      <w:r>
        <w:tab/>
      </w:r>
      <w:r>
        <w:tab/>
        <w:t xml:space="preserve"> (6)</w:t>
      </w:r>
    </w:p>
    <w:p w14:paraId="51167B2E" w14:textId="77777777" w:rsidR="00A75CE6" w:rsidRDefault="00A75CE6" w:rsidP="00A75CE6">
      <w:pPr>
        <w:jc w:val="both"/>
      </w:pPr>
    </w:p>
    <w:p w14:paraId="66808201" w14:textId="77777777" w:rsidR="00A75CE6" w:rsidRPr="00A75CE6" w:rsidRDefault="00A75CE6" w:rsidP="00A75CE6">
      <w:pPr>
        <w:jc w:val="both"/>
      </w:pPr>
    </w:p>
    <w:p w14:paraId="6B085F97" w14:textId="77777777" w:rsidR="00A75CE6" w:rsidRDefault="00A75CE6" w:rsidP="00A75CE6">
      <w:pPr>
        <w:jc w:val="both"/>
      </w:pPr>
      <w:r>
        <w:t>Αντικαθιστώντας στην εξίσωση (1) τα αποτελέσματα από τις (2), (3), (4), (5) &amp; (6) υπολογίζουμε την ημερήσια σταθερή παροχή άρδευσης:</w:t>
      </w:r>
    </w:p>
    <w:p w14:paraId="3B480E08" w14:textId="77777777" w:rsidR="00A75CE6" w:rsidRDefault="00A75CE6" w:rsidP="00A75CE6">
      <w:pPr>
        <w:jc w:val="both"/>
      </w:pPr>
    </w:p>
    <w:p w14:paraId="564F0B37" w14:textId="77777777" w:rsidR="00A75CE6" w:rsidRDefault="00A75CE6" w:rsidP="00A75CE6">
      <w:pPr>
        <w:jc w:val="both"/>
      </w:pPr>
    </w:p>
    <w:p w14:paraId="316E33AB" w14:textId="77777777" w:rsidR="00A75CE6" w:rsidRPr="00A75CE6" w:rsidRDefault="00A75CE6" w:rsidP="00A75CE6">
      <w:pPr>
        <w:jc w:val="center"/>
        <w:rPr>
          <w:b/>
          <w:bCs/>
          <w:sz w:val="26"/>
        </w:rPr>
      </w:pPr>
      <w:proofErr w:type="spellStart"/>
      <w:r>
        <w:rPr>
          <w:b/>
          <w:bCs/>
          <w:sz w:val="26"/>
          <w:lang w:val="en-US"/>
        </w:rPr>
        <w:t>Q</w:t>
      </w:r>
      <w:r>
        <w:rPr>
          <w:b/>
          <w:bCs/>
          <w:sz w:val="26"/>
          <w:vertAlign w:val="subscript"/>
          <w:lang w:val="en-US"/>
        </w:rPr>
        <w:t>d</w:t>
      </w:r>
      <w:proofErr w:type="spellEnd"/>
      <w:r w:rsidRPr="00A75CE6">
        <w:rPr>
          <w:b/>
          <w:bCs/>
          <w:sz w:val="26"/>
        </w:rPr>
        <w:t xml:space="preserve">=283,333 </w:t>
      </w:r>
      <w:r>
        <w:rPr>
          <w:b/>
          <w:bCs/>
          <w:sz w:val="26"/>
          <w:lang w:val="en-US"/>
        </w:rPr>
        <w:t>m</w:t>
      </w:r>
      <w:r w:rsidRPr="00A75CE6">
        <w:rPr>
          <w:b/>
          <w:bCs/>
          <w:sz w:val="26"/>
          <w:vertAlign w:val="superscript"/>
        </w:rPr>
        <w:t>3</w:t>
      </w:r>
      <w:r w:rsidRPr="00A75CE6">
        <w:rPr>
          <w:b/>
          <w:bCs/>
          <w:sz w:val="26"/>
        </w:rPr>
        <w:t>/</w:t>
      </w:r>
      <w:r>
        <w:rPr>
          <w:b/>
          <w:bCs/>
          <w:sz w:val="26"/>
          <w:lang w:val="en-US"/>
        </w:rPr>
        <w:t>day</w:t>
      </w:r>
    </w:p>
    <w:p w14:paraId="6BC0F62B" w14:textId="77777777" w:rsidR="00A75CE6" w:rsidRPr="00A75CE6" w:rsidRDefault="00A75CE6" w:rsidP="00A75CE6">
      <w:pPr>
        <w:jc w:val="both"/>
      </w:pPr>
    </w:p>
    <w:p w14:paraId="64B0C1A9" w14:textId="77777777" w:rsidR="00A75CE6" w:rsidRDefault="00A75CE6" w:rsidP="00A75CE6">
      <w:pPr>
        <w:jc w:val="both"/>
      </w:pPr>
    </w:p>
    <w:p w14:paraId="6C025BEA" w14:textId="77777777" w:rsidR="00A75CE6" w:rsidRDefault="00A75CE6" w:rsidP="00A75CE6">
      <w:pPr>
        <w:jc w:val="both"/>
      </w:pPr>
    </w:p>
    <w:p w14:paraId="318D12F3" w14:textId="77777777" w:rsidR="00A75CE6" w:rsidRPr="00A75CE6" w:rsidRDefault="00A75CE6" w:rsidP="00A75CE6">
      <w:pPr>
        <w:jc w:val="both"/>
      </w:pPr>
    </w:p>
    <w:p w14:paraId="0C1CC055" w14:textId="77777777" w:rsidR="00A75CE6" w:rsidRPr="00A75CE6" w:rsidRDefault="00A75CE6" w:rsidP="00A75CE6">
      <w:pPr>
        <w:jc w:val="both"/>
      </w:pPr>
    </w:p>
    <w:p w14:paraId="460B3E5E" w14:textId="77777777" w:rsidR="00A75CE6" w:rsidRPr="00A75CE6" w:rsidRDefault="00A75CE6" w:rsidP="00A75CE6">
      <w:pPr>
        <w:jc w:val="both"/>
      </w:pPr>
    </w:p>
    <w:p w14:paraId="38646C8C" w14:textId="77777777" w:rsidR="00A75CE6" w:rsidRPr="00A75CE6" w:rsidRDefault="00A75CE6" w:rsidP="00A75CE6">
      <w:pPr>
        <w:jc w:val="both"/>
      </w:pPr>
    </w:p>
    <w:p w14:paraId="7FA50CE0" w14:textId="77777777" w:rsidR="00A75CE6" w:rsidRPr="00A75CE6" w:rsidRDefault="00A75CE6" w:rsidP="00A75CE6">
      <w:pPr>
        <w:jc w:val="both"/>
      </w:pPr>
    </w:p>
    <w:p w14:paraId="79EBDB4B" w14:textId="77777777" w:rsidR="00A75CE6" w:rsidRPr="00A75CE6" w:rsidRDefault="00A75CE6" w:rsidP="00A75CE6">
      <w:pPr>
        <w:jc w:val="both"/>
      </w:pPr>
    </w:p>
    <w:p w14:paraId="6848B811" w14:textId="77777777" w:rsidR="00A75CE6" w:rsidRPr="00A75CE6" w:rsidRDefault="00A75CE6" w:rsidP="00A75CE6">
      <w:pPr>
        <w:jc w:val="both"/>
      </w:pPr>
    </w:p>
    <w:p w14:paraId="48CA4CB3" w14:textId="77777777" w:rsidR="00A75CE6" w:rsidRDefault="00A75CE6" w:rsidP="00A75CE6">
      <w:pPr>
        <w:jc w:val="both"/>
      </w:pPr>
    </w:p>
    <w:p w14:paraId="13ED57C8" w14:textId="77777777" w:rsidR="00A75CE6" w:rsidRDefault="00A75CE6" w:rsidP="00A75CE6">
      <w:pPr>
        <w:jc w:val="both"/>
      </w:pPr>
    </w:p>
    <w:p w14:paraId="134D4496" w14:textId="77777777" w:rsidR="00A75CE6" w:rsidRPr="00A75CE6" w:rsidRDefault="00A75CE6" w:rsidP="00A75CE6">
      <w:pPr>
        <w:jc w:val="both"/>
      </w:pPr>
    </w:p>
    <w:p w14:paraId="164CF96C" w14:textId="77777777" w:rsidR="00A75CE6" w:rsidRDefault="00A75CE6" w:rsidP="00A75CE6">
      <w:pPr>
        <w:jc w:val="both"/>
      </w:pPr>
      <w:r>
        <w:rPr>
          <w:b/>
          <w:bCs/>
          <w:u w:val="single"/>
        </w:rPr>
        <w:t>Άσκηση 6:</w:t>
      </w:r>
      <w:r>
        <w:t xml:space="preserve"> Υπολογίστε τον όγκο ύδατος μιας τεχνητής λίμνης στα μέσα Αυγούστου και στο τέλος του χρόνου αν ο αρχικός όγκος είναι 60. Οι μηνιαίες εισροές και εκροές φαίνονται στον ακόλουθο πίνακα. </w:t>
      </w:r>
    </w:p>
    <w:p w14:paraId="2209704A" w14:textId="77777777" w:rsidR="00A75CE6" w:rsidRDefault="00A75CE6" w:rsidP="00A75CE6">
      <w:pPr>
        <w:jc w:val="both"/>
      </w:pPr>
    </w:p>
    <w:p w14:paraId="5F25885E" w14:textId="77777777" w:rsidR="00A75CE6" w:rsidRDefault="00A75CE6" w:rsidP="00A75CE6">
      <w:pPr>
        <w:jc w:val="both"/>
      </w:pPr>
      <w:r>
        <w:t>Για τον υπολογισμό του τελικού όγκου της λίμνης χρησιμοποιούμε τον ακόλουθο τύπο:</w:t>
      </w:r>
    </w:p>
    <w:p w14:paraId="3DED74E9" w14:textId="77777777" w:rsidR="00A75CE6" w:rsidRDefault="00A75CE6" w:rsidP="00A75CE6">
      <w:pPr>
        <w:ind w:firstLine="720"/>
        <w:jc w:val="both"/>
      </w:pPr>
      <w:r>
        <w:rPr>
          <w:position w:val="-36"/>
        </w:rPr>
        <w:object w:dxaOrig="2280" w:dyaOrig="859" w14:anchorId="4D4C0FCC">
          <v:shape id="_x0000_i1051" type="#_x0000_t75" style="width:114pt;height:42.6pt" o:ole="">
            <v:imagedata r:id="rId62" o:title=""/>
          </v:shape>
          <o:OLEObject Type="Embed" ProgID="Equation.3" ShapeID="_x0000_i1051" DrawAspect="Content" ObjectID="_1690203814" r:id="rId63"/>
        </w:object>
      </w:r>
    </w:p>
    <w:p w14:paraId="59AAE4A9" w14:textId="77777777" w:rsidR="00A75CE6" w:rsidRDefault="00A75CE6" w:rsidP="00A75CE6">
      <w:pPr>
        <w:jc w:val="both"/>
      </w:pPr>
      <w:r>
        <w:t>όπου:</w:t>
      </w:r>
    </w:p>
    <w:p w14:paraId="0C131551" w14:textId="77777777" w:rsidR="00A75CE6" w:rsidRDefault="00A75CE6" w:rsidP="00A75CE6">
      <w:pPr>
        <w:spacing w:line="360" w:lineRule="auto"/>
        <w:ind w:firstLine="720"/>
        <w:jc w:val="both"/>
      </w:pPr>
      <w:proofErr w:type="spellStart"/>
      <w:r>
        <w:rPr>
          <w:lang w:val="en-US"/>
        </w:rPr>
        <w:t>S</w:t>
      </w:r>
      <w:r>
        <w:rPr>
          <w:vertAlign w:val="subscript"/>
          <w:lang w:val="en-US"/>
        </w:rPr>
        <w:t>j</w:t>
      </w:r>
      <w:proofErr w:type="spellEnd"/>
      <w:r>
        <w:t xml:space="preserve"> ο όγκος της λίμνης τη χρονική στιγμή </w:t>
      </w:r>
      <w:r>
        <w:rPr>
          <w:lang w:val="en-US"/>
        </w:rPr>
        <w:t>j</w:t>
      </w:r>
    </w:p>
    <w:p w14:paraId="532589CF" w14:textId="77777777" w:rsidR="00A75CE6" w:rsidRDefault="00A75CE6" w:rsidP="00A75CE6">
      <w:pPr>
        <w:spacing w:line="360" w:lineRule="auto"/>
        <w:ind w:firstLine="720"/>
        <w:jc w:val="both"/>
      </w:pPr>
      <w:r>
        <w:rPr>
          <w:lang w:val="en-US"/>
        </w:rPr>
        <w:t>S</w:t>
      </w:r>
      <w:r>
        <w:rPr>
          <w:vertAlign w:val="subscript"/>
          <w:lang w:val="en-US"/>
        </w:rPr>
        <w:t>o</w:t>
      </w:r>
      <w:r>
        <w:t xml:space="preserve"> ο αρχικός όγκος της λίμνης</w:t>
      </w:r>
    </w:p>
    <w:p w14:paraId="6224ABAE" w14:textId="77777777" w:rsidR="00A75CE6" w:rsidRDefault="00A75CE6" w:rsidP="00A75CE6">
      <w:pPr>
        <w:spacing w:line="360" w:lineRule="auto"/>
        <w:ind w:firstLine="720"/>
        <w:jc w:val="both"/>
      </w:pPr>
      <w:proofErr w:type="spellStart"/>
      <w:r>
        <w:rPr>
          <w:lang w:val="en-US"/>
        </w:rPr>
        <w:t>I</w:t>
      </w:r>
      <w:r>
        <w:rPr>
          <w:vertAlign w:val="subscript"/>
          <w:lang w:val="en-US"/>
        </w:rPr>
        <w:t>j</w:t>
      </w:r>
      <w:proofErr w:type="spellEnd"/>
      <w:r>
        <w:t xml:space="preserve"> οι εισροές της λίμνης τη χρονική στιγμή </w:t>
      </w:r>
      <w:r>
        <w:rPr>
          <w:lang w:val="en-US"/>
        </w:rPr>
        <w:t>j</w:t>
      </w:r>
    </w:p>
    <w:p w14:paraId="33DB181D" w14:textId="77777777" w:rsidR="00A75CE6" w:rsidRDefault="00A75CE6" w:rsidP="00A75CE6">
      <w:pPr>
        <w:spacing w:line="360" w:lineRule="auto"/>
        <w:ind w:firstLine="720"/>
        <w:jc w:val="both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j</w:t>
      </w:r>
      <w:proofErr w:type="spellEnd"/>
      <w:r>
        <w:t xml:space="preserve"> οι εκροές της λίμνης τη χρονική στιγμή </w:t>
      </w:r>
      <w:r>
        <w:rPr>
          <w:lang w:val="en-US"/>
        </w:rPr>
        <w:t>j</w:t>
      </w:r>
    </w:p>
    <w:p w14:paraId="7738EB92" w14:textId="77777777" w:rsidR="00A75CE6" w:rsidRDefault="00A75CE6" w:rsidP="00A75CE6">
      <w:pPr>
        <w:jc w:val="both"/>
      </w:pPr>
    </w:p>
    <w:p w14:paraId="5DB2347A" w14:textId="77777777" w:rsidR="00A75CE6" w:rsidRDefault="00A75CE6" w:rsidP="00A75CE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2"/>
        <w:gridCol w:w="2132"/>
        <w:gridCol w:w="2132"/>
        <w:gridCol w:w="2133"/>
      </w:tblGrid>
      <w:tr w:rsidR="00A75CE6" w14:paraId="113DB3D6" w14:textId="77777777" w:rsidTr="002748AB">
        <w:tc>
          <w:tcPr>
            <w:tcW w:w="2132" w:type="dxa"/>
            <w:shd w:val="clear" w:color="auto" w:fill="CCCCCC"/>
          </w:tcPr>
          <w:p w14:paraId="189410A7" w14:textId="77777777" w:rsidR="00A75CE6" w:rsidRDefault="00A75CE6" w:rsidP="002748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Μήνας</w:t>
            </w:r>
          </w:p>
        </w:tc>
        <w:tc>
          <w:tcPr>
            <w:tcW w:w="2132" w:type="dxa"/>
            <w:shd w:val="clear" w:color="auto" w:fill="CCCCCC"/>
          </w:tcPr>
          <w:p w14:paraId="034F9277" w14:textId="77777777" w:rsidR="00A75CE6" w:rsidRDefault="00A75CE6" w:rsidP="002748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Εισροές</w:t>
            </w:r>
          </w:p>
        </w:tc>
        <w:tc>
          <w:tcPr>
            <w:tcW w:w="2132" w:type="dxa"/>
            <w:shd w:val="clear" w:color="auto" w:fill="CCCCCC"/>
          </w:tcPr>
          <w:p w14:paraId="1EB290C3" w14:textId="77777777" w:rsidR="00A75CE6" w:rsidRDefault="00A75CE6" w:rsidP="002748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Εκροές</w:t>
            </w:r>
          </w:p>
        </w:tc>
        <w:tc>
          <w:tcPr>
            <w:tcW w:w="2133" w:type="dxa"/>
            <w:shd w:val="clear" w:color="auto" w:fill="CCCCCC"/>
          </w:tcPr>
          <w:p w14:paraId="43683ECA" w14:textId="77777777" w:rsidR="00A75CE6" w:rsidRDefault="00A75CE6" w:rsidP="002748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Όγκος της λίμνης</w:t>
            </w:r>
          </w:p>
        </w:tc>
      </w:tr>
      <w:tr w:rsidR="00A75CE6" w14:paraId="0466BD89" w14:textId="77777777" w:rsidTr="002748AB">
        <w:tc>
          <w:tcPr>
            <w:tcW w:w="2132" w:type="dxa"/>
            <w:shd w:val="clear" w:color="auto" w:fill="CCCCCC"/>
          </w:tcPr>
          <w:p w14:paraId="0728D42A" w14:textId="77777777" w:rsidR="00A75CE6" w:rsidRDefault="00A75CE6" w:rsidP="002748AB">
            <w:pPr>
              <w:jc w:val="center"/>
              <w:rPr>
                <w:b/>
                <w:bCs/>
              </w:rPr>
            </w:pPr>
          </w:p>
        </w:tc>
        <w:tc>
          <w:tcPr>
            <w:tcW w:w="2132" w:type="dxa"/>
            <w:shd w:val="clear" w:color="auto" w:fill="CCCCCC"/>
          </w:tcPr>
          <w:p w14:paraId="4460044F" w14:textId="77777777" w:rsidR="00A75CE6" w:rsidRDefault="00A75CE6" w:rsidP="002748A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>(</w:t>
            </w:r>
            <w:r>
              <w:rPr>
                <w:b/>
                <w:bCs/>
                <w:lang w:val="en-US"/>
              </w:rPr>
              <w:t>t</w:t>
            </w:r>
            <w:r>
              <w:rPr>
                <w:b/>
                <w:bCs/>
              </w:rPr>
              <w:t>)</w:t>
            </w:r>
          </w:p>
        </w:tc>
        <w:tc>
          <w:tcPr>
            <w:tcW w:w="2132" w:type="dxa"/>
            <w:shd w:val="clear" w:color="auto" w:fill="CCCCCC"/>
          </w:tcPr>
          <w:p w14:paraId="32921541" w14:textId="77777777" w:rsidR="00A75CE6" w:rsidRDefault="00A75CE6" w:rsidP="002748AB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Q(t)</w:t>
            </w:r>
          </w:p>
        </w:tc>
        <w:tc>
          <w:tcPr>
            <w:tcW w:w="2133" w:type="dxa"/>
            <w:shd w:val="clear" w:color="auto" w:fill="CCCCCC"/>
          </w:tcPr>
          <w:p w14:paraId="29462E30" w14:textId="77777777" w:rsidR="00A75CE6" w:rsidRDefault="00A75CE6" w:rsidP="002748A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fr-FR"/>
              </w:rPr>
              <w:t>S(t)</w:t>
            </w:r>
          </w:p>
        </w:tc>
      </w:tr>
      <w:tr w:rsidR="00A75CE6" w14:paraId="15FC604E" w14:textId="77777777" w:rsidTr="002748AB">
        <w:tc>
          <w:tcPr>
            <w:tcW w:w="2132" w:type="dxa"/>
          </w:tcPr>
          <w:p w14:paraId="7481D8EE" w14:textId="77777777" w:rsidR="00A75CE6" w:rsidRDefault="00A75CE6" w:rsidP="002748AB">
            <w:pPr>
              <w:jc w:val="center"/>
            </w:pPr>
            <w:r>
              <w:t>1</w:t>
            </w:r>
          </w:p>
        </w:tc>
        <w:tc>
          <w:tcPr>
            <w:tcW w:w="2132" w:type="dxa"/>
          </w:tcPr>
          <w:p w14:paraId="346C0A16" w14:textId="77777777" w:rsidR="00A75CE6" w:rsidRDefault="00A75CE6" w:rsidP="002748AB">
            <w:pPr>
              <w:jc w:val="center"/>
            </w:pPr>
            <w:r>
              <w:t>3</w:t>
            </w:r>
          </w:p>
        </w:tc>
        <w:tc>
          <w:tcPr>
            <w:tcW w:w="2132" w:type="dxa"/>
          </w:tcPr>
          <w:p w14:paraId="2FCBCFED" w14:textId="77777777" w:rsidR="00A75CE6" w:rsidRDefault="00A75CE6" w:rsidP="002748AB">
            <w:pPr>
              <w:jc w:val="center"/>
            </w:pPr>
            <w:r>
              <w:t>6</w:t>
            </w:r>
          </w:p>
        </w:tc>
        <w:tc>
          <w:tcPr>
            <w:tcW w:w="2133" w:type="dxa"/>
          </w:tcPr>
          <w:p w14:paraId="38F47A16" w14:textId="77777777" w:rsidR="00A75CE6" w:rsidRDefault="00A75CE6" w:rsidP="002748AB">
            <w:pPr>
              <w:jc w:val="center"/>
            </w:pPr>
            <w:r>
              <w:t>57</w:t>
            </w:r>
          </w:p>
        </w:tc>
      </w:tr>
      <w:tr w:rsidR="00A75CE6" w14:paraId="5A6F4093" w14:textId="77777777" w:rsidTr="002748AB">
        <w:tc>
          <w:tcPr>
            <w:tcW w:w="2132" w:type="dxa"/>
          </w:tcPr>
          <w:p w14:paraId="0E0760AA" w14:textId="77777777" w:rsidR="00A75CE6" w:rsidRDefault="00A75CE6" w:rsidP="002748AB">
            <w:pPr>
              <w:jc w:val="center"/>
            </w:pPr>
            <w:r>
              <w:t>2</w:t>
            </w:r>
          </w:p>
        </w:tc>
        <w:tc>
          <w:tcPr>
            <w:tcW w:w="2132" w:type="dxa"/>
          </w:tcPr>
          <w:p w14:paraId="4C140272" w14:textId="77777777" w:rsidR="00A75CE6" w:rsidRDefault="00A75CE6" w:rsidP="002748AB">
            <w:pPr>
              <w:jc w:val="center"/>
            </w:pPr>
            <w:r>
              <w:t>5</w:t>
            </w:r>
          </w:p>
        </w:tc>
        <w:tc>
          <w:tcPr>
            <w:tcW w:w="2132" w:type="dxa"/>
          </w:tcPr>
          <w:p w14:paraId="36AE9B18" w14:textId="77777777" w:rsidR="00A75CE6" w:rsidRDefault="00A75CE6" w:rsidP="002748AB">
            <w:pPr>
              <w:jc w:val="center"/>
            </w:pPr>
            <w:r>
              <w:t>8</w:t>
            </w:r>
          </w:p>
        </w:tc>
        <w:tc>
          <w:tcPr>
            <w:tcW w:w="2133" w:type="dxa"/>
          </w:tcPr>
          <w:p w14:paraId="6380ACBA" w14:textId="77777777" w:rsidR="00A75CE6" w:rsidRDefault="00A75CE6" w:rsidP="002748AB">
            <w:pPr>
              <w:jc w:val="center"/>
            </w:pPr>
            <w:r>
              <w:t>54</w:t>
            </w:r>
          </w:p>
        </w:tc>
      </w:tr>
      <w:tr w:rsidR="00A75CE6" w14:paraId="37F9480E" w14:textId="77777777" w:rsidTr="002748AB">
        <w:tc>
          <w:tcPr>
            <w:tcW w:w="2132" w:type="dxa"/>
          </w:tcPr>
          <w:p w14:paraId="790D1B8B" w14:textId="77777777" w:rsidR="00A75CE6" w:rsidRDefault="00A75CE6" w:rsidP="002748AB">
            <w:pPr>
              <w:jc w:val="center"/>
            </w:pPr>
            <w:r>
              <w:t>3</w:t>
            </w:r>
          </w:p>
        </w:tc>
        <w:tc>
          <w:tcPr>
            <w:tcW w:w="2132" w:type="dxa"/>
          </w:tcPr>
          <w:p w14:paraId="06E6A307" w14:textId="77777777" w:rsidR="00A75CE6" w:rsidRDefault="00A75CE6" w:rsidP="002748AB">
            <w:pPr>
              <w:jc w:val="center"/>
            </w:pPr>
            <w:r>
              <w:t>4</w:t>
            </w:r>
          </w:p>
        </w:tc>
        <w:tc>
          <w:tcPr>
            <w:tcW w:w="2132" w:type="dxa"/>
          </w:tcPr>
          <w:p w14:paraId="5908FD03" w14:textId="77777777" w:rsidR="00A75CE6" w:rsidRDefault="00A75CE6" w:rsidP="002748AB">
            <w:pPr>
              <w:jc w:val="center"/>
            </w:pPr>
            <w:r>
              <w:t>7</w:t>
            </w:r>
          </w:p>
        </w:tc>
        <w:tc>
          <w:tcPr>
            <w:tcW w:w="2133" w:type="dxa"/>
          </w:tcPr>
          <w:p w14:paraId="48DF4224" w14:textId="77777777" w:rsidR="00A75CE6" w:rsidRDefault="00A75CE6" w:rsidP="002748AB">
            <w:pPr>
              <w:jc w:val="center"/>
            </w:pPr>
            <w:r>
              <w:t>51</w:t>
            </w:r>
          </w:p>
        </w:tc>
      </w:tr>
      <w:tr w:rsidR="00A75CE6" w14:paraId="1E936F8F" w14:textId="77777777" w:rsidTr="002748AB">
        <w:tc>
          <w:tcPr>
            <w:tcW w:w="2132" w:type="dxa"/>
          </w:tcPr>
          <w:p w14:paraId="714E06EB" w14:textId="77777777" w:rsidR="00A75CE6" w:rsidRDefault="00A75CE6" w:rsidP="002748AB">
            <w:pPr>
              <w:jc w:val="center"/>
            </w:pPr>
            <w:r>
              <w:t>4</w:t>
            </w:r>
          </w:p>
        </w:tc>
        <w:tc>
          <w:tcPr>
            <w:tcW w:w="2132" w:type="dxa"/>
          </w:tcPr>
          <w:p w14:paraId="596C4A4C" w14:textId="77777777" w:rsidR="00A75CE6" w:rsidRDefault="00A75CE6" w:rsidP="002748AB">
            <w:pPr>
              <w:jc w:val="center"/>
            </w:pPr>
            <w:r>
              <w:t>3</w:t>
            </w:r>
          </w:p>
        </w:tc>
        <w:tc>
          <w:tcPr>
            <w:tcW w:w="2132" w:type="dxa"/>
          </w:tcPr>
          <w:p w14:paraId="2A6B393A" w14:textId="77777777" w:rsidR="00A75CE6" w:rsidRDefault="00A75CE6" w:rsidP="002748AB">
            <w:pPr>
              <w:jc w:val="center"/>
            </w:pPr>
            <w:r>
              <w:t>10</w:t>
            </w:r>
          </w:p>
        </w:tc>
        <w:tc>
          <w:tcPr>
            <w:tcW w:w="2133" w:type="dxa"/>
          </w:tcPr>
          <w:p w14:paraId="6E7F23F5" w14:textId="77777777" w:rsidR="00A75CE6" w:rsidRDefault="00A75CE6" w:rsidP="002748AB">
            <w:pPr>
              <w:jc w:val="center"/>
            </w:pPr>
            <w:r>
              <w:t>44</w:t>
            </w:r>
          </w:p>
        </w:tc>
      </w:tr>
      <w:tr w:rsidR="00A75CE6" w14:paraId="6B9F73C1" w14:textId="77777777" w:rsidTr="002748AB">
        <w:tc>
          <w:tcPr>
            <w:tcW w:w="2132" w:type="dxa"/>
          </w:tcPr>
          <w:p w14:paraId="192B76AD" w14:textId="77777777" w:rsidR="00A75CE6" w:rsidRDefault="00A75CE6" w:rsidP="002748AB">
            <w:pPr>
              <w:jc w:val="center"/>
            </w:pPr>
            <w:r>
              <w:t>5</w:t>
            </w:r>
          </w:p>
        </w:tc>
        <w:tc>
          <w:tcPr>
            <w:tcW w:w="2132" w:type="dxa"/>
          </w:tcPr>
          <w:p w14:paraId="33748764" w14:textId="77777777" w:rsidR="00A75CE6" w:rsidRDefault="00A75CE6" w:rsidP="002748AB">
            <w:pPr>
              <w:jc w:val="center"/>
            </w:pPr>
            <w:r>
              <w:t>4</w:t>
            </w:r>
          </w:p>
        </w:tc>
        <w:tc>
          <w:tcPr>
            <w:tcW w:w="2132" w:type="dxa"/>
          </w:tcPr>
          <w:p w14:paraId="187AD82E" w14:textId="77777777" w:rsidR="00A75CE6" w:rsidRDefault="00A75CE6" w:rsidP="002748AB">
            <w:pPr>
              <w:jc w:val="center"/>
            </w:pPr>
            <w:r>
              <w:t>6</w:t>
            </w:r>
          </w:p>
        </w:tc>
        <w:tc>
          <w:tcPr>
            <w:tcW w:w="2133" w:type="dxa"/>
          </w:tcPr>
          <w:p w14:paraId="3BC40FD0" w14:textId="77777777" w:rsidR="00A75CE6" w:rsidRDefault="00A75CE6" w:rsidP="002748AB">
            <w:pPr>
              <w:jc w:val="center"/>
            </w:pPr>
            <w:r>
              <w:t>42</w:t>
            </w:r>
          </w:p>
        </w:tc>
      </w:tr>
      <w:tr w:rsidR="00A75CE6" w14:paraId="10A7DC2A" w14:textId="77777777" w:rsidTr="002748AB">
        <w:tc>
          <w:tcPr>
            <w:tcW w:w="2132" w:type="dxa"/>
          </w:tcPr>
          <w:p w14:paraId="5F28A11B" w14:textId="77777777" w:rsidR="00A75CE6" w:rsidRDefault="00A75CE6" w:rsidP="002748AB">
            <w:pPr>
              <w:jc w:val="center"/>
            </w:pPr>
            <w:r>
              <w:t>6</w:t>
            </w:r>
          </w:p>
        </w:tc>
        <w:tc>
          <w:tcPr>
            <w:tcW w:w="2132" w:type="dxa"/>
          </w:tcPr>
          <w:p w14:paraId="34B97B86" w14:textId="77777777" w:rsidR="00A75CE6" w:rsidRDefault="00A75CE6" w:rsidP="002748AB">
            <w:pPr>
              <w:jc w:val="center"/>
            </w:pPr>
            <w:r>
              <w:t>10</w:t>
            </w:r>
          </w:p>
        </w:tc>
        <w:tc>
          <w:tcPr>
            <w:tcW w:w="2132" w:type="dxa"/>
          </w:tcPr>
          <w:p w14:paraId="4AC4A10A" w14:textId="77777777" w:rsidR="00A75CE6" w:rsidRDefault="00A75CE6" w:rsidP="002748AB">
            <w:pPr>
              <w:jc w:val="center"/>
            </w:pPr>
            <w:r>
              <w:t>8</w:t>
            </w:r>
          </w:p>
        </w:tc>
        <w:tc>
          <w:tcPr>
            <w:tcW w:w="2133" w:type="dxa"/>
          </w:tcPr>
          <w:p w14:paraId="7462E2E8" w14:textId="77777777" w:rsidR="00A75CE6" w:rsidRDefault="00A75CE6" w:rsidP="002748AB">
            <w:pPr>
              <w:jc w:val="center"/>
            </w:pPr>
            <w:r>
              <w:t>44</w:t>
            </w:r>
          </w:p>
        </w:tc>
      </w:tr>
      <w:tr w:rsidR="00A75CE6" w14:paraId="000DE3B5" w14:textId="77777777" w:rsidTr="002748AB">
        <w:tc>
          <w:tcPr>
            <w:tcW w:w="2132" w:type="dxa"/>
          </w:tcPr>
          <w:p w14:paraId="12B5F0BB" w14:textId="77777777" w:rsidR="00A75CE6" w:rsidRDefault="00A75CE6" w:rsidP="002748AB">
            <w:pPr>
              <w:jc w:val="center"/>
            </w:pPr>
            <w:r>
              <w:t>7</w:t>
            </w:r>
          </w:p>
        </w:tc>
        <w:tc>
          <w:tcPr>
            <w:tcW w:w="2132" w:type="dxa"/>
          </w:tcPr>
          <w:p w14:paraId="68E0F59F" w14:textId="77777777" w:rsidR="00A75CE6" w:rsidRDefault="00A75CE6" w:rsidP="002748AB">
            <w:pPr>
              <w:jc w:val="center"/>
            </w:pPr>
            <w:r>
              <w:t>30</w:t>
            </w:r>
          </w:p>
        </w:tc>
        <w:tc>
          <w:tcPr>
            <w:tcW w:w="2132" w:type="dxa"/>
          </w:tcPr>
          <w:p w14:paraId="193BBDBD" w14:textId="77777777" w:rsidR="00A75CE6" w:rsidRDefault="00A75CE6" w:rsidP="002748AB">
            <w:pPr>
              <w:jc w:val="center"/>
            </w:pPr>
            <w:r>
              <w:t>20</w:t>
            </w:r>
          </w:p>
        </w:tc>
        <w:tc>
          <w:tcPr>
            <w:tcW w:w="2133" w:type="dxa"/>
          </w:tcPr>
          <w:p w14:paraId="23EAC17F" w14:textId="77777777" w:rsidR="00A75CE6" w:rsidRDefault="00A75CE6" w:rsidP="002748AB">
            <w:pPr>
              <w:jc w:val="center"/>
            </w:pPr>
            <w:r>
              <w:t>54</w:t>
            </w:r>
          </w:p>
        </w:tc>
      </w:tr>
      <w:tr w:rsidR="00A75CE6" w14:paraId="6E24C0AE" w14:textId="77777777" w:rsidTr="002748AB">
        <w:tc>
          <w:tcPr>
            <w:tcW w:w="2132" w:type="dxa"/>
          </w:tcPr>
          <w:p w14:paraId="2FE53D91" w14:textId="77777777" w:rsidR="00A75CE6" w:rsidRDefault="00A75CE6" w:rsidP="002748AB">
            <w:pPr>
              <w:jc w:val="center"/>
            </w:pPr>
            <w:r>
              <w:t>8</w:t>
            </w:r>
          </w:p>
        </w:tc>
        <w:tc>
          <w:tcPr>
            <w:tcW w:w="2132" w:type="dxa"/>
          </w:tcPr>
          <w:p w14:paraId="0877C0F7" w14:textId="77777777" w:rsidR="00A75CE6" w:rsidRDefault="00A75CE6" w:rsidP="002748AB">
            <w:pPr>
              <w:jc w:val="center"/>
            </w:pPr>
            <w:r>
              <w:t>15</w:t>
            </w:r>
          </w:p>
        </w:tc>
        <w:tc>
          <w:tcPr>
            <w:tcW w:w="2132" w:type="dxa"/>
          </w:tcPr>
          <w:p w14:paraId="75328A4F" w14:textId="77777777" w:rsidR="00A75CE6" w:rsidRDefault="00A75CE6" w:rsidP="002748AB">
            <w:pPr>
              <w:jc w:val="center"/>
            </w:pPr>
            <w:r>
              <w:t>13</w:t>
            </w:r>
          </w:p>
        </w:tc>
        <w:tc>
          <w:tcPr>
            <w:tcW w:w="2133" w:type="dxa"/>
          </w:tcPr>
          <w:p w14:paraId="2EF0FCF3" w14:textId="77777777" w:rsidR="00A75CE6" w:rsidRDefault="00A75CE6" w:rsidP="002748AB">
            <w:pPr>
              <w:jc w:val="center"/>
            </w:pPr>
            <w:r>
              <w:t>56</w:t>
            </w:r>
          </w:p>
        </w:tc>
      </w:tr>
      <w:tr w:rsidR="00A75CE6" w14:paraId="2E60D20D" w14:textId="77777777" w:rsidTr="002748AB">
        <w:tc>
          <w:tcPr>
            <w:tcW w:w="2132" w:type="dxa"/>
          </w:tcPr>
          <w:p w14:paraId="1300BB37" w14:textId="77777777" w:rsidR="00A75CE6" w:rsidRDefault="00A75CE6" w:rsidP="002748AB">
            <w:pPr>
              <w:jc w:val="center"/>
            </w:pPr>
            <w:r>
              <w:t>9</w:t>
            </w:r>
          </w:p>
        </w:tc>
        <w:tc>
          <w:tcPr>
            <w:tcW w:w="2132" w:type="dxa"/>
          </w:tcPr>
          <w:p w14:paraId="1E1AE4F4" w14:textId="77777777" w:rsidR="00A75CE6" w:rsidRDefault="00A75CE6" w:rsidP="002748AB">
            <w:pPr>
              <w:jc w:val="center"/>
            </w:pPr>
            <w:r>
              <w:t>6</w:t>
            </w:r>
          </w:p>
        </w:tc>
        <w:tc>
          <w:tcPr>
            <w:tcW w:w="2132" w:type="dxa"/>
          </w:tcPr>
          <w:p w14:paraId="08CE326B" w14:textId="77777777" w:rsidR="00A75CE6" w:rsidRDefault="00A75CE6" w:rsidP="002748AB">
            <w:pPr>
              <w:jc w:val="center"/>
            </w:pPr>
            <w:r>
              <w:t>4</w:t>
            </w:r>
          </w:p>
        </w:tc>
        <w:tc>
          <w:tcPr>
            <w:tcW w:w="2133" w:type="dxa"/>
          </w:tcPr>
          <w:p w14:paraId="6970FB2D" w14:textId="77777777" w:rsidR="00A75CE6" w:rsidRDefault="00A75CE6" w:rsidP="002748AB">
            <w:pPr>
              <w:jc w:val="center"/>
            </w:pPr>
            <w:r>
              <w:t>58</w:t>
            </w:r>
          </w:p>
        </w:tc>
      </w:tr>
      <w:tr w:rsidR="00A75CE6" w14:paraId="73C781E0" w14:textId="77777777" w:rsidTr="002748AB">
        <w:tc>
          <w:tcPr>
            <w:tcW w:w="2132" w:type="dxa"/>
          </w:tcPr>
          <w:p w14:paraId="53671B5B" w14:textId="77777777" w:rsidR="00A75CE6" w:rsidRDefault="00A75CE6" w:rsidP="002748AB">
            <w:pPr>
              <w:jc w:val="center"/>
            </w:pPr>
            <w:r>
              <w:t>10</w:t>
            </w:r>
          </w:p>
        </w:tc>
        <w:tc>
          <w:tcPr>
            <w:tcW w:w="2132" w:type="dxa"/>
          </w:tcPr>
          <w:p w14:paraId="35915BB5" w14:textId="77777777" w:rsidR="00A75CE6" w:rsidRDefault="00A75CE6" w:rsidP="002748AB">
            <w:pPr>
              <w:jc w:val="center"/>
            </w:pPr>
            <w:r>
              <w:t>4</w:t>
            </w:r>
          </w:p>
        </w:tc>
        <w:tc>
          <w:tcPr>
            <w:tcW w:w="2132" w:type="dxa"/>
          </w:tcPr>
          <w:p w14:paraId="24780CF1" w14:textId="77777777" w:rsidR="00A75CE6" w:rsidRDefault="00A75CE6" w:rsidP="002748AB">
            <w:pPr>
              <w:jc w:val="center"/>
            </w:pPr>
            <w:r>
              <w:t>5</w:t>
            </w:r>
          </w:p>
        </w:tc>
        <w:tc>
          <w:tcPr>
            <w:tcW w:w="2133" w:type="dxa"/>
          </w:tcPr>
          <w:p w14:paraId="2C953964" w14:textId="77777777" w:rsidR="00A75CE6" w:rsidRDefault="00A75CE6" w:rsidP="002748AB">
            <w:pPr>
              <w:jc w:val="center"/>
            </w:pPr>
            <w:r>
              <w:t>57</w:t>
            </w:r>
          </w:p>
        </w:tc>
      </w:tr>
      <w:tr w:rsidR="00A75CE6" w14:paraId="0E9597D3" w14:textId="77777777" w:rsidTr="002748AB">
        <w:tc>
          <w:tcPr>
            <w:tcW w:w="2132" w:type="dxa"/>
          </w:tcPr>
          <w:p w14:paraId="47CE5254" w14:textId="77777777" w:rsidR="00A75CE6" w:rsidRDefault="00A75CE6" w:rsidP="002748AB">
            <w:pPr>
              <w:jc w:val="center"/>
            </w:pPr>
            <w:r>
              <w:t>11</w:t>
            </w:r>
          </w:p>
        </w:tc>
        <w:tc>
          <w:tcPr>
            <w:tcW w:w="2132" w:type="dxa"/>
          </w:tcPr>
          <w:p w14:paraId="51394658" w14:textId="77777777" w:rsidR="00A75CE6" w:rsidRDefault="00A75CE6" w:rsidP="002748AB">
            <w:pPr>
              <w:jc w:val="center"/>
            </w:pPr>
            <w:r>
              <w:t>2</w:t>
            </w:r>
          </w:p>
        </w:tc>
        <w:tc>
          <w:tcPr>
            <w:tcW w:w="2132" w:type="dxa"/>
          </w:tcPr>
          <w:p w14:paraId="1D4C720A" w14:textId="77777777" w:rsidR="00A75CE6" w:rsidRDefault="00A75CE6" w:rsidP="002748AB">
            <w:pPr>
              <w:jc w:val="center"/>
            </w:pPr>
            <w:r>
              <w:t>7</w:t>
            </w:r>
          </w:p>
        </w:tc>
        <w:tc>
          <w:tcPr>
            <w:tcW w:w="2133" w:type="dxa"/>
          </w:tcPr>
          <w:p w14:paraId="18BFBBD5" w14:textId="77777777" w:rsidR="00A75CE6" w:rsidRDefault="00A75CE6" w:rsidP="002748AB">
            <w:pPr>
              <w:jc w:val="center"/>
            </w:pPr>
            <w:r>
              <w:t>52</w:t>
            </w:r>
          </w:p>
        </w:tc>
      </w:tr>
      <w:tr w:rsidR="00A75CE6" w14:paraId="54F7DF4E" w14:textId="77777777" w:rsidTr="002748AB">
        <w:tc>
          <w:tcPr>
            <w:tcW w:w="2132" w:type="dxa"/>
          </w:tcPr>
          <w:p w14:paraId="1BEE2B08" w14:textId="77777777" w:rsidR="00A75CE6" w:rsidRDefault="00A75CE6" w:rsidP="002748AB">
            <w:pPr>
              <w:jc w:val="center"/>
            </w:pPr>
            <w:r>
              <w:t>12</w:t>
            </w:r>
          </w:p>
        </w:tc>
        <w:tc>
          <w:tcPr>
            <w:tcW w:w="2132" w:type="dxa"/>
          </w:tcPr>
          <w:p w14:paraId="1AF5A049" w14:textId="77777777" w:rsidR="00A75CE6" w:rsidRDefault="00A75CE6" w:rsidP="002748AB">
            <w:pPr>
              <w:jc w:val="center"/>
            </w:pPr>
            <w:r>
              <w:t>1</w:t>
            </w:r>
          </w:p>
        </w:tc>
        <w:tc>
          <w:tcPr>
            <w:tcW w:w="2132" w:type="dxa"/>
          </w:tcPr>
          <w:p w14:paraId="5C12C3D8" w14:textId="77777777" w:rsidR="00A75CE6" w:rsidRDefault="00A75CE6" w:rsidP="002748AB">
            <w:pPr>
              <w:jc w:val="center"/>
            </w:pPr>
            <w:r>
              <w:t>8</w:t>
            </w:r>
          </w:p>
        </w:tc>
        <w:tc>
          <w:tcPr>
            <w:tcW w:w="2133" w:type="dxa"/>
          </w:tcPr>
          <w:p w14:paraId="56F01F91" w14:textId="77777777" w:rsidR="00A75CE6" w:rsidRDefault="00A75CE6" w:rsidP="002748AB">
            <w:pPr>
              <w:jc w:val="center"/>
            </w:pPr>
            <w:r>
              <w:t>45</w:t>
            </w:r>
          </w:p>
        </w:tc>
      </w:tr>
    </w:tbl>
    <w:p w14:paraId="443EA72D" w14:textId="77777777" w:rsidR="00A75CE6" w:rsidRDefault="00A75CE6" w:rsidP="00A75CE6">
      <w:pPr>
        <w:jc w:val="both"/>
      </w:pPr>
    </w:p>
    <w:p w14:paraId="32A03C25" w14:textId="77777777" w:rsidR="00A75CE6" w:rsidRDefault="00A75CE6" w:rsidP="00A75CE6">
      <w:pPr>
        <w:jc w:val="both"/>
      </w:pPr>
    </w:p>
    <w:p w14:paraId="48302644" w14:textId="77777777" w:rsidR="00A75CE6" w:rsidRDefault="00A75CE6" w:rsidP="00A75CE6">
      <w:pPr>
        <w:jc w:val="both"/>
      </w:pPr>
    </w:p>
    <w:p w14:paraId="7A38DBD6" w14:textId="77777777" w:rsidR="00A75CE6" w:rsidRDefault="00A75CE6" w:rsidP="00A75CE6">
      <w:pPr>
        <w:jc w:val="both"/>
      </w:pPr>
    </w:p>
    <w:p w14:paraId="7256987A" w14:textId="77777777" w:rsidR="00A75CE6" w:rsidRDefault="00A75CE6" w:rsidP="00A75CE6">
      <w:pPr>
        <w:jc w:val="both"/>
      </w:pPr>
      <w:r>
        <w:t xml:space="preserve">Στα μέσα Αυγούστου ο όγκος της λίμνης είναι: </w:t>
      </w:r>
      <w:r>
        <w:rPr>
          <w:position w:val="-26"/>
        </w:rPr>
        <w:object w:dxaOrig="1780" w:dyaOrig="660" w14:anchorId="7A06ED2E">
          <v:shape id="_x0000_i1052" type="#_x0000_t75" style="width:89.4pt;height:33pt" o:ole="">
            <v:imagedata r:id="rId64" o:title=""/>
          </v:shape>
          <o:OLEObject Type="Embed" ProgID="Equation.3" ShapeID="_x0000_i1052" DrawAspect="Content" ObjectID="_1690203815" r:id="rId65"/>
        </w:object>
      </w:r>
      <w:r>
        <w:t xml:space="preserve"> μονάδες όγκου</w:t>
      </w:r>
    </w:p>
    <w:p w14:paraId="7F246459" w14:textId="77777777" w:rsidR="00A75CE6" w:rsidRDefault="00A75CE6" w:rsidP="00A75CE6">
      <w:pPr>
        <w:jc w:val="both"/>
      </w:pPr>
    </w:p>
    <w:p w14:paraId="322A970E" w14:textId="77777777" w:rsidR="00A75CE6" w:rsidRDefault="00A75CE6" w:rsidP="00A75CE6">
      <w:pPr>
        <w:jc w:val="both"/>
      </w:pPr>
      <w:r>
        <w:t xml:space="preserve">Στο τέλος του χρόνου ο όγκος της λίμνης είναι: </w:t>
      </w:r>
      <w:r>
        <w:rPr>
          <w:lang w:val="en-US"/>
        </w:rPr>
        <w:t>S</w:t>
      </w:r>
      <w:r>
        <w:t>=45 μονάδες όγκου</w:t>
      </w:r>
    </w:p>
    <w:p w14:paraId="26F1BD25" w14:textId="77777777" w:rsidR="00A75CE6" w:rsidRDefault="00A75CE6" w:rsidP="00A75CE6">
      <w:pPr>
        <w:jc w:val="both"/>
      </w:pPr>
    </w:p>
    <w:p w14:paraId="22F1EBBE" w14:textId="77777777" w:rsidR="00A75CE6" w:rsidRDefault="00A75CE6" w:rsidP="00A75CE6">
      <w:pPr>
        <w:jc w:val="both"/>
      </w:pPr>
    </w:p>
    <w:p w14:paraId="7AA68771" w14:textId="77777777" w:rsidR="001B2F06" w:rsidRDefault="001B2F06"/>
    <w:sectPr w:rsidR="001B2F06" w:rsidSect="000C18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E8A4B" w14:textId="77777777" w:rsidR="007F7552" w:rsidRDefault="007F7552">
      <w:r>
        <w:separator/>
      </w:r>
    </w:p>
  </w:endnote>
  <w:endnote w:type="continuationSeparator" w:id="0">
    <w:p w14:paraId="1E7217FC" w14:textId="77777777" w:rsidR="007F7552" w:rsidRDefault="007F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5588" w14:textId="77777777" w:rsidR="00D67C36" w:rsidRDefault="00A75CE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490D1A72" w14:textId="77777777" w:rsidR="00D67C36" w:rsidRDefault="00A75CE6">
    <w:pPr>
      <w:pStyle w:val="a4"/>
      <w:pBdr>
        <w:top w:val="single" w:sz="4" w:space="1" w:color="auto"/>
      </w:pBdr>
      <w:ind w:right="360"/>
      <w:rPr>
        <w:sz w:val="22"/>
      </w:rPr>
    </w:pPr>
    <w:r>
      <w:rPr>
        <w:sz w:val="22"/>
      </w:rPr>
      <w:t xml:space="preserve">Ασκήσεις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8646" w14:textId="77777777" w:rsidR="00D67C36" w:rsidRDefault="00A75CE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077919A7" w14:textId="77777777" w:rsidR="00D67C36" w:rsidRDefault="00A75CE6">
    <w:pPr>
      <w:pStyle w:val="a4"/>
      <w:pBdr>
        <w:top w:val="single" w:sz="4" w:space="1" w:color="auto"/>
      </w:pBdr>
      <w:ind w:right="360"/>
      <w:rPr>
        <w:sz w:val="22"/>
      </w:rPr>
    </w:pPr>
    <w:r>
      <w:rPr>
        <w:sz w:val="22"/>
      </w:rPr>
      <w:t xml:space="preserve">Ασκήσεις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6B9F0" w14:textId="77777777" w:rsidR="007F7552" w:rsidRDefault="007F7552">
      <w:r>
        <w:separator/>
      </w:r>
    </w:p>
  </w:footnote>
  <w:footnote w:type="continuationSeparator" w:id="0">
    <w:p w14:paraId="06ABE29C" w14:textId="77777777" w:rsidR="007F7552" w:rsidRDefault="007F7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8D73" w14:textId="77777777" w:rsidR="00D67C36" w:rsidRDefault="00A75CE6">
    <w:pPr>
      <w:pStyle w:val="a3"/>
      <w:pBdr>
        <w:bottom w:val="single" w:sz="4" w:space="1" w:color="auto"/>
      </w:pBdr>
      <w:jc w:val="right"/>
      <w:rPr>
        <w:sz w:val="22"/>
      </w:rPr>
    </w:pPr>
    <w:r>
      <w:rPr>
        <w:sz w:val="22"/>
      </w:rPr>
      <w:t>Υδρολογία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14FF6" w14:textId="77777777" w:rsidR="00D67C36" w:rsidRDefault="00A75CE6">
    <w:pPr>
      <w:pStyle w:val="a3"/>
      <w:pBdr>
        <w:bottom w:val="single" w:sz="4" w:space="1" w:color="auto"/>
      </w:pBdr>
      <w:jc w:val="right"/>
      <w:rPr>
        <w:sz w:val="22"/>
      </w:rPr>
    </w:pPr>
    <w:r>
      <w:rPr>
        <w:sz w:val="22"/>
      </w:rPr>
      <w:t>Υδρολογία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E6"/>
    <w:rsid w:val="000A5007"/>
    <w:rsid w:val="000C189F"/>
    <w:rsid w:val="001B2F06"/>
    <w:rsid w:val="00416FD7"/>
    <w:rsid w:val="007F7552"/>
    <w:rsid w:val="008E7EBA"/>
    <w:rsid w:val="00A75CE6"/>
    <w:rsid w:val="00A87CF0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1F0D"/>
  <w15:chartTrackingRefBased/>
  <w15:docId w15:val="{A5551D33-E68D-41EF-B38C-993F3D9C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semiHidden/>
    <w:rsid w:val="00A75CE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semiHidden/>
    <w:rsid w:val="00A75CE6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4">
    <w:name w:val="footer"/>
    <w:basedOn w:val="a"/>
    <w:link w:val="Char0"/>
    <w:semiHidden/>
    <w:rsid w:val="00A75CE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semiHidden/>
    <w:rsid w:val="00A75CE6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a5">
    <w:name w:val="page number"/>
    <w:basedOn w:val="a0"/>
    <w:semiHidden/>
    <w:rsid w:val="00A75CE6"/>
  </w:style>
  <w:style w:type="paragraph" w:customStyle="1" w:styleId="xl45">
    <w:name w:val="xl45"/>
    <w:basedOn w:val="a"/>
    <w:rsid w:val="00A75CE6"/>
    <w:pPr>
      <w:spacing w:before="100" w:beforeAutospacing="1" w:after="100" w:afterAutospacing="1"/>
      <w:jc w:val="center"/>
    </w:pPr>
    <w:rPr>
      <w:rFonts w:eastAsia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header" Target="header1.xml"/><Relationship Id="rId47" Type="http://schemas.openxmlformats.org/officeDocument/2006/relationships/oleObject" Target="embeddings/oleObject19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footer" Target="footer2.xml"/><Relationship Id="rId53" Type="http://schemas.openxmlformats.org/officeDocument/2006/relationships/oleObject" Target="embeddings/oleObject22.bin"/><Relationship Id="rId58" Type="http://schemas.openxmlformats.org/officeDocument/2006/relationships/image" Target="media/image25.wmf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header" Target="header2.xml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footer" Target="footer1.xml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8" Type="http://schemas.openxmlformats.org/officeDocument/2006/relationships/image" Target="media/image2.wmf"/><Relationship Id="rId51" Type="http://schemas.openxmlformats.org/officeDocument/2006/relationships/oleObject" Target="embeddings/oleObject21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5.bin"/><Relationship Id="rId67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3.wmf"/><Relationship Id="rId62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Nerantzaki</dc:creator>
  <cp:keywords/>
  <dc:description/>
  <cp:lastModifiedBy>pauloschristofi@gmail.com</cp:lastModifiedBy>
  <cp:revision>3</cp:revision>
  <dcterms:created xsi:type="dcterms:W3CDTF">2020-10-23T06:18:00Z</dcterms:created>
  <dcterms:modified xsi:type="dcterms:W3CDTF">2021-08-11T13:16:00Z</dcterms:modified>
</cp:coreProperties>
</file>