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2C0B11" w14:textId="77777777" w:rsidR="00115255" w:rsidRPr="0096022D" w:rsidRDefault="00115255" w:rsidP="00115255">
      <w:pPr>
        <w:pStyle w:val="Heading1"/>
        <w:rPr>
          <w:rFonts w:ascii="Times New Roman" w:hAnsi="Times New Roman" w:cs="Times New Roman"/>
          <w:szCs w:val="24"/>
        </w:rPr>
      </w:pPr>
      <w:r w:rsidRPr="0096022D">
        <w:rPr>
          <w:rFonts w:ascii="Times New Roman" w:hAnsi="Times New Roman" w:cs="Times New Roman"/>
          <w:noProof/>
          <w:szCs w:val="24"/>
          <w:lang w:val="en-US"/>
        </w:rPr>
        <w:drawing>
          <wp:anchor distT="0" distB="0" distL="114300" distR="114300" simplePos="0" relativeHeight="251654656" behindDoc="0" locked="0" layoutInCell="1" allowOverlap="1" wp14:anchorId="59CD5FF7" wp14:editId="36E765AA">
            <wp:simplePos x="0" y="0"/>
            <wp:positionH relativeFrom="column">
              <wp:posOffset>10160</wp:posOffset>
            </wp:positionH>
            <wp:positionV relativeFrom="paragraph">
              <wp:posOffset>-111760</wp:posOffset>
            </wp:positionV>
            <wp:extent cx="960120" cy="9601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pic:spPr>
                </pic:pic>
              </a:graphicData>
            </a:graphic>
            <wp14:sizeRelH relativeFrom="page">
              <wp14:pctWidth>0</wp14:pctWidth>
            </wp14:sizeRelH>
            <wp14:sizeRelV relativeFrom="page">
              <wp14:pctHeight>0</wp14:pctHeight>
            </wp14:sizeRelV>
          </wp:anchor>
        </w:drawing>
      </w:r>
      <w:r w:rsidRPr="0096022D">
        <w:rPr>
          <w:rFonts w:ascii="Times New Roman" w:hAnsi="Times New Roman" w:cs="Times New Roman"/>
          <w:szCs w:val="24"/>
        </w:rPr>
        <w:t>Πολυτεχνείο Κρήτης- Τμήμα Μηχανικών Περιβάλλοντος</w:t>
      </w:r>
    </w:p>
    <w:p w14:paraId="5457EFE0" w14:textId="77777777" w:rsidR="0096022D" w:rsidRPr="0096022D" w:rsidRDefault="00D20387" w:rsidP="00115255">
      <w:pPr>
        <w:rPr>
          <w:rFonts w:ascii="Times New Roman" w:eastAsiaTheme="majorEastAsia" w:hAnsi="Times New Roman" w:cs="Times New Roman"/>
          <w:b/>
          <w:bCs/>
          <w:color w:val="365F91" w:themeColor="accent1" w:themeShade="BF"/>
          <w:sz w:val="28"/>
          <w:szCs w:val="24"/>
        </w:rPr>
      </w:pPr>
      <w:r w:rsidRPr="0096022D">
        <w:rPr>
          <w:rFonts w:ascii="Times New Roman" w:eastAsiaTheme="majorEastAsia" w:hAnsi="Times New Roman" w:cs="Times New Roman"/>
          <w:b/>
          <w:bCs/>
          <w:color w:val="365F91" w:themeColor="accent1" w:themeShade="BF"/>
          <w:sz w:val="28"/>
          <w:szCs w:val="24"/>
        </w:rPr>
        <w:t>ΕΡΓΑΣΤΗΡΙΟ ΓΕΩΠΕΡΙΒΑΛΛΟΝΤΙΚΗΣ ΜΗΧΑΝΙΚΗΣ,</w:t>
      </w:r>
      <w:r w:rsidR="001A6980" w:rsidRPr="0096022D">
        <w:rPr>
          <w:rFonts w:ascii="Times New Roman" w:eastAsiaTheme="majorEastAsia" w:hAnsi="Times New Roman" w:cs="Times New Roman"/>
          <w:b/>
          <w:bCs/>
          <w:color w:val="365F91" w:themeColor="accent1" w:themeShade="BF"/>
          <w:sz w:val="28"/>
          <w:szCs w:val="24"/>
        </w:rPr>
        <w:t xml:space="preserve">                </w:t>
      </w:r>
      <w:r w:rsidRPr="0096022D">
        <w:rPr>
          <w:rFonts w:ascii="Times New Roman" w:eastAsiaTheme="majorEastAsia" w:hAnsi="Times New Roman" w:cs="Times New Roman"/>
          <w:b/>
          <w:bCs/>
          <w:color w:val="365F91" w:themeColor="accent1" w:themeShade="BF"/>
          <w:sz w:val="28"/>
          <w:szCs w:val="24"/>
        </w:rPr>
        <w:t xml:space="preserve"> </w:t>
      </w:r>
    </w:p>
    <w:p w14:paraId="10B14AF1" w14:textId="69DB6975" w:rsidR="00115255" w:rsidRPr="0096022D" w:rsidRDefault="0096022D" w:rsidP="0096022D">
      <w:pPr>
        <w:ind w:left="1440"/>
        <w:rPr>
          <w:rFonts w:ascii="Times New Roman" w:hAnsi="Times New Roman" w:cs="Times New Roman"/>
          <w:sz w:val="28"/>
          <w:szCs w:val="24"/>
        </w:rPr>
      </w:pPr>
      <w:r w:rsidRPr="00C36747">
        <w:rPr>
          <w:rFonts w:ascii="Times New Roman" w:eastAsiaTheme="majorEastAsia" w:hAnsi="Times New Roman" w:cs="Times New Roman"/>
          <w:b/>
          <w:bCs/>
          <w:color w:val="365F91" w:themeColor="accent1" w:themeShade="BF"/>
          <w:sz w:val="28"/>
          <w:szCs w:val="24"/>
        </w:rPr>
        <w:t xml:space="preserve">     </w:t>
      </w:r>
      <w:r w:rsidR="00D20387" w:rsidRPr="0096022D">
        <w:rPr>
          <w:rFonts w:ascii="Times New Roman" w:eastAsiaTheme="majorEastAsia" w:hAnsi="Times New Roman" w:cs="Times New Roman"/>
          <w:b/>
          <w:bCs/>
          <w:color w:val="365F91" w:themeColor="accent1" w:themeShade="BF"/>
          <w:sz w:val="28"/>
          <w:szCs w:val="24"/>
        </w:rPr>
        <w:t>3</w:t>
      </w:r>
      <w:r w:rsidR="00115255" w:rsidRPr="0096022D">
        <w:rPr>
          <w:rFonts w:ascii="Times New Roman" w:eastAsiaTheme="majorEastAsia" w:hAnsi="Times New Roman" w:cs="Times New Roman"/>
          <w:b/>
          <w:bCs/>
          <w:color w:val="365F91" w:themeColor="accent1" w:themeShade="BF"/>
          <w:sz w:val="28"/>
          <w:szCs w:val="24"/>
          <w:vertAlign w:val="superscript"/>
        </w:rPr>
        <w:t>ο</w:t>
      </w:r>
      <w:r w:rsidR="00115255" w:rsidRPr="0096022D">
        <w:rPr>
          <w:rFonts w:ascii="Times New Roman" w:eastAsiaTheme="majorEastAsia" w:hAnsi="Times New Roman" w:cs="Times New Roman"/>
          <w:b/>
          <w:bCs/>
          <w:color w:val="365F91" w:themeColor="accent1" w:themeShade="BF"/>
          <w:sz w:val="28"/>
          <w:szCs w:val="24"/>
        </w:rPr>
        <w:t xml:space="preserve"> Εξάμηνο</w:t>
      </w:r>
    </w:p>
    <w:p w14:paraId="7C94C921" w14:textId="77777777" w:rsidR="00DC0022" w:rsidRPr="0096022D" w:rsidRDefault="00DC0022" w:rsidP="00DC0022">
      <w:pPr>
        <w:autoSpaceDE w:val="0"/>
        <w:autoSpaceDN w:val="0"/>
        <w:adjustRightInd w:val="0"/>
        <w:spacing w:after="0" w:line="240" w:lineRule="auto"/>
        <w:rPr>
          <w:rFonts w:ascii="Times New Roman" w:hAnsi="Times New Roman" w:cs="Times New Roman"/>
          <w:b/>
          <w:sz w:val="28"/>
          <w:szCs w:val="28"/>
        </w:rPr>
      </w:pPr>
    </w:p>
    <w:p w14:paraId="72F4DF10" w14:textId="3D74F618" w:rsidR="00115255" w:rsidRPr="0096022D" w:rsidRDefault="00C41451" w:rsidP="00115255">
      <w:pPr>
        <w:jc w:val="center"/>
        <w:rPr>
          <w:rFonts w:ascii="Times New Roman" w:eastAsiaTheme="majorEastAsia" w:hAnsi="Times New Roman" w:cs="Times New Roman"/>
          <w:b/>
          <w:bCs/>
          <w:color w:val="365F91" w:themeColor="accent1" w:themeShade="BF"/>
          <w:sz w:val="40"/>
          <w:szCs w:val="40"/>
          <w:u w:val="single"/>
        </w:rPr>
      </w:pPr>
      <w:r w:rsidRPr="0096022D">
        <w:rPr>
          <w:rFonts w:ascii="Times New Roman" w:eastAsiaTheme="majorEastAsia" w:hAnsi="Times New Roman" w:cs="Times New Roman"/>
          <w:b/>
          <w:bCs/>
          <w:color w:val="365F91" w:themeColor="accent1" w:themeShade="BF"/>
          <w:sz w:val="40"/>
          <w:szCs w:val="40"/>
          <w:u w:val="single"/>
        </w:rPr>
        <w:t>Ομάδα 1</w:t>
      </w:r>
    </w:p>
    <w:p w14:paraId="371E4E31" w14:textId="553D92CB" w:rsidR="00115255" w:rsidRPr="0096022D" w:rsidRDefault="006B2ACB" w:rsidP="00115255">
      <w:pPr>
        <w:jc w:val="center"/>
        <w:rPr>
          <w:rFonts w:ascii="Times New Roman" w:eastAsiaTheme="majorEastAsia" w:hAnsi="Times New Roman" w:cs="Times New Roman"/>
          <w:b/>
          <w:bCs/>
          <w:color w:val="365F91" w:themeColor="accent1" w:themeShade="BF"/>
          <w:sz w:val="32"/>
          <w:szCs w:val="40"/>
          <w:u w:val="single"/>
        </w:rPr>
      </w:pPr>
      <w:r w:rsidRPr="006B2ACB">
        <w:rPr>
          <w:rFonts w:ascii="Times New Roman" w:eastAsiaTheme="majorEastAsia" w:hAnsi="Times New Roman" w:cs="Times New Roman"/>
          <w:b/>
          <w:bCs/>
          <w:color w:val="365F91" w:themeColor="accent1" w:themeShade="BF"/>
          <w:sz w:val="32"/>
          <w:szCs w:val="40"/>
          <w:u w:val="single"/>
        </w:rPr>
        <w:t>2</w:t>
      </w:r>
      <w:r w:rsidR="00115255" w:rsidRPr="0096022D">
        <w:rPr>
          <w:rFonts w:ascii="Times New Roman" w:eastAsiaTheme="majorEastAsia" w:hAnsi="Times New Roman" w:cs="Times New Roman"/>
          <w:b/>
          <w:bCs/>
          <w:color w:val="365F91" w:themeColor="accent1" w:themeShade="BF"/>
          <w:sz w:val="32"/>
          <w:szCs w:val="40"/>
          <w:u w:val="single"/>
          <w:vertAlign w:val="superscript"/>
        </w:rPr>
        <w:t>η</w:t>
      </w:r>
      <w:r w:rsidR="00115255" w:rsidRPr="0096022D">
        <w:rPr>
          <w:rFonts w:ascii="Times New Roman" w:eastAsiaTheme="majorEastAsia" w:hAnsi="Times New Roman" w:cs="Times New Roman"/>
          <w:b/>
          <w:bCs/>
          <w:color w:val="365F91" w:themeColor="accent1" w:themeShade="BF"/>
          <w:sz w:val="32"/>
          <w:szCs w:val="40"/>
          <w:u w:val="single"/>
        </w:rPr>
        <w:t xml:space="preserve"> Εργαστηριακή Άσκηση</w:t>
      </w:r>
    </w:p>
    <w:p w14:paraId="1EEC2CA0" w14:textId="4DE55B88" w:rsidR="00D20387" w:rsidRPr="0096022D" w:rsidRDefault="00D20387" w:rsidP="00D20387">
      <w:pPr>
        <w:jc w:val="center"/>
        <w:rPr>
          <w:rFonts w:ascii="Times New Roman" w:hAnsi="Times New Roman" w:cs="Times New Roman"/>
          <w:sz w:val="30"/>
          <w:szCs w:val="30"/>
        </w:rPr>
      </w:pPr>
    </w:p>
    <w:p w14:paraId="3BAAA9FB" w14:textId="18037AD5" w:rsidR="00115255" w:rsidRPr="0096022D" w:rsidRDefault="00115255" w:rsidP="00115255">
      <w:pPr>
        <w:rPr>
          <w:rFonts w:ascii="Times New Roman" w:eastAsiaTheme="majorEastAsia" w:hAnsi="Times New Roman" w:cs="Times New Roman"/>
          <w:b/>
          <w:bCs/>
          <w:color w:val="365F91" w:themeColor="accent1" w:themeShade="BF"/>
          <w:sz w:val="28"/>
          <w:szCs w:val="40"/>
        </w:rPr>
      </w:pPr>
      <w:r w:rsidRPr="0096022D">
        <w:rPr>
          <w:rFonts w:ascii="Times New Roman" w:eastAsiaTheme="majorEastAsia" w:hAnsi="Times New Roman" w:cs="Times New Roman"/>
          <w:b/>
          <w:bCs/>
          <w:color w:val="365F91" w:themeColor="accent1" w:themeShade="BF"/>
          <w:sz w:val="28"/>
          <w:szCs w:val="40"/>
          <w:u w:val="single"/>
        </w:rPr>
        <w:t xml:space="preserve">Ημερομηνία </w:t>
      </w:r>
      <w:r w:rsidR="008634B4" w:rsidRPr="0096022D">
        <w:rPr>
          <w:rFonts w:ascii="Times New Roman" w:eastAsiaTheme="majorEastAsia" w:hAnsi="Times New Roman" w:cs="Times New Roman"/>
          <w:b/>
          <w:bCs/>
          <w:color w:val="365F91" w:themeColor="accent1" w:themeShade="BF"/>
          <w:sz w:val="28"/>
          <w:szCs w:val="40"/>
        </w:rPr>
        <w:t>: 10 Οκτώβριου</w:t>
      </w:r>
      <w:r w:rsidR="00C41451" w:rsidRPr="0096022D">
        <w:rPr>
          <w:rFonts w:ascii="Times New Roman" w:eastAsiaTheme="majorEastAsia" w:hAnsi="Times New Roman" w:cs="Times New Roman"/>
          <w:b/>
          <w:bCs/>
          <w:color w:val="365F91" w:themeColor="accent1" w:themeShade="BF"/>
          <w:sz w:val="28"/>
          <w:szCs w:val="40"/>
        </w:rPr>
        <w:t xml:space="preserve"> </w:t>
      </w:r>
      <w:r w:rsidRPr="0096022D">
        <w:rPr>
          <w:rFonts w:ascii="Times New Roman" w:eastAsiaTheme="majorEastAsia" w:hAnsi="Times New Roman" w:cs="Times New Roman"/>
          <w:b/>
          <w:bCs/>
          <w:color w:val="365F91" w:themeColor="accent1" w:themeShade="BF"/>
          <w:sz w:val="28"/>
          <w:szCs w:val="40"/>
        </w:rPr>
        <w:t xml:space="preserve"> 2018</w:t>
      </w:r>
    </w:p>
    <w:p w14:paraId="1D47C911" w14:textId="2250CEAE" w:rsidR="00472BD9" w:rsidRPr="0096022D" w:rsidRDefault="00472BD9" w:rsidP="00115255">
      <w:pPr>
        <w:rPr>
          <w:rFonts w:ascii="Times New Roman" w:eastAsiaTheme="majorEastAsia" w:hAnsi="Times New Roman" w:cs="Times New Roman"/>
          <w:b/>
          <w:bCs/>
          <w:color w:val="365F91" w:themeColor="accent1" w:themeShade="BF"/>
          <w:sz w:val="28"/>
          <w:szCs w:val="40"/>
          <w:u w:val="single"/>
        </w:rPr>
      </w:pPr>
    </w:p>
    <w:p w14:paraId="2B941540" w14:textId="5A2A8744" w:rsidR="00472BD9" w:rsidRPr="0096022D" w:rsidRDefault="00115255" w:rsidP="00C41451">
      <w:pPr>
        <w:autoSpaceDE w:val="0"/>
        <w:autoSpaceDN w:val="0"/>
        <w:adjustRightInd w:val="0"/>
        <w:spacing w:after="0" w:line="360" w:lineRule="auto"/>
        <w:rPr>
          <w:rFonts w:ascii="Times New Roman" w:hAnsi="Times New Roman" w:cs="Times New Roman"/>
          <w:sz w:val="26"/>
          <w:szCs w:val="26"/>
        </w:rPr>
      </w:pPr>
      <w:r w:rsidRPr="0096022D">
        <w:rPr>
          <w:rFonts w:ascii="Times New Roman" w:hAnsi="Times New Roman" w:cs="Times New Roman"/>
          <w:sz w:val="26"/>
          <w:szCs w:val="26"/>
          <w:u w:val="single"/>
        </w:rPr>
        <w:t>Μέλη:</w:t>
      </w:r>
      <w:r w:rsidRPr="0096022D">
        <w:rPr>
          <w:rFonts w:ascii="Times New Roman" w:hAnsi="Times New Roman" w:cs="Times New Roman"/>
          <w:sz w:val="26"/>
          <w:szCs w:val="26"/>
        </w:rPr>
        <w:t xml:space="preserve"> </w:t>
      </w:r>
      <w:r w:rsidR="00472BD9" w:rsidRPr="0096022D">
        <w:rPr>
          <w:rFonts w:ascii="Times New Roman" w:hAnsi="Times New Roman" w:cs="Times New Roman"/>
          <w:bCs/>
          <w:sz w:val="26"/>
          <w:szCs w:val="26"/>
        </w:rPr>
        <w:t>Ευαγγέλου Παναγιώτης</w:t>
      </w:r>
      <w:r w:rsidR="0064001A" w:rsidRPr="0096022D">
        <w:rPr>
          <w:rFonts w:ascii="Times New Roman" w:hAnsi="Times New Roman" w:cs="Times New Roman"/>
          <w:bCs/>
          <w:sz w:val="26"/>
          <w:szCs w:val="26"/>
        </w:rPr>
        <w:t xml:space="preserve"> Α.Μ. 2017050109</w:t>
      </w:r>
    </w:p>
    <w:p w14:paraId="6AFFF46A" w14:textId="2C8C7678" w:rsidR="00472BD9" w:rsidRPr="0096022D" w:rsidRDefault="003A63BD" w:rsidP="00472BD9">
      <w:pPr>
        <w:autoSpaceDE w:val="0"/>
        <w:autoSpaceDN w:val="0"/>
        <w:adjustRightInd w:val="0"/>
        <w:spacing w:after="0" w:line="360" w:lineRule="auto"/>
        <w:ind w:firstLine="720"/>
        <w:rPr>
          <w:rFonts w:ascii="Times New Roman" w:hAnsi="Times New Roman" w:cs="Times New Roman"/>
          <w:bCs/>
          <w:sz w:val="26"/>
          <w:szCs w:val="26"/>
        </w:rPr>
      </w:pPr>
      <w:r w:rsidRPr="0096022D">
        <w:rPr>
          <w:rFonts w:ascii="Times New Roman" w:hAnsi="Times New Roman" w:cs="Times New Roman"/>
          <w:bCs/>
          <w:sz w:val="26"/>
          <w:szCs w:val="26"/>
        </w:rPr>
        <w:t xml:space="preserve">  </w:t>
      </w:r>
      <w:r w:rsidR="00472BD9" w:rsidRPr="0096022D">
        <w:rPr>
          <w:rFonts w:ascii="Times New Roman" w:hAnsi="Times New Roman" w:cs="Times New Roman"/>
          <w:bCs/>
          <w:sz w:val="26"/>
          <w:szCs w:val="26"/>
        </w:rPr>
        <w:t>Ολύμπιος Πέτρος</w:t>
      </w:r>
      <w:r w:rsidR="0064001A" w:rsidRPr="0096022D">
        <w:rPr>
          <w:rFonts w:ascii="Times New Roman" w:hAnsi="Times New Roman" w:cs="Times New Roman"/>
          <w:bCs/>
          <w:sz w:val="26"/>
          <w:szCs w:val="26"/>
        </w:rPr>
        <w:t xml:space="preserve"> Α.Μ. 2017050107</w:t>
      </w:r>
    </w:p>
    <w:p w14:paraId="7850813D" w14:textId="237961A2" w:rsidR="00472BD9" w:rsidRPr="0096022D" w:rsidRDefault="00472BD9" w:rsidP="00472BD9">
      <w:pPr>
        <w:autoSpaceDE w:val="0"/>
        <w:autoSpaceDN w:val="0"/>
        <w:adjustRightInd w:val="0"/>
        <w:spacing w:after="0" w:line="360" w:lineRule="auto"/>
        <w:ind w:firstLine="720"/>
        <w:rPr>
          <w:rFonts w:ascii="Times New Roman" w:hAnsi="Times New Roman" w:cs="Times New Roman"/>
          <w:bCs/>
          <w:sz w:val="26"/>
          <w:szCs w:val="26"/>
        </w:rPr>
      </w:pPr>
      <w:r w:rsidRPr="0096022D">
        <w:rPr>
          <w:rFonts w:ascii="Times New Roman" w:hAnsi="Times New Roman" w:cs="Times New Roman"/>
          <w:bCs/>
          <w:sz w:val="26"/>
          <w:szCs w:val="26"/>
        </w:rPr>
        <w:t xml:space="preserve">  </w:t>
      </w:r>
      <w:proofErr w:type="spellStart"/>
      <w:r w:rsidRPr="0096022D">
        <w:rPr>
          <w:rFonts w:ascii="Times New Roman" w:hAnsi="Times New Roman" w:cs="Times New Roman"/>
          <w:bCs/>
          <w:sz w:val="26"/>
          <w:szCs w:val="26"/>
        </w:rPr>
        <w:t>Χατζηαθανασίου</w:t>
      </w:r>
      <w:proofErr w:type="spellEnd"/>
      <w:r w:rsidRPr="0096022D">
        <w:rPr>
          <w:rFonts w:ascii="Times New Roman" w:hAnsi="Times New Roman" w:cs="Times New Roman"/>
          <w:bCs/>
          <w:sz w:val="26"/>
          <w:szCs w:val="26"/>
        </w:rPr>
        <w:t xml:space="preserve"> </w:t>
      </w:r>
      <w:proofErr w:type="spellStart"/>
      <w:r w:rsidRPr="0096022D">
        <w:rPr>
          <w:rFonts w:ascii="Times New Roman" w:hAnsi="Times New Roman" w:cs="Times New Roman"/>
          <w:bCs/>
          <w:sz w:val="26"/>
          <w:szCs w:val="26"/>
        </w:rPr>
        <w:t>Χρύσω</w:t>
      </w:r>
      <w:proofErr w:type="spellEnd"/>
      <w:r w:rsidR="0064001A" w:rsidRPr="0096022D">
        <w:rPr>
          <w:rFonts w:ascii="Times New Roman" w:hAnsi="Times New Roman" w:cs="Times New Roman"/>
          <w:bCs/>
          <w:sz w:val="26"/>
          <w:szCs w:val="26"/>
        </w:rPr>
        <w:t xml:space="preserve"> Α.Μ. 2017050111</w:t>
      </w:r>
    </w:p>
    <w:p w14:paraId="5E3E3D92" w14:textId="13658F1E" w:rsidR="00115255" w:rsidRPr="00292C1F" w:rsidRDefault="00472BD9" w:rsidP="004D7D43">
      <w:pPr>
        <w:autoSpaceDE w:val="0"/>
        <w:autoSpaceDN w:val="0"/>
        <w:adjustRightInd w:val="0"/>
        <w:spacing w:after="0" w:line="360" w:lineRule="auto"/>
        <w:ind w:firstLine="720"/>
        <w:rPr>
          <w:rFonts w:ascii="Times New Roman" w:hAnsi="Times New Roman" w:cs="Times New Roman"/>
          <w:bCs/>
          <w:sz w:val="26"/>
          <w:szCs w:val="26"/>
        </w:rPr>
      </w:pPr>
      <w:r w:rsidRPr="0096022D">
        <w:rPr>
          <w:rFonts w:ascii="Times New Roman" w:hAnsi="Times New Roman" w:cs="Times New Roman"/>
          <w:bCs/>
          <w:sz w:val="26"/>
          <w:szCs w:val="26"/>
        </w:rPr>
        <w:t xml:space="preserve">  </w:t>
      </w:r>
      <w:proofErr w:type="spellStart"/>
      <w:r w:rsidRPr="0096022D">
        <w:rPr>
          <w:rFonts w:ascii="Times New Roman" w:hAnsi="Times New Roman" w:cs="Times New Roman"/>
          <w:bCs/>
          <w:sz w:val="26"/>
          <w:szCs w:val="26"/>
        </w:rPr>
        <w:t>Κανναβιάς</w:t>
      </w:r>
      <w:proofErr w:type="spellEnd"/>
      <w:r w:rsidRPr="0096022D">
        <w:rPr>
          <w:rFonts w:ascii="Times New Roman" w:hAnsi="Times New Roman" w:cs="Times New Roman"/>
          <w:bCs/>
          <w:sz w:val="26"/>
          <w:szCs w:val="26"/>
        </w:rPr>
        <w:t xml:space="preserve"> Χρύσανθος</w:t>
      </w:r>
      <w:r w:rsidR="0064001A" w:rsidRPr="0096022D">
        <w:rPr>
          <w:rFonts w:ascii="Times New Roman" w:hAnsi="Times New Roman" w:cs="Times New Roman"/>
          <w:bCs/>
          <w:sz w:val="26"/>
          <w:szCs w:val="26"/>
        </w:rPr>
        <w:t xml:space="preserve"> Α.Μ. 2017050104</w:t>
      </w:r>
    </w:p>
    <w:p w14:paraId="3A3036FC" w14:textId="77777777" w:rsidR="004D7D43" w:rsidRPr="00292C1F" w:rsidRDefault="004D7D43" w:rsidP="004D7D43">
      <w:pPr>
        <w:autoSpaceDE w:val="0"/>
        <w:autoSpaceDN w:val="0"/>
        <w:adjustRightInd w:val="0"/>
        <w:spacing w:after="0" w:line="360" w:lineRule="auto"/>
        <w:ind w:firstLine="720"/>
        <w:rPr>
          <w:rFonts w:ascii="Times New Roman" w:hAnsi="Times New Roman" w:cs="Times New Roman"/>
          <w:bCs/>
          <w:sz w:val="26"/>
          <w:szCs w:val="26"/>
        </w:rPr>
      </w:pPr>
    </w:p>
    <w:p w14:paraId="13F6BE8C" w14:textId="77777777" w:rsidR="006B2ACB" w:rsidRDefault="006B2ACB" w:rsidP="006B2ACB">
      <w:pPr>
        <w:ind w:left="1440" w:firstLine="720"/>
        <w:rPr>
          <w:rFonts w:ascii="Times New Roman" w:hAnsi="Times New Roman" w:cs="Times New Roman"/>
          <w:i/>
          <w:sz w:val="32"/>
          <w:szCs w:val="32"/>
        </w:rPr>
      </w:pPr>
      <w:r>
        <w:rPr>
          <w:rFonts w:ascii="Times New Roman" w:hAnsi="Times New Roman" w:cs="Times New Roman"/>
        </w:rPr>
        <w:tab/>
      </w:r>
      <w:r>
        <w:rPr>
          <w:rFonts w:ascii="Times New Roman" w:hAnsi="Times New Roman" w:cs="Times New Roman"/>
          <w:i/>
          <w:sz w:val="32"/>
          <w:szCs w:val="32"/>
        </w:rPr>
        <w:t xml:space="preserve">(ΘΕΩΡΗΜΑ </w:t>
      </w:r>
      <w:r>
        <w:rPr>
          <w:rFonts w:ascii="Times New Roman" w:hAnsi="Times New Roman" w:cs="Times New Roman"/>
          <w:i/>
          <w:sz w:val="32"/>
          <w:szCs w:val="32"/>
          <w:lang w:val="en-US"/>
        </w:rPr>
        <w:t>BERNOULLI</w:t>
      </w:r>
      <w:r>
        <w:rPr>
          <w:rFonts w:ascii="Times New Roman" w:hAnsi="Times New Roman" w:cs="Times New Roman"/>
          <w:i/>
          <w:sz w:val="32"/>
          <w:szCs w:val="32"/>
        </w:rPr>
        <w:t xml:space="preserve"> )</w:t>
      </w:r>
    </w:p>
    <w:p w14:paraId="14CCE202" w14:textId="714BDC05" w:rsidR="00115255" w:rsidRPr="0096022D" w:rsidRDefault="004D7D43" w:rsidP="006B2ACB">
      <w:pPr>
        <w:tabs>
          <w:tab w:val="left" w:pos="3780"/>
        </w:tabs>
        <w:rPr>
          <w:rFonts w:ascii="Times New Roman" w:hAnsi="Times New Roman" w:cs="Times New Roman"/>
        </w:rPr>
      </w:pPr>
      <w:r>
        <w:rPr>
          <w:noProof/>
          <w:lang w:val="en-US"/>
        </w:rPr>
        <w:drawing>
          <wp:anchor distT="0" distB="0" distL="114300" distR="114300" simplePos="0" relativeHeight="251658240" behindDoc="0" locked="0" layoutInCell="1" allowOverlap="1" wp14:anchorId="14727A1B" wp14:editId="0644AB20">
            <wp:simplePos x="0" y="0"/>
            <wp:positionH relativeFrom="column">
              <wp:posOffset>1112520</wp:posOffset>
            </wp:positionH>
            <wp:positionV relativeFrom="paragraph">
              <wp:posOffset>140970</wp:posOffset>
            </wp:positionV>
            <wp:extent cx="3611880" cy="2941320"/>
            <wp:effectExtent l="0" t="0" r="7620" b="0"/>
            <wp:wrapSquare wrapText="bothSides"/>
            <wp:docPr id="1" name="Picture 1" descr="https://scontent.fbud2-1.fna.fbcdn.net/v/t1.15752-9/45488781_313338892728431_9140231597537099776_n.png?_nc_cat=109&amp;_nc_ht=scontent.fbud2-1.fna&amp;oh=ee07a64cf14ce16157fa076d647ac531&amp;oe=5C8016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fbud2-1.fna.fbcdn.net/v/t1.15752-9/45488781_313338892728431_9140231597537099776_n.png?_nc_cat=109&amp;_nc_ht=scontent.fbud2-1.fna&amp;oh=ee07a64cf14ce16157fa076d647ac531&amp;oe=5C8016B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11880" cy="2941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B08740" w14:textId="6A62F487" w:rsidR="00342652" w:rsidRPr="000E6B8B" w:rsidRDefault="00342652" w:rsidP="00115255">
      <w:pPr>
        <w:rPr>
          <w:rFonts w:ascii="Times New Roman" w:hAnsi="Times New Roman" w:cs="Times New Roman"/>
          <w:sz w:val="26"/>
          <w:szCs w:val="26"/>
        </w:rPr>
      </w:pPr>
    </w:p>
    <w:p w14:paraId="66417139" w14:textId="77777777" w:rsidR="00342652" w:rsidRPr="000E6B8B" w:rsidRDefault="00342652" w:rsidP="00115255">
      <w:pPr>
        <w:rPr>
          <w:rFonts w:ascii="Times New Roman" w:hAnsi="Times New Roman" w:cs="Times New Roman"/>
          <w:sz w:val="26"/>
          <w:szCs w:val="26"/>
        </w:rPr>
      </w:pPr>
    </w:p>
    <w:p w14:paraId="77A182C7" w14:textId="77777777" w:rsidR="00342652" w:rsidRPr="000E6B8B" w:rsidRDefault="00342652" w:rsidP="00115255">
      <w:pPr>
        <w:rPr>
          <w:rFonts w:ascii="Times New Roman" w:hAnsi="Times New Roman" w:cs="Times New Roman"/>
          <w:sz w:val="26"/>
          <w:szCs w:val="26"/>
        </w:rPr>
      </w:pPr>
    </w:p>
    <w:p w14:paraId="3A1B29B4" w14:textId="57418B6B" w:rsidR="00AE4FAF" w:rsidRPr="000E6B8B" w:rsidRDefault="00AE4FAF" w:rsidP="00115255">
      <w:pPr>
        <w:rPr>
          <w:rFonts w:ascii="Times New Roman" w:hAnsi="Times New Roman" w:cs="Times New Roman"/>
          <w:sz w:val="26"/>
          <w:szCs w:val="26"/>
        </w:rPr>
      </w:pPr>
    </w:p>
    <w:p w14:paraId="35824D46" w14:textId="62DB3F7C" w:rsidR="0096022D" w:rsidRPr="000E6B8B" w:rsidRDefault="0096022D" w:rsidP="00115255">
      <w:pPr>
        <w:rPr>
          <w:rFonts w:ascii="Times New Roman" w:hAnsi="Times New Roman" w:cs="Times New Roman"/>
          <w:sz w:val="26"/>
          <w:szCs w:val="26"/>
        </w:rPr>
      </w:pPr>
    </w:p>
    <w:p w14:paraId="101F55B6" w14:textId="1D27DC8B" w:rsidR="0096022D" w:rsidRPr="000E6B8B" w:rsidRDefault="0096022D" w:rsidP="00115255">
      <w:pPr>
        <w:rPr>
          <w:rFonts w:ascii="Times New Roman" w:hAnsi="Times New Roman" w:cs="Times New Roman"/>
          <w:sz w:val="26"/>
          <w:szCs w:val="26"/>
        </w:rPr>
      </w:pPr>
    </w:p>
    <w:p w14:paraId="1D448788" w14:textId="6910275F" w:rsidR="0096022D" w:rsidRPr="000E6B8B" w:rsidRDefault="0096022D" w:rsidP="00115255">
      <w:pPr>
        <w:rPr>
          <w:rFonts w:ascii="Times New Roman" w:hAnsi="Times New Roman" w:cs="Times New Roman"/>
          <w:sz w:val="26"/>
          <w:szCs w:val="26"/>
        </w:rPr>
      </w:pPr>
    </w:p>
    <w:p w14:paraId="2BC365D8" w14:textId="4AF33123" w:rsidR="0096022D" w:rsidRPr="000E6B8B" w:rsidRDefault="0096022D" w:rsidP="00115255">
      <w:pPr>
        <w:rPr>
          <w:rFonts w:ascii="Times New Roman" w:hAnsi="Times New Roman" w:cs="Times New Roman"/>
          <w:sz w:val="26"/>
          <w:szCs w:val="26"/>
        </w:rPr>
      </w:pPr>
    </w:p>
    <w:p w14:paraId="257BBF4B" w14:textId="1766651C" w:rsidR="0096022D" w:rsidRPr="004D7D43" w:rsidRDefault="0096022D" w:rsidP="00115255">
      <w:pPr>
        <w:rPr>
          <w:rFonts w:ascii="Times New Roman" w:hAnsi="Times New Roman" w:cs="Times New Roman"/>
        </w:rPr>
      </w:pPr>
    </w:p>
    <w:p w14:paraId="25AA11B1" w14:textId="77777777" w:rsidR="0096022D" w:rsidRDefault="0096022D" w:rsidP="00D20387">
      <w:pPr>
        <w:jc w:val="both"/>
        <w:rPr>
          <w:rFonts w:ascii="Times New Roman" w:hAnsi="Times New Roman" w:cs="Times New Roman"/>
        </w:rPr>
      </w:pPr>
    </w:p>
    <w:p w14:paraId="47EEF919" w14:textId="48454D0F" w:rsidR="00D20387" w:rsidRPr="000E6B8B" w:rsidRDefault="00D20387" w:rsidP="00D20387">
      <w:pPr>
        <w:jc w:val="both"/>
        <w:rPr>
          <w:rFonts w:ascii="Times New Roman" w:hAnsi="Times New Roman" w:cs="Times New Roman"/>
          <w:b/>
          <w:sz w:val="26"/>
          <w:szCs w:val="26"/>
          <w:u w:val="single"/>
        </w:rPr>
      </w:pPr>
      <w:r w:rsidRPr="000E6B8B">
        <w:rPr>
          <w:rFonts w:ascii="Times New Roman" w:hAnsi="Times New Roman" w:cs="Times New Roman"/>
          <w:b/>
          <w:sz w:val="26"/>
          <w:szCs w:val="26"/>
          <w:u w:val="single"/>
        </w:rPr>
        <w:lastRenderedPageBreak/>
        <w:t xml:space="preserve">ΣΤΟΧΟΣ -ΔΙΑΔΙΚΑΣΙΑ </w:t>
      </w:r>
    </w:p>
    <w:p w14:paraId="6871277A" w14:textId="77777777" w:rsidR="00332955" w:rsidRPr="000E6B8B" w:rsidRDefault="00332955" w:rsidP="00332955">
      <w:pPr>
        <w:jc w:val="both"/>
        <w:rPr>
          <w:rFonts w:ascii="Times New Roman" w:hAnsi="Times New Roman" w:cs="Times New Roman"/>
          <w:bCs/>
          <w:sz w:val="26"/>
          <w:szCs w:val="26"/>
        </w:rPr>
      </w:pPr>
      <w:r w:rsidRPr="000E6B8B">
        <w:rPr>
          <w:rFonts w:ascii="Times New Roman" w:hAnsi="Times New Roman" w:cs="Times New Roman"/>
          <w:bCs/>
          <w:sz w:val="26"/>
          <w:szCs w:val="26"/>
        </w:rPr>
        <w:t>Σκοπός της συγκεκριμένης εργαστηριακής άσκησης είναι η κατανόηση και η σωστή εφαρμογή του θεωρήματος Bernoulli. Η εξίσωση Bernoulli δίνεται από τον πιο κάτω τύπο και εκφράζει την αρχή διατήρησης μηχανικής ενέργειας για μια σταθερή ασυμπίεστη ροή χωρίς τριβές.</w:t>
      </w:r>
    </w:p>
    <w:p w14:paraId="0D0E54F7" w14:textId="77777777" w:rsidR="006B2ACB" w:rsidRPr="000E6B8B" w:rsidRDefault="006B2ACB" w:rsidP="006B2ACB">
      <w:pPr>
        <w:jc w:val="both"/>
        <w:rPr>
          <w:rFonts w:ascii="Times New Roman" w:hAnsi="Times New Roman" w:cs="Times New Roman"/>
          <w:sz w:val="32"/>
          <w:szCs w:val="32"/>
        </w:rPr>
      </w:pPr>
    </w:p>
    <w:p w14:paraId="1EC93D3B" w14:textId="77777777" w:rsidR="00332955" w:rsidRPr="000E6B8B" w:rsidRDefault="00FC4472" w:rsidP="00332955">
      <w:pPr>
        <w:jc w:val="both"/>
        <w:rPr>
          <w:rFonts w:ascii="Times New Roman" w:eastAsiaTheme="minorEastAsia" w:hAnsi="Times New Roman" w:cs="Times New Roman"/>
          <w:sz w:val="32"/>
          <w:szCs w:val="32"/>
          <w:lang w:val="en-US"/>
        </w:rPr>
      </w:pPr>
      <m:oMathPara>
        <m:oMath>
          <m:f>
            <m:fPr>
              <m:ctrlPr>
                <w:rPr>
                  <w:rFonts w:ascii="Cambria Math" w:hAnsi="Cambria Math" w:cs="Times New Roman"/>
                  <w:i/>
                  <w:sz w:val="32"/>
                  <w:szCs w:val="32"/>
                  <w:highlight w:val="lightGray"/>
                </w:rPr>
              </m:ctrlPr>
            </m:fPr>
            <m:num>
              <m:r>
                <w:rPr>
                  <w:rFonts w:ascii="Cambria Math" w:hAnsi="Cambria Math" w:cs="Times New Roman"/>
                  <w:sz w:val="32"/>
                  <w:szCs w:val="32"/>
                  <w:highlight w:val="lightGray"/>
                </w:rPr>
                <m:t>P1</m:t>
              </m:r>
            </m:num>
            <m:den>
              <m:r>
                <w:rPr>
                  <w:rFonts w:ascii="Cambria Math" w:hAnsi="Cambria Math" w:cs="Times New Roman"/>
                  <w:sz w:val="32"/>
                  <w:szCs w:val="32"/>
                  <w:highlight w:val="lightGray"/>
                </w:rPr>
                <m:t>pg</m:t>
              </m:r>
            </m:den>
          </m:f>
          <m:r>
            <m:rPr>
              <m:sty m:val="p"/>
            </m:rPr>
            <w:rPr>
              <w:rFonts w:ascii="Cambria Math" w:hAnsi="Cambria Math" w:cs="Times New Roman"/>
              <w:sz w:val="32"/>
              <w:szCs w:val="32"/>
              <w:highlight w:val="lightGray"/>
            </w:rPr>
            <m:t>+</m:t>
          </m:r>
          <m:f>
            <m:fPr>
              <m:ctrlPr>
                <w:rPr>
                  <w:rFonts w:ascii="Cambria Math" w:hAnsi="Cambria Math" w:cs="Times New Roman"/>
                  <w:sz w:val="32"/>
                  <w:szCs w:val="32"/>
                  <w:highlight w:val="lightGray"/>
                </w:rPr>
              </m:ctrlPr>
            </m:fPr>
            <m:num>
              <m:sSubSup>
                <m:sSubSupPr>
                  <m:ctrlPr>
                    <w:rPr>
                      <w:rFonts w:ascii="Cambria Math" w:hAnsi="Cambria Math" w:cs="Times New Roman"/>
                      <w:i/>
                      <w:sz w:val="32"/>
                      <w:szCs w:val="32"/>
                      <w:highlight w:val="lightGray"/>
                    </w:rPr>
                  </m:ctrlPr>
                </m:sSubSupPr>
                <m:e>
                  <m:r>
                    <w:rPr>
                      <w:rFonts w:ascii="Cambria Math" w:hAnsi="Cambria Math" w:cs="Times New Roman"/>
                      <w:sz w:val="32"/>
                      <w:szCs w:val="32"/>
                      <w:highlight w:val="lightGray"/>
                    </w:rPr>
                    <m:t>v</m:t>
                  </m:r>
                </m:e>
                <m:sub>
                  <m:r>
                    <w:rPr>
                      <w:rFonts w:ascii="Cambria Math" w:hAnsi="Cambria Math" w:cs="Times New Roman"/>
                      <w:sz w:val="32"/>
                      <w:szCs w:val="32"/>
                      <w:highlight w:val="lightGray"/>
                    </w:rPr>
                    <m:t>1</m:t>
                  </m:r>
                </m:sub>
                <m:sup>
                  <m:r>
                    <w:rPr>
                      <w:rFonts w:ascii="Cambria Math" w:hAnsi="Cambria Math" w:cs="Times New Roman"/>
                      <w:sz w:val="32"/>
                      <w:szCs w:val="32"/>
                      <w:highlight w:val="lightGray"/>
                    </w:rPr>
                    <m:t>2</m:t>
                  </m:r>
                </m:sup>
              </m:sSubSup>
            </m:num>
            <m:den>
              <m:r>
                <w:rPr>
                  <w:rFonts w:ascii="Cambria Math" w:hAnsi="Cambria Math" w:cs="Times New Roman"/>
                  <w:sz w:val="32"/>
                  <w:szCs w:val="32"/>
                  <w:highlight w:val="lightGray"/>
                </w:rPr>
                <m:t>2g</m:t>
              </m:r>
            </m:den>
          </m:f>
          <m:r>
            <m:rPr>
              <m:sty m:val="p"/>
            </m:rPr>
            <w:rPr>
              <w:rFonts w:ascii="Cambria Math" w:hAnsi="Cambria Math" w:cs="Times New Roman"/>
              <w:sz w:val="32"/>
              <w:szCs w:val="32"/>
              <w:highlight w:val="lightGray"/>
            </w:rPr>
            <m:t>+</m:t>
          </m:r>
          <m:sSub>
            <m:sSubPr>
              <m:ctrlPr>
                <w:rPr>
                  <w:rFonts w:ascii="Cambria Math" w:hAnsi="Cambria Math" w:cs="Times New Roman"/>
                  <w:sz w:val="32"/>
                  <w:szCs w:val="32"/>
                  <w:highlight w:val="lightGray"/>
                </w:rPr>
              </m:ctrlPr>
            </m:sSubPr>
            <m:e>
              <m:r>
                <w:rPr>
                  <w:rFonts w:ascii="Cambria Math" w:hAnsi="Cambria Math" w:cs="Times New Roman"/>
                  <w:sz w:val="32"/>
                  <w:szCs w:val="32"/>
                  <w:highlight w:val="lightGray"/>
                </w:rPr>
                <m:t>z</m:t>
              </m:r>
            </m:e>
            <m:sub>
              <m:r>
                <w:rPr>
                  <w:rFonts w:ascii="Cambria Math" w:hAnsi="Cambria Math" w:cs="Times New Roman"/>
                  <w:sz w:val="32"/>
                  <w:szCs w:val="32"/>
                  <w:highlight w:val="lightGray"/>
                </w:rPr>
                <m:t>1</m:t>
              </m:r>
            </m:sub>
          </m:sSub>
          <m:r>
            <m:rPr>
              <m:sty m:val="p"/>
            </m:rPr>
            <w:rPr>
              <w:rFonts w:ascii="Cambria Math" w:hAnsi="Cambria Math" w:cs="Times New Roman"/>
              <w:sz w:val="32"/>
              <w:szCs w:val="32"/>
              <w:highlight w:val="lightGray"/>
            </w:rPr>
            <m:t>=</m:t>
          </m:r>
          <m:f>
            <m:fPr>
              <m:ctrlPr>
                <w:rPr>
                  <w:rFonts w:ascii="Cambria Math" w:hAnsi="Cambria Math" w:cs="Times New Roman"/>
                  <w:sz w:val="32"/>
                  <w:szCs w:val="32"/>
                  <w:highlight w:val="lightGray"/>
                </w:rPr>
              </m:ctrlPr>
            </m:fPr>
            <m:num>
              <m:r>
                <m:rPr>
                  <m:sty m:val="p"/>
                </m:rPr>
                <w:rPr>
                  <w:rFonts w:ascii="Cambria Math" w:hAnsi="Cambria Math" w:cs="Times New Roman"/>
                  <w:sz w:val="32"/>
                  <w:szCs w:val="32"/>
                  <w:highlight w:val="lightGray"/>
                </w:rPr>
                <m:t>P2</m:t>
              </m:r>
            </m:num>
            <m:den>
              <m:r>
                <m:rPr>
                  <m:sty m:val="p"/>
                </m:rPr>
                <w:rPr>
                  <w:rFonts w:ascii="Cambria Math" w:hAnsi="Cambria Math" w:cs="Times New Roman"/>
                  <w:sz w:val="32"/>
                  <w:szCs w:val="32"/>
                  <w:highlight w:val="lightGray"/>
                </w:rPr>
                <m:t>pg</m:t>
              </m:r>
            </m:den>
          </m:f>
          <m:r>
            <w:rPr>
              <w:rFonts w:ascii="Cambria Math" w:hAnsi="Cambria Math" w:cs="Times New Roman"/>
              <w:sz w:val="32"/>
              <w:szCs w:val="32"/>
              <w:highlight w:val="lightGray"/>
            </w:rPr>
            <m:t>+</m:t>
          </m:r>
          <m:f>
            <m:fPr>
              <m:ctrlPr>
                <w:rPr>
                  <w:rFonts w:ascii="Cambria Math" w:hAnsi="Cambria Math" w:cs="Times New Roman"/>
                  <w:i/>
                  <w:sz w:val="32"/>
                  <w:szCs w:val="32"/>
                  <w:highlight w:val="lightGray"/>
                </w:rPr>
              </m:ctrlPr>
            </m:fPr>
            <m:num>
              <m:sSubSup>
                <m:sSubSupPr>
                  <m:ctrlPr>
                    <w:rPr>
                      <w:rFonts w:ascii="Cambria Math" w:hAnsi="Cambria Math" w:cs="Times New Roman"/>
                      <w:i/>
                      <w:sz w:val="32"/>
                      <w:szCs w:val="32"/>
                      <w:highlight w:val="lightGray"/>
                    </w:rPr>
                  </m:ctrlPr>
                </m:sSubSupPr>
                <m:e>
                  <m:r>
                    <w:rPr>
                      <w:rFonts w:ascii="Cambria Math" w:hAnsi="Cambria Math" w:cs="Times New Roman"/>
                      <w:sz w:val="32"/>
                      <w:szCs w:val="32"/>
                      <w:highlight w:val="lightGray"/>
                    </w:rPr>
                    <m:t>v</m:t>
                  </m:r>
                </m:e>
                <m:sub>
                  <m:r>
                    <w:rPr>
                      <w:rFonts w:ascii="Cambria Math" w:hAnsi="Cambria Math" w:cs="Times New Roman"/>
                      <w:sz w:val="32"/>
                      <w:szCs w:val="32"/>
                      <w:highlight w:val="lightGray"/>
                    </w:rPr>
                    <m:t>2</m:t>
                  </m:r>
                </m:sub>
                <m:sup>
                  <m:r>
                    <w:rPr>
                      <w:rFonts w:ascii="Cambria Math" w:hAnsi="Cambria Math" w:cs="Times New Roman"/>
                      <w:sz w:val="32"/>
                      <w:szCs w:val="32"/>
                      <w:highlight w:val="lightGray"/>
                    </w:rPr>
                    <m:t>2</m:t>
                  </m:r>
                </m:sup>
              </m:sSubSup>
              <m:r>
                <w:rPr>
                  <w:rFonts w:ascii="Cambria Math" w:hAnsi="Cambria Math" w:cs="Times New Roman"/>
                  <w:sz w:val="32"/>
                  <w:szCs w:val="32"/>
                  <w:highlight w:val="lightGray"/>
                </w:rPr>
                <m:t xml:space="preserve"> </m:t>
              </m:r>
            </m:num>
            <m:den>
              <m:r>
                <w:rPr>
                  <w:rFonts w:ascii="Cambria Math" w:hAnsi="Cambria Math" w:cs="Times New Roman"/>
                  <w:sz w:val="32"/>
                  <w:szCs w:val="32"/>
                  <w:highlight w:val="lightGray"/>
                </w:rPr>
                <m:t>2g</m:t>
              </m:r>
            </m:den>
          </m:f>
          <m:r>
            <w:rPr>
              <w:rFonts w:ascii="Cambria Math" w:hAnsi="Cambria Math" w:cs="Times New Roman"/>
              <w:sz w:val="32"/>
              <w:szCs w:val="32"/>
              <w:highlight w:val="lightGray"/>
            </w:rPr>
            <m:t>+</m:t>
          </m:r>
          <m:sSub>
            <m:sSubPr>
              <m:ctrlPr>
                <w:rPr>
                  <w:rFonts w:ascii="Cambria Math" w:hAnsi="Cambria Math" w:cs="Times New Roman"/>
                  <w:i/>
                  <w:sz w:val="32"/>
                  <w:szCs w:val="32"/>
                  <w:highlight w:val="lightGray"/>
                </w:rPr>
              </m:ctrlPr>
            </m:sSubPr>
            <m:e>
              <m:r>
                <w:rPr>
                  <w:rFonts w:ascii="Cambria Math" w:hAnsi="Cambria Math" w:cs="Times New Roman"/>
                  <w:sz w:val="32"/>
                  <w:szCs w:val="32"/>
                  <w:highlight w:val="lightGray"/>
                </w:rPr>
                <m:t>z</m:t>
              </m:r>
            </m:e>
            <m:sub>
              <m:r>
                <w:rPr>
                  <w:rFonts w:ascii="Cambria Math" w:hAnsi="Cambria Math" w:cs="Times New Roman"/>
                  <w:sz w:val="32"/>
                  <w:szCs w:val="32"/>
                  <w:highlight w:val="lightGray"/>
                </w:rPr>
                <m:t>2</m:t>
              </m:r>
            </m:sub>
          </m:sSub>
        </m:oMath>
      </m:oMathPara>
    </w:p>
    <w:p w14:paraId="1B3227DA" w14:textId="77777777" w:rsidR="006B2ACB" w:rsidRPr="000E6B8B" w:rsidRDefault="006B2ACB" w:rsidP="006B2ACB">
      <w:pPr>
        <w:jc w:val="both"/>
        <w:rPr>
          <w:rFonts w:ascii="Times New Roman" w:hAnsi="Times New Roman" w:cs="Times New Roman"/>
          <w:sz w:val="26"/>
          <w:szCs w:val="26"/>
        </w:rPr>
      </w:pPr>
      <w:r w:rsidRPr="000E6B8B">
        <w:rPr>
          <w:rFonts w:ascii="Times New Roman" w:hAnsi="Times New Roman" w:cs="Times New Roman"/>
          <w:sz w:val="26"/>
          <w:szCs w:val="26"/>
        </w:rPr>
        <w:t xml:space="preserve"> </w:t>
      </w:r>
    </w:p>
    <w:p w14:paraId="6E2F84CC" w14:textId="77777777" w:rsidR="006B2ACB" w:rsidRPr="000E6B8B" w:rsidRDefault="006B2ACB" w:rsidP="006B2ACB">
      <w:pPr>
        <w:jc w:val="both"/>
        <w:rPr>
          <w:rFonts w:ascii="Times New Roman" w:hAnsi="Times New Roman" w:cs="Times New Roman"/>
          <w:sz w:val="26"/>
          <w:szCs w:val="26"/>
        </w:rPr>
      </w:pPr>
      <w:r w:rsidRPr="000E6B8B">
        <w:rPr>
          <w:rFonts w:ascii="Times New Roman" w:hAnsi="Times New Roman" w:cs="Times New Roman"/>
          <w:sz w:val="26"/>
          <w:szCs w:val="26"/>
        </w:rPr>
        <w:t xml:space="preserve">Όπου: </w:t>
      </w:r>
    </w:p>
    <w:p w14:paraId="30068590" w14:textId="77777777" w:rsidR="006B2ACB" w:rsidRPr="000E6B8B" w:rsidRDefault="006B2ACB" w:rsidP="006B2ACB">
      <w:pPr>
        <w:jc w:val="both"/>
        <w:rPr>
          <w:rFonts w:ascii="Times New Roman" w:hAnsi="Times New Roman" w:cs="Times New Roman"/>
          <w:sz w:val="26"/>
          <w:szCs w:val="26"/>
        </w:rPr>
      </w:pPr>
      <w:r w:rsidRPr="000E6B8B">
        <w:rPr>
          <w:rFonts w:ascii="Times New Roman" w:hAnsi="Times New Roman" w:cs="Times New Roman"/>
          <w:sz w:val="26"/>
          <w:szCs w:val="26"/>
        </w:rPr>
        <w:t xml:space="preserve"> </w:t>
      </w:r>
    </w:p>
    <w:p w14:paraId="2077A307" w14:textId="77777777" w:rsidR="006B2ACB" w:rsidRPr="000E6B8B" w:rsidRDefault="006B2ACB" w:rsidP="006B2ACB">
      <w:pPr>
        <w:jc w:val="both"/>
        <w:rPr>
          <w:rFonts w:ascii="Times New Roman" w:hAnsi="Times New Roman" w:cs="Times New Roman"/>
          <w:sz w:val="26"/>
          <w:szCs w:val="26"/>
        </w:rPr>
      </w:pPr>
      <w:r w:rsidRPr="000E6B8B">
        <w:rPr>
          <w:rFonts w:ascii="Times New Roman" w:hAnsi="Times New Roman" w:cs="Times New Roman"/>
          <w:sz w:val="26"/>
          <w:szCs w:val="26"/>
          <w:lang w:val="en-US"/>
        </w:rPr>
        <w:t>P</w:t>
      </w:r>
      <w:r w:rsidRPr="000E6B8B">
        <w:rPr>
          <w:rFonts w:ascii="Times New Roman" w:hAnsi="Times New Roman" w:cs="Times New Roman"/>
          <w:sz w:val="26"/>
          <w:szCs w:val="26"/>
        </w:rPr>
        <w:t xml:space="preserve"> = υδροστατική πίεση </w:t>
      </w:r>
    </w:p>
    <w:p w14:paraId="6B0B475F" w14:textId="77777777" w:rsidR="006B2ACB" w:rsidRPr="000E6B8B" w:rsidRDefault="006B2ACB" w:rsidP="006B2ACB">
      <w:pPr>
        <w:jc w:val="both"/>
        <w:rPr>
          <w:rFonts w:ascii="Times New Roman" w:hAnsi="Times New Roman" w:cs="Times New Roman"/>
          <w:sz w:val="26"/>
          <w:szCs w:val="26"/>
        </w:rPr>
      </w:pPr>
      <w:r w:rsidRPr="000E6B8B">
        <w:rPr>
          <w:rFonts w:ascii="Times New Roman" w:hAnsi="Times New Roman" w:cs="Times New Roman"/>
          <w:sz w:val="26"/>
          <w:szCs w:val="26"/>
        </w:rPr>
        <w:t xml:space="preserve"> </w:t>
      </w:r>
      <w:r w:rsidRPr="000E6B8B">
        <w:rPr>
          <w:rFonts w:ascii="Times New Roman" w:hAnsi="Times New Roman" w:cs="Times New Roman"/>
          <w:sz w:val="26"/>
          <w:szCs w:val="26"/>
          <w:lang w:val="en-US"/>
        </w:rPr>
        <w:t>v</w:t>
      </w:r>
      <w:r w:rsidRPr="000E6B8B">
        <w:rPr>
          <w:rFonts w:ascii="Times New Roman" w:hAnsi="Times New Roman" w:cs="Times New Roman"/>
          <w:sz w:val="26"/>
          <w:szCs w:val="26"/>
        </w:rPr>
        <w:t xml:space="preserve"> = ταχύτητα υγρού </w:t>
      </w:r>
    </w:p>
    <w:p w14:paraId="5263E0E4" w14:textId="77777777" w:rsidR="006B2ACB" w:rsidRPr="000E6B8B" w:rsidRDefault="006B2ACB" w:rsidP="006B2ACB">
      <w:pPr>
        <w:jc w:val="both"/>
        <w:rPr>
          <w:rFonts w:ascii="Times New Roman" w:hAnsi="Times New Roman" w:cs="Times New Roman"/>
          <w:sz w:val="26"/>
          <w:szCs w:val="26"/>
        </w:rPr>
      </w:pPr>
      <w:r w:rsidRPr="000E6B8B">
        <w:rPr>
          <w:rFonts w:ascii="Times New Roman" w:hAnsi="Times New Roman" w:cs="Times New Roman"/>
          <w:sz w:val="26"/>
          <w:szCs w:val="26"/>
          <w:lang w:val="en-US"/>
        </w:rPr>
        <w:t>z</w:t>
      </w:r>
      <w:r w:rsidRPr="000E6B8B">
        <w:rPr>
          <w:rFonts w:ascii="Times New Roman" w:hAnsi="Times New Roman" w:cs="Times New Roman"/>
          <w:sz w:val="26"/>
          <w:szCs w:val="26"/>
        </w:rPr>
        <w:t xml:space="preserve"> = κάθετη ανύψωση του υγρού</w:t>
      </w:r>
    </w:p>
    <w:p w14:paraId="103F0C81" w14:textId="5CB76FAE" w:rsidR="006B2ACB" w:rsidRPr="000E6B8B" w:rsidRDefault="006B2ACB" w:rsidP="006B2ACB">
      <w:pPr>
        <w:jc w:val="both"/>
        <w:rPr>
          <w:rFonts w:ascii="Times New Roman" w:hAnsi="Times New Roman" w:cs="Times New Roman"/>
          <w:sz w:val="26"/>
          <w:szCs w:val="26"/>
        </w:rPr>
      </w:pPr>
      <w:r w:rsidRPr="000E6B8B">
        <w:rPr>
          <w:rFonts w:ascii="Times New Roman" w:hAnsi="Times New Roman" w:cs="Times New Roman"/>
          <w:sz w:val="26"/>
          <w:szCs w:val="26"/>
        </w:rPr>
        <w:t xml:space="preserve"> </w:t>
      </w:r>
      <w:r w:rsidRPr="000E6B8B">
        <w:rPr>
          <w:rFonts w:ascii="Times New Roman" w:hAnsi="Times New Roman" w:cs="Times New Roman"/>
          <w:sz w:val="26"/>
          <w:szCs w:val="26"/>
          <w:lang w:val="en-US"/>
        </w:rPr>
        <w:t>z</w:t>
      </w:r>
      <w:r w:rsidRPr="000E6B8B">
        <w:rPr>
          <w:rFonts w:ascii="Times New Roman" w:hAnsi="Times New Roman" w:cs="Times New Roman"/>
          <w:sz w:val="26"/>
          <w:szCs w:val="26"/>
        </w:rPr>
        <w:t>1=</w:t>
      </w:r>
      <w:r w:rsidRPr="000E6B8B">
        <w:rPr>
          <w:rFonts w:ascii="Times New Roman" w:hAnsi="Times New Roman" w:cs="Times New Roman"/>
          <w:sz w:val="26"/>
          <w:szCs w:val="26"/>
          <w:lang w:val="en-US"/>
        </w:rPr>
        <w:t>z</w:t>
      </w:r>
      <w:r w:rsidRPr="000E6B8B">
        <w:rPr>
          <w:rFonts w:ascii="Times New Roman" w:hAnsi="Times New Roman" w:cs="Times New Roman"/>
          <w:sz w:val="26"/>
          <w:szCs w:val="26"/>
        </w:rPr>
        <w:t>2 για οριζόντιο σωλήνα</w:t>
      </w:r>
    </w:p>
    <w:p w14:paraId="465BCFFF" w14:textId="77777777" w:rsidR="00332955" w:rsidRPr="000E6B8B" w:rsidRDefault="00332955" w:rsidP="006B2ACB">
      <w:pPr>
        <w:jc w:val="both"/>
        <w:rPr>
          <w:rFonts w:ascii="Times New Roman" w:hAnsi="Times New Roman" w:cs="Times New Roman"/>
          <w:sz w:val="26"/>
          <w:szCs w:val="26"/>
        </w:rPr>
      </w:pPr>
    </w:p>
    <w:p w14:paraId="6A120F11" w14:textId="0A6E5912" w:rsidR="00332955" w:rsidRPr="000E6B8B" w:rsidRDefault="00332955" w:rsidP="006B2ACB">
      <w:pPr>
        <w:jc w:val="both"/>
        <w:rPr>
          <w:rFonts w:ascii="Times New Roman" w:hAnsi="Times New Roman" w:cs="Times New Roman"/>
          <w:sz w:val="26"/>
          <w:szCs w:val="26"/>
          <w:lang w:val="en-US"/>
        </w:rPr>
      </w:pPr>
      <w:proofErr w:type="gramStart"/>
      <w:r w:rsidRPr="000E6B8B">
        <w:rPr>
          <w:rFonts w:ascii="Times New Roman" w:hAnsi="Times New Roman" w:cs="Times New Roman"/>
          <w:sz w:val="26"/>
          <w:szCs w:val="26"/>
          <w:lang w:val="en-US"/>
        </w:rPr>
        <w:t>οπ</w:t>
      </w:r>
      <w:proofErr w:type="spellStart"/>
      <w:r w:rsidRPr="000E6B8B">
        <w:rPr>
          <w:rFonts w:ascii="Times New Roman" w:hAnsi="Times New Roman" w:cs="Times New Roman"/>
          <w:sz w:val="26"/>
          <w:szCs w:val="26"/>
          <w:lang w:val="en-US"/>
        </w:rPr>
        <w:t>ότε</w:t>
      </w:r>
      <w:proofErr w:type="spellEnd"/>
      <w:proofErr w:type="gramEnd"/>
      <w:r w:rsidRPr="000E6B8B">
        <w:rPr>
          <w:rFonts w:ascii="Times New Roman" w:hAnsi="Times New Roman" w:cs="Times New Roman"/>
          <w:sz w:val="26"/>
          <w:szCs w:val="26"/>
          <w:lang w:val="en-US"/>
        </w:rPr>
        <w:t xml:space="preserve"> </w:t>
      </w:r>
      <w:proofErr w:type="spellStart"/>
      <w:r w:rsidRPr="000E6B8B">
        <w:rPr>
          <w:rFonts w:ascii="Times New Roman" w:hAnsi="Times New Roman" w:cs="Times New Roman"/>
          <w:sz w:val="26"/>
          <w:szCs w:val="26"/>
          <w:lang w:val="en-US"/>
        </w:rPr>
        <w:t>έχουμε</w:t>
      </w:r>
      <w:proofErr w:type="spellEnd"/>
      <w:r w:rsidRPr="000E6B8B">
        <w:rPr>
          <w:rFonts w:ascii="Times New Roman" w:hAnsi="Times New Roman" w:cs="Times New Roman"/>
          <w:sz w:val="26"/>
          <w:szCs w:val="26"/>
          <w:lang w:val="en-US"/>
        </w:rPr>
        <w:t>:</w:t>
      </w:r>
    </w:p>
    <w:p w14:paraId="2FEAF90F" w14:textId="77777777" w:rsidR="00332955" w:rsidRPr="000E6B8B" w:rsidRDefault="00FC4472" w:rsidP="00332955">
      <w:pPr>
        <w:jc w:val="both"/>
        <w:rPr>
          <w:rFonts w:ascii="Times New Roman" w:eastAsiaTheme="minorEastAsia" w:hAnsi="Times New Roman" w:cs="Times New Roman"/>
          <w:sz w:val="32"/>
          <w:szCs w:val="32"/>
        </w:rPr>
      </w:pPr>
      <m:oMathPara>
        <m:oMath>
          <m:f>
            <m:fPr>
              <m:ctrlPr>
                <w:rPr>
                  <w:rFonts w:ascii="Cambria Math" w:hAnsi="Cambria Math" w:cs="Times New Roman"/>
                  <w:i/>
                  <w:sz w:val="32"/>
                  <w:szCs w:val="32"/>
                  <w:highlight w:val="lightGray"/>
                </w:rPr>
              </m:ctrlPr>
            </m:fPr>
            <m:num>
              <m:r>
                <w:rPr>
                  <w:rFonts w:ascii="Cambria Math" w:hAnsi="Cambria Math" w:cs="Times New Roman"/>
                  <w:sz w:val="32"/>
                  <w:szCs w:val="32"/>
                  <w:highlight w:val="lightGray"/>
                </w:rPr>
                <m:t>P1</m:t>
              </m:r>
            </m:num>
            <m:den>
              <m:r>
                <w:rPr>
                  <w:rFonts w:ascii="Cambria Math" w:hAnsi="Cambria Math" w:cs="Times New Roman"/>
                  <w:sz w:val="32"/>
                  <w:szCs w:val="32"/>
                  <w:highlight w:val="lightGray"/>
                </w:rPr>
                <m:t>pg</m:t>
              </m:r>
            </m:den>
          </m:f>
          <m:r>
            <m:rPr>
              <m:sty m:val="p"/>
            </m:rPr>
            <w:rPr>
              <w:rFonts w:ascii="Cambria Math" w:hAnsi="Cambria Math" w:cs="Times New Roman"/>
              <w:sz w:val="32"/>
              <w:szCs w:val="32"/>
              <w:highlight w:val="lightGray"/>
            </w:rPr>
            <m:t>+</m:t>
          </m:r>
          <m:f>
            <m:fPr>
              <m:ctrlPr>
                <w:rPr>
                  <w:rFonts w:ascii="Cambria Math" w:hAnsi="Cambria Math" w:cs="Times New Roman"/>
                  <w:sz w:val="32"/>
                  <w:szCs w:val="32"/>
                  <w:highlight w:val="lightGray"/>
                </w:rPr>
              </m:ctrlPr>
            </m:fPr>
            <m:num>
              <m:sSubSup>
                <m:sSubSupPr>
                  <m:ctrlPr>
                    <w:rPr>
                      <w:rFonts w:ascii="Cambria Math" w:hAnsi="Cambria Math" w:cs="Times New Roman"/>
                      <w:i/>
                      <w:sz w:val="32"/>
                      <w:szCs w:val="32"/>
                      <w:highlight w:val="lightGray"/>
                    </w:rPr>
                  </m:ctrlPr>
                </m:sSubSupPr>
                <m:e>
                  <m:r>
                    <w:rPr>
                      <w:rFonts w:ascii="Cambria Math" w:hAnsi="Cambria Math" w:cs="Times New Roman"/>
                      <w:sz w:val="32"/>
                      <w:szCs w:val="32"/>
                      <w:highlight w:val="lightGray"/>
                    </w:rPr>
                    <m:t>v</m:t>
                  </m:r>
                </m:e>
                <m:sub>
                  <m:r>
                    <w:rPr>
                      <w:rFonts w:ascii="Cambria Math" w:hAnsi="Cambria Math" w:cs="Times New Roman"/>
                      <w:sz w:val="32"/>
                      <w:szCs w:val="32"/>
                      <w:highlight w:val="lightGray"/>
                    </w:rPr>
                    <m:t>1</m:t>
                  </m:r>
                </m:sub>
                <m:sup>
                  <m:r>
                    <w:rPr>
                      <w:rFonts w:ascii="Cambria Math" w:hAnsi="Cambria Math" w:cs="Times New Roman"/>
                      <w:sz w:val="32"/>
                      <w:szCs w:val="32"/>
                      <w:highlight w:val="lightGray"/>
                    </w:rPr>
                    <m:t>2</m:t>
                  </m:r>
                </m:sup>
              </m:sSubSup>
            </m:num>
            <m:den>
              <m:r>
                <w:rPr>
                  <w:rFonts w:ascii="Cambria Math" w:hAnsi="Cambria Math" w:cs="Times New Roman"/>
                  <w:sz w:val="32"/>
                  <w:szCs w:val="32"/>
                  <w:highlight w:val="lightGray"/>
                </w:rPr>
                <m:t>2g</m:t>
              </m:r>
            </m:den>
          </m:f>
          <m:r>
            <m:rPr>
              <m:sty m:val="p"/>
            </m:rPr>
            <w:rPr>
              <w:rFonts w:ascii="Cambria Math" w:hAnsi="Cambria Math" w:cs="Times New Roman"/>
              <w:sz w:val="32"/>
              <w:szCs w:val="32"/>
              <w:highlight w:val="lightGray"/>
            </w:rPr>
            <m:t>=</m:t>
          </m:r>
          <m:f>
            <m:fPr>
              <m:ctrlPr>
                <w:rPr>
                  <w:rFonts w:ascii="Cambria Math" w:hAnsi="Cambria Math" w:cs="Times New Roman"/>
                  <w:sz w:val="32"/>
                  <w:szCs w:val="32"/>
                  <w:highlight w:val="lightGray"/>
                </w:rPr>
              </m:ctrlPr>
            </m:fPr>
            <m:num>
              <m:r>
                <m:rPr>
                  <m:sty m:val="p"/>
                </m:rPr>
                <w:rPr>
                  <w:rFonts w:ascii="Cambria Math" w:hAnsi="Cambria Math" w:cs="Times New Roman"/>
                  <w:sz w:val="32"/>
                  <w:szCs w:val="32"/>
                  <w:highlight w:val="lightGray"/>
                </w:rPr>
                <m:t>P2</m:t>
              </m:r>
            </m:num>
            <m:den>
              <m:r>
                <m:rPr>
                  <m:sty m:val="p"/>
                </m:rPr>
                <w:rPr>
                  <w:rFonts w:ascii="Cambria Math" w:hAnsi="Cambria Math" w:cs="Times New Roman"/>
                  <w:sz w:val="32"/>
                  <w:szCs w:val="32"/>
                  <w:highlight w:val="lightGray"/>
                </w:rPr>
                <m:t>pg</m:t>
              </m:r>
            </m:den>
          </m:f>
          <m:r>
            <w:rPr>
              <w:rFonts w:ascii="Cambria Math" w:hAnsi="Cambria Math" w:cs="Times New Roman"/>
              <w:sz w:val="32"/>
              <w:szCs w:val="32"/>
              <w:highlight w:val="lightGray"/>
            </w:rPr>
            <m:t>+</m:t>
          </m:r>
          <m:f>
            <m:fPr>
              <m:ctrlPr>
                <w:rPr>
                  <w:rFonts w:ascii="Cambria Math" w:hAnsi="Cambria Math" w:cs="Times New Roman"/>
                  <w:i/>
                  <w:sz w:val="32"/>
                  <w:szCs w:val="32"/>
                  <w:highlight w:val="lightGray"/>
                </w:rPr>
              </m:ctrlPr>
            </m:fPr>
            <m:num>
              <m:sSubSup>
                <m:sSubSupPr>
                  <m:ctrlPr>
                    <w:rPr>
                      <w:rFonts w:ascii="Cambria Math" w:hAnsi="Cambria Math" w:cs="Times New Roman"/>
                      <w:i/>
                      <w:sz w:val="32"/>
                      <w:szCs w:val="32"/>
                      <w:highlight w:val="lightGray"/>
                    </w:rPr>
                  </m:ctrlPr>
                </m:sSubSupPr>
                <m:e>
                  <m:r>
                    <w:rPr>
                      <w:rFonts w:ascii="Cambria Math" w:hAnsi="Cambria Math" w:cs="Times New Roman"/>
                      <w:sz w:val="32"/>
                      <w:szCs w:val="32"/>
                      <w:highlight w:val="lightGray"/>
                    </w:rPr>
                    <m:t>v</m:t>
                  </m:r>
                </m:e>
                <m:sub>
                  <m:r>
                    <w:rPr>
                      <w:rFonts w:ascii="Cambria Math" w:hAnsi="Cambria Math" w:cs="Times New Roman"/>
                      <w:sz w:val="32"/>
                      <w:szCs w:val="32"/>
                      <w:highlight w:val="lightGray"/>
                    </w:rPr>
                    <m:t>2</m:t>
                  </m:r>
                </m:sub>
                <m:sup>
                  <m:r>
                    <w:rPr>
                      <w:rFonts w:ascii="Cambria Math" w:hAnsi="Cambria Math" w:cs="Times New Roman"/>
                      <w:sz w:val="32"/>
                      <w:szCs w:val="32"/>
                      <w:highlight w:val="lightGray"/>
                    </w:rPr>
                    <m:t>2</m:t>
                  </m:r>
                </m:sup>
              </m:sSubSup>
              <m:r>
                <w:rPr>
                  <w:rFonts w:ascii="Cambria Math" w:hAnsi="Cambria Math" w:cs="Times New Roman"/>
                  <w:sz w:val="32"/>
                  <w:szCs w:val="32"/>
                  <w:highlight w:val="lightGray"/>
                </w:rPr>
                <m:t xml:space="preserve"> </m:t>
              </m:r>
            </m:num>
            <m:den>
              <m:r>
                <w:rPr>
                  <w:rFonts w:ascii="Cambria Math" w:hAnsi="Cambria Math" w:cs="Times New Roman"/>
                  <w:sz w:val="32"/>
                  <w:szCs w:val="32"/>
                  <w:highlight w:val="lightGray"/>
                </w:rPr>
                <m:t>2g</m:t>
              </m:r>
            </m:den>
          </m:f>
        </m:oMath>
      </m:oMathPara>
    </w:p>
    <w:p w14:paraId="64617735" w14:textId="77777777" w:rsidR="00332955" w:rsidRPr="000E6B8B" w:rsidRDefault="00332955" w:rsidP="006B2ACB">
      <w:pPr>
        <w:jc w:val="both"/>
        <w:rPr>
          <w:rFonts w:ascii="Times New Roman" w:hAnsi="Times New Roman" w:cs="Times New Roman"/>
          <w:sz w:val="26"/>
          <w:szCs w:val="26"/>
          <w:lang w:val="en-US"/>
        </w:rPr>
      </w:pPr>
    </w:p>
    <w:p w14:paraId="3D81C4C1" w14:textId="77777777" w:rsidR="00332955" w:rsidRPr="000E6B8B" w:rsidRDefault="00332955" w:rsidP="00332955">
      <w:pPr>
        <w:pStyle w:val="ListParagraph"/>
        <w:numPr>
          <w:ilvl w:val="0"/>
          <w:numId w:val="10"/>
        </w:numPr>
        <w:spacing w:after="200" w:line="276" w:lineRule="auto"/>
        <w:jc w:val="both"/>
        <w:rPr>
          <w:rFonts w:ascii="Times New Roman" w:hAnsi="Times New Roman" w:cs="Times New Roman"/>
          <w:sz w:val="26"/>
          <w:szCs w:val="26"/>
        </w:rPr>
      </w:pPr>
      <w:r w:rsidRPr="000E6B8B">
        <w:rPr>
          <w:rFonts w:ascii="Times New Roman" w:hAnsi="Times New Roman" w:cs="Times New Roman"/>
          <w:sz w:val="26"/>
          <w:szCs w:val="26"/>
        </w:rPr>
        <w:t xml:space="preserve">Η υδροστατική πίεση μετριέται χρησιμοποιώντας το μανόμετρο που είναι συνδεδεμένο με το σημείο μέτρησης της πίεσης στο τμήμα δοκιμής. Η παρακάτω σχέση δείχνει πώς συνδέεται η υδροστατική πίεση </w:t>
      </w:r>
      <w:r w:rsidRPr="000E6B8B">
        <w:rPr>
          <w:rFonts w:ascii="Times New Roman" w:hAnsi="Times New Roman" w:cs="Times New Roman"/>
          <w:sz w:val="26"/>
          <w:szCs w:val="26"/>
          <w:lang w:val="fr-FR"/>
        </w:rPr>
        <w:t>h</w:t>
      </w:r>
      <w:r w:rsidRPr="000E6B8B">
        <w:rPr>
          <w:rFonts w:ascii="Times New Roman" w:hAnsi="Times New Roman" w:cs="Times New Roman"/>
          <w:sz w:val="26"/>
          <w:szCs w:val="26"/>
        </w:rPr>
        <w:t xml:space="preserve"> (</w:t>
      </w:r>
      <w:r w:rsidRPr="000E6B8B">
        <w:rPr>
          <w:rFonts w:ascii="Times New Roman" w:hAnsi="Times New Roman" w:cs="Times New Roman"/>
          <w:sz w:val="26"/>
          <w:szCs w:val="26"/>
          <w:lang w:val="en-US"/>
        </w:rPr>
        <w:t>m</w:t>
      </w:r>
      <w:r w:rsidRPr="000E6B8B">
        <w:rPr>
          <w:rFonts w:ascii="Times New Roman" w:hAnsi="Times New Roman" w:cs="Times New Roman"/>
          <w:sz w:val="26"/>
          <w:szCs w:val="26"/>
        </w:rPr>
        <w:t xml:space="preserve">) με το </w:t>
      </w:r>
      <w:r w:rsidRPr="000E6B8B">
        <w:rPr>
          <w:rFonts w:ascii="Times New Roman" w:hAnsi="Times New Roman" w:cs="Times New Roman"/>
          <w:sz w:val="26"/>
          <w:szCs w:val="26"/>
          <w:lang w:val="en-US"/>
        </w:rPr>
        <w:t>P</w:t>
      </w:r>
      <w:r w:rsidRPr="000E6B8B">
        <w:rPr>
          <w:rFonts w:ascii="Times New Roman" w:hAnsi="Times New Roman" w:cs="Times New Roman"/>
          <w:sz w:val="26"/>
          <w:szCs w:val="26"/>
        </w:rPr>
        <w:t>.</w:t>
      </w:r>
    </w:p>
    <w:p w14:paraId="3666075E" w14:textId="77777777" w:rsidR="00332955" w:rsidRPr="000E6B8B" w:rsidRDefault="00332955" w:rsidP="00332955">
      <w:pPr>
        <w:pStyle w:val="ListParagraph"/>
        <w:jc w:val="both"/>
        <w:rPr>
          <w:rFonts w:ascii="Times New Roman" w:hAnsi="Times New Roman" w:cs="Times New Roman"/>
          <w:sz w:val="26"/>
          <w:szCs w:val="26"/>
        </w:rPr>
      </w:pPr>
    </w:p>
    <w:p w14:paraId="0335602B" w14:textId="77777777" w:rsidR="00332955" w:rsidRPr="000E6B8B" w:rsidRDefault="00332955" w:rsidP="00332955">
      <w:pPr>
        <w:pStyle w:val="ListParagraph"/>
        <w:jc w:val="both"/>
        <w:rPr>
          <w:rFonts w:ascii="Times New Roman" w:hAnsi="Times New Roman" w:cs="Times New Roman"/>
          <w:sz w:val="32"/>
          <w:szCs w:val="32"/>
        </w:rPr>
      </w:pPr>
      <m:oMathPara>
        <m:oMathParaPr>
          <m:jc m:val="center"/>
        </m:oMathParaPr>
        <m:oMath>
          <m:r>
            <w:rPr>
              <w:rFonts w:ascii="Cambria Math" w:hAnsi="Cambria Math" w:cs="Times New Roman"/>
              <w:sz w:val="32"/>
              <w:szCs w:val="32"/>
              <w:highlight w:val="lightGray"/>
              <w:lang w:val="en-US"/>
            </w:rPr>
            <m:t>h</m:t>
          </m:r>
          <m:r>
            <m:rPr>
              <m:sty m:val="p"/>
            </m:rPr>
            <w:rPr>
              <w:rFonts w:ascii="Cambria Math" w:hAnsi="Cambria Math" w:cs="Times New Roman"/>
              <w:sz w:val="32"/>
              <w:szCs w:val="32"/>
              <w:highlight w:val="lightGray"/>
              <w:lang w:val="en-US"/>
            </w:rPr>
            <m:t>=</m:t>
          </m:r>
          <m:f>
            <m:fPr>
              <m:ctrlPr>
                <w:rPr>
                  <w:rFonts w:ascii="Cambria Math" w:hAnsi="Cambria Math" w:cs="Times New Roman"/>
                  <w:sz w:val="32"/>
                  <w:szCs w:val="32"/>
                  <w:highlight w:val="lightGray"/>
                </w:rPr>
              </m:ctrlPr>
            </m:fPr>
            <m:num>
              <m:r>
                <m:rPr>
                  <m:sty m:val="p"/>
                </m:rPr>
                <w:rPr>
                  <w:rFonts w:ascii="Cambria Math" w:hAnsi="Cambria Math" w:cs="Times New Roman"/>
                  <w:sz w:val="32"/>
                  <w:szCs w:val="32"/>
                  <w:highlight w:val="lightGray"/>
                  <w:lang w:val="en-US"/>
                </w:rPr>
                <m:t>P</m:t>
              </m:r>
            </m:num>
            <m:den>
              <m:r>
                <m:rPr>
                  <m:sty m:val="p"/>
                </m:rPr>
                <w:rPr>
                  <w:rFonts w:ascii="Cambria Math" w:hAnsi="Cambria Math" w:cs="Times New Roman"/>
                  <w:sz w:val="32"/>
                  <w:szCs w:val="32"/>
                  <w:highlight w:val="lightGray"/>
                  <w:lang w:val="en-US"/>
                </w:rPr>
                <m:t>pg</m:t>
              </m:r>
            </m:den>
          </m:f>
        </m:oMath>
      </m:oMathPara>
    </w:p>
    <w:p w14:paraId="73951A22" w14:textId="77777777" w:rsidR="000E6B8B" w:rsidRDefault="000E6B8B" w:rsidP="00332955">
      <w:pPr>
        <w:jc w:val="both"/>
        <w:rPr>
          <w:rFonts w:ascii="Times New Roman" w:hAnsi="Times New Roman" w:cs="Times New Roman"/>
          <w:sz w:val="26"/>
          <w:szCs w:val="26"/>
          <w:lang w:val="en-US"/>
        </w:rPr>
      </w:pPr>
    </w:p>
    <w:p w14:paraId="3A187B32" w14:textId="77777777" w:rsidR="000E6B8B" w:rsidRDefault="000E6B8B" w:rsidP="00332955">
      <w:pPr>
        <w:jc w:val="both"/>
        <w:rPr>
          <w:rFonts w:ascii="Times New Roman" w:hAnsi="Times New Roman" w:cs="Times New Roman"/>
          <w:sz w:val="26"/>
          <w:szCs w:val="26"/>
          <w:lang w:val="en-US"/>
        </w:rPr>
      </w:pPr>
    </w:p>
    <w:p w14:paraId="14808E03" w14:textId="77777777" w:rsidR="00332955" w:rsidRPr="000E6B8B" w:rsidRDefault="00332955" w:rsidP="00332955">
      <w:pPr>
        <w:jc w:val="both"/>
        <w:rPr>
          <w:rFonts w:ascii="Times New Roman" w:hAnsi="Times New Roman" w:cs="Times New Roman"/>
          <w:sz w:val="26"/>
          <w:szCs w:val="26"/>
        </w:rPr>
      </w:pPr>
      <w:r w:rsidRPr="000E6B8B">
        <w:rPr>
          <w:rFonts w:ascii="Times New Roman" w:hAnsi="Times New Roman" w:cs="Times New Roman"/>
          <w:sz w:val="26"/>
          <w:szCs w:val="26"/>
        </w:rPr>
        <w:lastRenderedPageBreak/>
        <w:t xml:space="preserve">Επομένως η εξίσωση </w:t>
      </w:r>
      <w:r w:rsidRPr="000E6B8B">
        <w:rPr>
          <w:rFonts w:ascii="Times New Roman" w:hAnsi="Times New Roman" w:cs="Times New Roman"/>
          <w:sz w:val="26"/>
          <w:szCs w:val="26"/>
          <w:lang w:val="fr-FR"/>
        </w:rPr>
        <w:t>Bernoulli</w:t>
      </w:r>
      <w:r w:rsidRPr="000E6B8B">
        <w:rPr>
          <w:rFonts w:ascii="Times New Roman" w:hAnsi="Times New Roman" w:cs="Times New Roman"/>
          <w:sz w:val="26"/>
          <w:szCs w:val="26"/>
        </w:rPr>
        <w:t xml:space="preserve"> διαμορφώνεται ως εξής:</w:t>
      </w:r>
    </w:p>
    <w:p w14:paraId="22D4BA65" w14:textId="77777777" w:rsidR="00332955" w:rsidRPr="000E6B8B" w:rsidRDefault="00FC4472" w:rsidP="00332955">
      <w:pPr>
        <w:jc w:val="both"/>
        <w:rPr>
          <w:rFonts w:ascii="Times New Roman" w:eastAsiaTheme="minorEastAsia" w:hAnsi="Times New Roman" w:cs="Times New Roman"/>
          <w:sz w:val="32"/>
          <w:szCs w:val="32"/>
        </w:rPr>
      </w:pPr>
      <m:oMathPara>
        <m:oMathParaPr>
          <m:jc m:val="center"/>
        </m:oMathParaPr>
        <m:oMath>
          <m:sSub>
            <m:sSubPr>
              <m:ctrlPr>
                <w:rPr>
                  <w:rFonts w:ascii="Cambria Math" w:hAnsi="Cambria Math" w:cs="Times New Roman"/>
                  <w:i/>
                  <w:sz w:val="32"/>
                  <w:szCs w:val="32"/>
                  <w:highlight w:val="lightGray"/>
                </w:rPr>
              </m:ctrlPr>
            </m:sSubPr>
            <m:e>
              <m:r>
                <w:rPr>
                  <w:rFonts w:ascii="Cambria Math" w:hAnsi="Cambria Math" w:cs="Times New Roman"/>
                  <w:sz w:val="32"/>
                  <w:szCs w:val="32"/>
                  <w:highlight w:val="lightGray"/>
                </w:rPr>
                <m:t>h</m:t>
              </m:r>
            </m:e>
            <m:sub>
              <m:r>
                <w:rPr>
                  <w:rFonts w:ascii="Cambria Math" w:hAnsi="Cambria Math" w:cs="Times New Roman"/>
                  <w:sz w:val="32"/>
                  <w:szCs w:val="32"/>
                  <w:highlight w:val="lightGray"/>
                </w:rPr>
                <m:t>1</m:t>
              </m:r>
            </m:sub>
          </m:sSub>
          <m:r>
            <m:rPr>
              <m:sty m:val="p"/>
            </m:rPr>
            <w:rPr>
              <w:rFonts w:ascii="Cambria Math" w:hAnsi="Cambria Math" w:cs="Times New Roman"/>
              <w:sz w:val="32"/>
              <w:szCs w:val="32"/>
              <w:highlight w:val="lightGray"/>
            </w:rPr>
            <m:t>+</m:t>
          </m:r>
          <m:f>
            <m:fPr>
              <m:ctrlPr>
                <w:rPr>
                  <w:rFonts w:ascii="Cambria Math" w:hAnsi="Cambria Math" w:cs="Times New Roman"/>
                  <w:sz w:val="32"/>
                  <w:szCs w:val="32"/>
                  <w:highlight w:val="lightGray"/>
                </w:rPr>
              </m:ctrlPr>
            </m:fPr>
            <m:num>
              <m:sSubSup>
                <m:sSubSupPr>
                  <m:ctrlPr>
                    <w:rPr>
                      <w:rFonts w:ascii="Cambria Math" w:hAnsi="Cambria Math" w:cs="Times New Roman"/>
                      <w:i/>
                      <w:sz w:val="32"/>
                      <w:szCs w:val="32"/>
                      <w:highlight w:val="lightGray"/>
                    </w:rPr>
                  </m:ctrlPr>
                </m:sSubSupPr>
                <m:e>
                  <m:r>
                    <w:rPr>
                      <w:rFonts w:ascii="Cambria Math" w:hAnsi="Cambria Math" w:cs="Times New Roman"/>
                      <w:sz w:val="32"/>
                      <w:szCs w:val="32"/>
                      <w:highlight w:val="lightGray"/>
                    </w:rPr>
                    <m:t>v</m:t>
                  </m:r>
                </m:e>
                <m:sub>
                  <m:r>
                    <w:rPr>
                      <w:rFonts w:ascii="Cambria Math" w:hAnsi="Cambria Math" w:cs="Times New Roman"/>
                      <w:sz w:val="32"/>
                      <w:szCs w:val="32"/>
                      <w:highlight w:val="lightGray"/>
                    </w:rPr>
                    <m:t>1</m:t>
                  </m:r>
                </m:sub>
                <m:sup>
                  <m:r>
                    <w:rPr>
                      <w:rFonts w:ascii="Cambria Math" w:hAnsi="Cambria Math" w:cs="Times New Roman"/>
                      <w:sz w:val="32"/>
                      <w:szCs w:val="32"/>
                      <w:highlight w:val="lightGray"/>
                    </w:rPr>
                    <m:t>2</m:t>
                  </m:r>
                </m:sup>
              </m:sSubSup>
            </m:num>
            <m:den>
              <m:r>
                <w:rPr>
                  <w:rFonts w:ascii="Cambria Math" w:hAnsi="Cambria Math" w:cs="Times New Roman"/>
                  <w:sz w:val="32"/>
                  <w:szCs w:val="32"/>
                  <w:highlight w:val="lightGray"/>
                </w:rPr>
                <m:t>2g</m:t>
              </m:r>
            </m:den>
          </m:f>
          <m:r>
            <m:rPr>
              <m:sty m:val="p"/>
            </m:rPr>
            <w:rPr>
              <w:rFonts w:ascii="Cambria Math" w:hAnsi="Cambria Math" w:cs="Times New Roman"/>
              <w:sz w:val="32"/>
              <w:szCs w:val="32"/>
              <w:highlight w:val="lightGray"/>
            </w:rPr>
            <m:t>=</m:t>
          </m:r>
          <m:sSub>
            <m:sSubPr>
              <m:ctrlPr>
                <w:rPr>
                  <w:rFonts w:ascii="Cambria Math" w:hAnsi="Cambria Math" w:cs="Times New Roman"/>
                  <w:sz w:val="32"/>
                  <w:szCs w:val="32"/>
                  <w:highlight w:val="lightGray"/>
                </w:rPr>
              </m:ctrlPr>
            </m:sSubPr>
            <m:e>
              <m:r>
                <w:rPr>
                  <w:rFonts w:ascii="Cambria Math" w:hAnsi="Cambria Math" w:cs="Times New Roman"/>
                  <w:sz w:val="32"/>
                  <w:szCs w:val="32"/>
                  <w:highlight w:val="lightGray"/>
                </w:rPr>
                <m:t>h</m:t>
              </m:r>
            </m:e>
            <m:sub>
              <m:r>
                <w:rPr>
                  <w:rFonts w:ascii="Cambria Math" w:hAnsi="Cambria Math" w:cs="Times New Roman"/>
                  <w:sz w:val="32"/>
                  <w:szCs w:val="32"/>
                  <w:highlight w:val="lightGray"/>
                </w:rPr>
                <m:t>2</m:t>
              </m:r>
            </m:sub>
          </m:sSub>
          <m:r>
            <w:rPr>
              <w:rFonts w:ascii="Cambria Math" w:hAnsi="Cambria Math" w:cs="Times New Roman"/>
              <w:sz w:val="32"/>
              <w:szCs w:val="32"/>
              <w:highlight w:val="lightGray"/>
            </w:rPr>
            <m:t>+</m:t>
          </m:r>
          <m:f>
            <m:fPr>
              <m:ctrlPr>
                <w:rPr>
                  <w:rFonts w:ascii="Cambria Math" w:hAnsi="Cambria Math" w:cs="Times New Roman"/>
                  <w:i/>
                  <w:sz w:val="32"/>
                  <w:szCs w:val="32"/>
                  <w:highlight w:val="lightGray"/>
                </w:rPr>
              </m:ctrlPr>
            </m:fPr>
            <m:num>
              <m:sSubSup>
                <m:sSubSupPr>
                  <m:ctrlPr>
                    <w:rPr>
                      <w:rFonts w:ascii="Cambria Math" w:hAnsi="Cambria Math" w:cs="Times New Roman"/>
                      <w:i/>
                      <w:sz w:val="32"/>
                      <w:szCs w:val="32"/>
                      <w:highlight w:val="lightGray"/>
                    </w:rPr>
                  </m:ctrlPr>
                </m:sSubSupPr>
                <m:e>
                  <m:r>
                    <w:rPr>
                      <w:rFonts w:ascii="Cambria Math" w:hAnsi="Cambria Math" w:cs="Times New Roman"/>
                      <w:sz w:val="32"/>
                      <w:szCs w:val="32"/>
                      <w:highlight w:val="lightGray"/>
                    </w:rPr>
                    <m:t>v</m:t>
                  </m:r>
                </m:e>
                <m:sub>
                  <m:r>
                    <w:rPr>
                      <w:rFonts w:ascii="Cambria Math" w:hAnsi="Cambria Math" w:cs="Times New Roman"/>
                      <w:sz w:val="32"/>
                      <w:szCs w:val="32"/>
                      <w:highlight w:val="lightGray"/>
                    </w:rPr>
                    <m:t>2</m:t>
                  </m:r>
                </m:sub>
                <m:sup>
                  <m:r>
                    <w:rPr>
                      <w:rFonts w:ascii="Cambria Math" w:hAnsi="Cambria Math" w:cs="Times New Roman"/>
                      <w:sz w:val="32"/>
                      <w:szCs w:val="32"/>
                      <w:highlight w:val="lightGray"/>
                    </w:rPr>
                    <m:t>2</m:t>
                  </m:r>
                </m:sup>
              </m:sSubSup>
              <m:r>
                <w:rPr>
                  <w:rFonts w:ascii="Cambria Math" w:hAnsi="Cambria Math" w:cs="Times New Roman"/>
                  <w:sz w:val="32"/>
                  <w:szCs w:val="32"/>
                  <w:highlight w:val="lightGray"/>
                </w:rPr>
                <m:t xml:space="preserve"> </m:t>
              </m:r>
            </m:num>
            <m:den>
              <m:r>
                <w:rPr>
                  <w:rFonts w:ascii="Cambria Math" w:hAnsi="Cambria Math" w:cs="Times New Roman"/>
                  <w:sz w:val="32"/>
                  <w:szCs w:val="32"/>
                  <w:highlight w:val="lightGray"/>
                </w:rPr>
                <m:t>2g</m:t>
              </m:r>
            </m:den>
          </m:f>
        </m:oMath>
      </m:oMathPara>
    </w:p>
    <w:p w14:paraId="55FF7C19" w14:textId="77777777" w:rsidR="00332955" w:rsidRPr="000E6B8B" w:rsidRDefault="00332955" w:rsidP="00332955">
      <w:pPr>
        <w:jc w:val="both"/>
        <w:rPr>
          <w:rFonts w:ascii="Times New Roman" w:hAnsi="Times New Roman" w:cs="Times New Roman"/>
          <w:sz w:val="26"/>
          <w:szCs w:val="26"/>
        </w:rPr>
      </w:pPr>
    </w:p>
    <w:p w14:paraId="4548A8E4" w14:textId="77777777" w:rsidR="00332955" w:rsidRPr="000E6B8B" w:rsidRDefault="00332955" w:rsidP="00332955">
      <w:pPr>
        <w:jc w:val="both"/>
        <w:rPr>
          <w:rFonts w:ascii="Times New Roman" w:eastAsiaTheme="minorEastAsia" w:hAnsi="Times New Roman" w:cs="Times New Roman"/>
          <w:sz w:val="26"/>
          <w:szCs w:val="26"/>
        </w:rPr>
      </w:pPr>
      <w:r w:rsidRPr="000E6B8B">
        <w:rPr>
          <w:rFonts w:ascii="Times New Roman" w:hAnsi="Times New Roman" w:cs="Times New Roman"/>
          <w:sz w:val="26"/>
          <w:szCs w:val="26"/>
        </w:rPr>
        <w:t xml:space="preserve">Όπου  </w:t>
      </w:r>
      <m:oMath>
        <m:f>
          <m:fPr>
            <m:ctrlPr>
              <w:rPr>
                <w:rFonts w:ascii="Cambria Math" w:hAnsi="Cambria Math" w:cs="Times New Roman"/>
                <w:sz w:val="26"/>
                <w:szCs w:val="26"/>
              </w:rPr>
            </m:ctrlPr>
          </m:fPr>
          <m:num>
            <m:sSubSup>
              <m:sSubSupPr>
                <m:ctrlPr>
                  <w:rPr>
                    <w:rFonts w:ascii="Cambria Math" w:hAnsi="Cambria Math" w:cs="Times New Roman"/>
                    <w:i/>
                    <w:sz w:val="26"/>
                    <w:szCs w:val="26"/>
                  </w:rPr>
                </m:ctrlPr>
              </m:sSubSupPr>
              <m:e>
                <m:r>
                  <w:rPr>
                    <w:rFonts w:ascii="Cambria Math" w:hAnsi="Cambria Math" w:cs="Times New Roman"/>
                    <w:sz w:val="26"/>
                    <w:szCs w:val="26"/>
                  </w:rPr>
                  <m:t>v</m:t>
                </m:r>
              </m:e>
              <m:sub>
                <m:r>
                  <w:rPr>
                    <w:rFonts w:ascii="Cambria Math" w:hAnsi="Cambria Math" w:cs="Times New Roman"/>
                    <w:sz w:val="26"/>
                    <w:szCs w:val="26"/>
                  </w:rPr>
                  <m:t>1</m:t>
                </m:r>
              </m:sub>
              <m:sup>
                <m:r>
                  <w:rPr>
                    <w:rFonts w:ascii="Cambria Math" w:hAnsi="Cambria Math" w:cs="Times New Roman"/>
                    <w:sz w:val="26"/>
                    <w:szCs w:val="26"/>
                  </w:rPr>
                  <m:t>2</m:t>
                </m:r>
              </m:sup>
            </m:sSubSup>
          </m:num>
          <m:den>
            <m:r>
              <w:rPr>
                <w:rFonts w:ascii="Cambria Math" w:hAnsi="Cambria Math" w:cs="Times New Roman"/>
                <w:sz w:val="26"/>
                <w:szCs w:val="26"/>
              </w:rPr>
              <m:t>2g</m:t>
            </m:r>
          </m:den>
        </m:f>
      </m:oMath>
      <w:r w:rsidRPr="000E6B8B">
        <w:rPr>
          <w:rFonts w:ascii="Times New Roman" w:eastAsiaTheme="minorEastAsia" w:hAnsi="Times New Roman" w:cs="Times New Roman"/>
          <w:sz w:val="26"/>
          <w:szCs w:val="26"/>
        </w:rPr>
        <w:t xml:space="preserve">  η δυναμική πίεση.</w:t>
      </w:r>
    </w:p>
    <w:p w14:paraId="0F841C8E" w14:textId="77777777" w:rsidR="00332955" w:rsidRPr="000E6B8B" w:rsidRDefault="00332955" w:rsidP="00332955">
      <w:pPr>
        <w:jc w:val="both"/>
        <w:rPr>
          <w:rFonts w:ascii="Times New Roman" w:eastAsiaTheme="minorEastAsia" w:hAnsi="Times New Roman" w:cs="Times New Roman"/>
          <w:sz w:val="26"/>
          <w:szCs w:val="26"/>
        </w:rPr>
      </w:pPr>
    </w:p>
    <w:p w14:paraId="5A483260" w14:textId="77777777" w:rsidR="00332955" w:rsidRPr="000E6B8B" w:rsidRDefault="00332955" w:rsidP="00332955">
      <w:pPr>
        <w:pStyle w:val="ListParagraph"/>
        <w:numPr>
          <w:ilvl w:val="0"/>
          <w:numId w:val="11"/>
        </w:numPr>
        <w:spacing w:after="200" w:line="276" w:lineRule="auto"/>
        <w:jc w:val="both"/>
        <w:rPr>
          <w:rFonts w:ascii="Times New Roman" w:eastAsiaTheme="minorEastAsia" w:hAnsi="Times New Roman" w:cs="Times New Roman"/>
          <w:sz w:val="26"/>
          <w:szCs w:val="26"/>
        </w:rPr>
      </w:pPr>
      <w:r w:rsidRPr="000E6B8B">
        <w:rPr>
          <w:rFonts w:ascii="Times New Roman" w:eastAsiaTheme="minorEastAsia" w:hAnsi="Times New Roman" w:cs="Times New Roman"/>
          <w:sz w:val="26"/>
          <w:szCs w:val="26"/>
        </w:rPr>
        <w:t>Για τις διάφορες μετρήσεις και τους υπολογισμούς μας χρησιμοποιήσαμε τους παρακάτω τύπους:</w:t>
      </w:r>
    </w:p>
    <w:p w14:paraId="1EC16EF5" w14:textId="77777777" w:rsidR="00332955" w:rsidRPr="000E6B8B" w:rsidRDefault="00FC4472" w:rsidP="00332955">
      <w:pPr>
        <w:jc w:val="both"/>
        <w:rPr>
          <w:rFonts w:ascii="Times New Roman" w:eastAsiaTheme="minorEastAsia" w:hAnsi="Times New Roman" w:cs="Times New Roman"/>
          <w:sz w:val="26"/>
          <w:szCs w:val="26"/>
        </w:rPr>
      </w:pPr>
      <m:oMath>
        <m:sSup>
          <m:sSupPr>
            <m:ctrlPr>
              <w:rPr>
                <w:rFonts w:ascii="Cambria Math" w:eastAsiaTheme="minorEastAsia" w:hAnsi="Cambria Math" w:cs="Times New Roman"/>
                <w:b/>
                <w:i/>
                <w:sz w:val="26"/>
                <w:szCs w:val="26"/>
              </w:rPr>
            </m:ctrlPr>
          </m:sSupPr>
          <m:e>
            <m:r>
              <m:rPr>
                <m:sty m:val="bi"/>
              </m:rPr>
              <w:rPr>
                <w:rFonts w:ascii="Cambria Math" w:eastAsiaTheme="minorEastAsia" w:hAnsi="Cambria Math" w:cs="Times New Roman"/>
                <w:sz w:val="26"/>
                <w:szCs w:val="26"/>
              </w:rPr>
              <m:t>h</m:t>
            </m:r>
          </m:e>
          <m:sup>
            <m:r>
              <m:rPr>
                <m:sty m:val="bi"/>
              </m:rPr>
              <w:rPr>
                <w:rFonts w:ascii="Cambria Math" w:eastAsiaTheme="minorEastAsia" w:hAnsi="Cambria Math" w:cs="Times New Roman"/>
                <w:sz w:val="26"/>
                <w:szCs w:val="26"/>
                <w:lang w:val="en-US"/>
              </w:rPr>
              <m:t>o</m:t>
            </m:r>
          </m:sup>
        </m:sSup>
        <m:r>
          <m:rPr>
            <m:sty m:val="b"/>
          </m:rPr>
          <w:rPr>
            <w:rFonts w:ascii="Cambria Math" w:eastAsiaTheme="minorEastAsia" w:hAnsi="Cambria Math" w:cs="Times New Roman"/>
            <w:sz w:val="26"/>
            <w:szCs w:val="26"/>
          </w:rPr>
          <m:t>=h+</m:t>
        </m:r>
        <m:f>
          <m:fPr>
            <m:ctrlPr>
              <w:rPr>
                <w:rFonts w:ascii="Cambria Math" w:eastAsiaTheme="minorEastAsia" w:hAnsi="Cambria Math" w:cs="Times New Roman"/>
                <w:b/>
                <w:sz w:val="26"/>
                <w:szCs w:val="26"/>
              </w:rPr>
            </m:ctrlPr>
          </m:fPr>
          <m:num>
            <m:sSup>
              <m:sSupPr>
                <m:ctrlPr>
                  <w:rPr>
                    <w:rFonts w:ascii="Cambria Math" w:eastAsiaTheme="minorEastAsia" w:hAnsi="Cambria Math" w:cs="Times New Roman"/>
                    <w:b/>
                    <w:i/>
                    <w:sz w:val="26"/>
                    <w:szCs w:val="26"/>
                  </w:rPr>
                </m:ctrlPr>
              </m:sSupPr>
              <m:e>
                <m:r>
                  <m:rPr>
                    <m:sty m:val="bi"/>
                  </m:rPr>
                  <w:rPr>
                    <w:rFonts w:ascii="Cambria Math" w:eastAsiaTheme="minorEastAsia" w:hAnsi="Cambria Math" w:cs="Times New Roman"/>
                    <w:sz w:val="26"/>
                    <w:szCs w:val="26"/>
                  </w:rPr>
                  <m:t>v</m:t>
                </m:r>
              </m:e>
              <m:sup>
                <m:r>
                  <m:rPr>
                    <m:sty m:val="bi"/>
                  </m:rPr>
                  <w:rPr>
                    <w:rFonts w:ascii="Cambria Math" w:eastAsiaTheme="minorEastAsia" w:hAnsi="Cambria Math" w:cs="Times New Roman"/>
                    <w:sz w:val="26"/>
                    <w:szCs w:val="26"/>
                  </w:rPr>
                  <m:t>2</m:t>
                </m:r>
              </m:sup>
            </m:sSup>
          </m:num>
          <m:den>
            <m:r>
              <m:rPr>
                <m:sty m:val="b"/>
              </m:rPr>
              <w:rPr>
                <w:rFonts w:ascii="Cambria Math" w:eastAsiaTheme="minorEastAsia" w:hAnsi="Cambria Math" w:cs="Times New Roman"/>
                <w:sz w:val="26"/>
                <w:szCs w:val="26"/>
              </w:rPr>
              <m:t>2</m:t>
            </m:r>
            <m:r>
              <m:rPr>
                <m:sty m:val="bi"/>
              </m:rPr>
              <w:rPr>
                <w:rFonts w:ascii="Cambria Math" w:eastAsiaTheme="minorEastAsia" w:hAnsi="Cambria Math" w:cs="Times New Roman"/>
                <w:sz w:val="26"/>
                <w:szCs w:val="26"/>
              </w:rPr>
              <m:t>g</m:t>
            </m:r>
          </m:den>
        </m:f>
      </m:oMath>
      <w:r w:rsidR="00332955" w:rsidRPr="000E6B8B">
        <w:rPr>
          <w:rFonts w:ascii="Times New Roman" w:eastAsiaTheme="minorEastAsia" w:hAnsi="Times New Roman" w:cs="Times New Roman"/>
          <w:sz w:val="26"/>
          <w:szCs w:val="26"/>
        </w:rPr>
        <w:t xml:space="preserve"> </w:t>
      </w:r>
      <w:r w:rsidR="00332955" w:rsidRPr="000E6B8B">
        <w:rPr>
          <w:rFonts w:ascii="Times New Roman" w:eastAsiaTheme="minorEastAsia" w:hAnsi="Times New Roman" w:cs="Times New Roman"/>
          <w:sz w:val="26"/>
          <w:szCs w:val="26"/>
          <w:lang w:val="en-US"/>
        </w:rPr>
        <w:sym w:font="Wingdings" w:char="F0E0"/>
      </w:r>
      <w:r w:rsidR="00332955" w:rsidRPr="000E6B8B">
        <w:rPr>
          <w:rFonts w:ascii="Times New Roman" w:eastAsiaTheme="minorEastAsia" w:hAnsi="Times New Roman" w:cs="Times New Roman"/>
          <w:sz w:val="26"/>
          <w:szCs w:val="26"/>
        </w:rPr>
        <w:t xml:space="preserve"> μέτρηση συνολικής πίεσης</w:t>
      </w:r>
    </w:p>
    <w:p w14:paraId="7DCA7DEC" w14:textId="77777777" w:rsidR="00332955" w:rsidRPr="000E6B8B" w:rsidRDefault="00332955" w:rsidP="00332955">
      <w:pPr>
        <w:jc w:val="both"/>
        <w:rPr>
          <w:rFonts w:ascii="Times New Roman" w:eastAsiaTheme="minorEastAsia" w:hAnsi="Times New Roman" w:cs="Times New Roman"/>
          <w:sz w:val="26"/>
          <w:szCs w:val="26"/>
        </w:rPr>
      </w:pPr>
      <m:oMath>
        <m:r>
          <m:rPr>
            <m:sty m:val="bi"/>
          </m:rPr>
          <w:rPr>
            <w:rFonts w:ascii="Cambria Math" w:eastAsiaTheme="minorEastAsia" w:hAnsi="Cambria Math" w:cs="Times New Roman"/>
            <w:sz w:val="26"/>
            <w:szCs w:val="26"/>
            <w:lang w:val="en-US"/>
          </w:rPr>
          <m:t>V</m:t>
        </m:r>
        <m:r>
          <m:rPr>
            <m:sty m:val="b"/>
          </m:rPr>
          <w:rPr>
            <w:rFonts w:ascii="Cambria Math" w:eastAsiaTheme="minorEastAsia" w:hAnsi="Cambria Math" w:cs="Times New Roman"/>
            <w:sz w:val="26"/>
            <w:szCs w:val="26"/>
          </w:rPr>
          <m:t>=</m:t>
        </m:r>
        <m:f>
          <m:fPr>
            <m:ctrlPr>
              <w:rPr>
                <w:rFonts w:ascii="Cambria Math" w:eastAsiaTheme="minorEastAsia" w:hAnsi="Cambria Math" w:cs="Times New Roman"/>
                <w:b/>
                <w:sz w:val="26"/>
                <w:szCs w:val="26"/>
              </w:rPr>
            </m:ctrlPr>
          </m:fPr>
          <m:num>
            <m:sSub>
              <m:sSubPr>
                <m:ctrlPr>
                  <w:rPr>
                    <w:rFonts w:ascii="Cambria Math" w:eastAsiaTheme="minorEastAsia" w:hAnsi="Cambria Math" w:cs="Times New Roman"/>
                    <w:b/>
                    <w:sz w:val="26"/>
                    <w:szCs w:val="26"/>
                  </w:rPr>
                </m:ctrlPr>
              </m:sSubPr>
              <m:e>
                <m:r>
                  <m:rPr>
                    <m:sty m:val="bi"/>
                  </m:rPr>
                  <w:rPr>
                    <w:rFonts w:ascii="Cambria Math" w:eastAsiaTheme="minorEastAsia" w:hAnsi="Cambria Math" w:cs="Times New Roman"/>
                    <w:sz w:val="26"/>
                    <w:szCs w:val="26"/>
                  </w:rPr>
                  <m:t>Q</m:t>
                </m:r>
              </m:e>
              <m:sub>
                <m:r>
                  <m:rPr>
                    <m:sty m:val="bi"/>
                  </m:rPr>
                  <w:rPr>
                    <w:rFonts w:ascii="Cambria Math" w:eastAsiaTheme="minorEastAsia" w:hAnsi="Cambria Math" w:cs="Times New Roman"/>
                    <w:sz w:val="26"/>
                    <w:szCs w:val="26"/>
                  </w:rPr>
                  <m:t>V</m:t>
                </m:r>
              </m:sub>
            </m:sSub>
          </m:num>
          <m:den>
            <m:r>
              <m:rPr>
                <m:sty m:val="b"/>
              </m:rPr>
              <w:rPr>
                <w:rFonts w:ascii="Cambria Math" w:eastAsiaTheme="minorEastAsia" w:hAnsi="Cambria Math" w:cs="Times New Roman"/>
                <w:sz w:val="26"/>
                <w:szCs w:val="26"/>
              </w:rPr>
              <m:t>A</m:t>
            </m:r>
          </m:den>
        </m:f>
      </m:oMath>
      <w:r w:rsidRPr="000E6B8B">
        <w:rPr>
          <w:rFonts w:ascii="Times New Roman" w:eastAsiaTheme="minorEastAsia" w:hAnsi="Times New Roman" w:cs="Times New Roman"/>
          <w:sz w:val="26"/>
          <w:szCs w:val="26"/>
        </w:rPr>
        <w:t xml:space="preserve">  </w:t>
      </w:r>
      <w:r w:rsidRPr="000E6B8B">
        <w:rPr>
          <w:rFonts w:ascii="Times New Roman" w:eastAsiaTheme="minorEastAsia" w:hAnsi="Times New Roman" w:cs="Times New Roman"/>
          <w:sz w:val="26"/>
          <w:szCs w:val="26"/>
          <w:lang w:val="en-US"/>
        </w:rPr>
        <w:sym w:font="Wingdings" w:char="F0E0"/>
      </w:r>
      <w:r w:rsidRPr="000E6B8B">
        <w:rPr>
          <w:rFonts w:ascii="Times New Roman" w:eastAsiaTheme="minorEastAsia" w:hAnsi="Times New Roman" w:cs="Times New Roman"/>
          <w:sz w:val="26"/>
          <w:szCs w:val="26"/>
        </w:rPr>
        <w:t xml:space="preserve"> μέτρηση ταχύτητας ροής</w:t>
      </w:r>
    </w:p>
    <w:p w14:paraId="5C4DCD87" w14:textId="77777777" w:rsidR="00332955" w:rsidRPr="000E6B8B" w:rsidRDefault="00FC4472" w:rsidP="00332955">
      <w:pPr>
        <w:jc w:val="both"/>
        <w:rPr>
          <w:rFonts w:ascii="Times New Roman" w:eastAsiaTheme="minorEastAsia" w:hAnsi="Times New Roman" w:cs="Times New Roman"/>
          <w:sz w:val="26"/>
          <w:szCs w:val="26"/>
        </w:rPr>
      </w:pPr>
      <m:oMath>
        <m:sSub>
          <m:sSubPr>
            <m:ctrlPr>
              <w:rPr>
                <w:rFonts w:ascii="Cambria Math" w:eastAsiaTheme="minorEastAsia" w:hAnsi="Cambria Math" w:cs="Times New Roman"/>
                <w:b/>
                <w:i/>
                <w:sz w:val="26"/>
                <w:szCs w:val="26"/>
              </w:rPr>
            </m:ctrlPr>
          </m:sSubPr>
          <m:e>
            <m:r>
              <m:rPr>
                <m:sty m:val="bi"/>
              </m:rPr>
              <w:rPr>
                <w:rFonts w:ascii="Cambria Math" w:eastAsiaTheme="minorEastAsia" w:hAnsi="Cambria Math" w:cs="Times New Roman"/>
                <w:sz w:val="26"/>
                <w:szCs w:val="26"/>
                <w:lang w:val="en-US"/>
              </w:rPr>
              <m:t>Q</m:t>
            </m:r>
          </m:e>
          <m:sub>
            <m:r>
              <m:rPr>
                <m:sty m:val="bi"/>
              </m:rPr>
              <w:rPr>
                <w:rFonts w:ascii="Cambria Math" w:eastAsiaTheme="minorEastAsia" w:hAnsi="Cambria Math" w:cs="Times New Roman"/>
                <w:sz w:val="26"/>
                <w:szCs w:val="26"/>
              </w:rPr>
              <m:t>v</m:t>
            </m:r>
          </m:sub>
        </m:sSub>
        <m:r>
          <m:rPr>
            <m:sty m:val="b"/>
          </m:rPr>
          <w:rPr>
            <w:rFonts w:ascii="Cambria Math" w:eastAsiaTheme="minorEastAsia" w:hAnsi="Cambria Math" w:cs="Times New Roman"/>
            <w:sz w:val="26"/>
            <w:szCs w:val="26"/>
          </w:rPr>
          <m:t>=</m:t>
        </m:r>
        <m:f>
          <m:fPr>
            <m:ctrlPr>
              <w:rPr>
                <w:rFonts w:ascii="Cambria Math" w:eastAsiaTheme="minorEastAsia" w:hAnsi="Cambria Math" w:cs="Times New Roman"/>
                <w:b/>
                <w:sz w:val="26"/>
                <w:szCs w:val="26"/>
              </w:rPr>
            </m:ctrlPr>
          </m:fPr>
          <m:num>
            <m:r>
              <m:rPr>
                <m:sty m:val="b"/>
              </m:rPr>
              <w:rPr>
                <w:rFonts w:ascii="Cambria Math" w:eastAsiaTheme="minorEastAsia" w:hAnsi="Cambria Math" w:cs="Times New Roman"/>
                <w:sz w:val="26"/>
                <w:szCs w:val="26"/>
              </w:rPr>
              <m:t>V</m:t>
            </m:r>
          </m:num>
          <m:den>
            <m:r>
              <m:rPr>
                <m:sty m:val="b"/>
              </m:rPr>
              <w:rPr>
                <w:rFonts w:ascii="Cambria Math" w:eastAsiaTheme="minorEastAsia" w:hAnsi="Cambria Math" w:cs="Times New Roman"/>
                <w:sz w:val="26"/>
                <w:szCs w:val="26"/>
              </w:rPr>
              <m:t>t</m:t>
            </m:r>
          </m:den>
        </m:f>
      </m:oMath>
      <w:r w:rsidR="00332955" w:rsidRPr="000E6B8B">
        <w:rPr>
          <w:rFonts w:ascii="Times New Roman" w:eastAsiaTheme="minorEastAsia" w:hAnsi="Times New Roman" w:cs="Times New Roman"/>
          <w:sz w:val="26"/>
          <w:szCs w:val="26"/>
        </w:rPr>
        <w:t xml:space="preserve">  </w:t>
      </w:r>
      <w:r w:rsidR="00332955" w:rsidRPr="000E6B8B">
        <w:rPr>
          <w:rFonts w:ascii="Times New Roman" w:eastAsiaTheme="minorEastAsia" w:hAnsi="Times New Roman" w:cs="Times New Roman"/>
          <w:sz w:val="26"/>
          <w:szCs w:val="26"/>
          <w:lang w:val="en-US"/>
        </w:rPr>
        <w:sym w:font="Wingdings" w:char="F0E0"/>
      </w:r>
      <w:r w:rsidR="00332955" w:rsidRPr="000E6B8B">
        <w:rPr>
          <w:rFonts w:ascii="Times New Roman" w:eastAsiaTheme="minorEastAsia" w:hAnsi="Times New Roman" w:cs="Times New Roman"/>
          <w:sz w:val="26"/>
          <w:szCs w:val="26"/>
        </w:rPr>
        <w:t xml:space="preserve"> μέτρηση ογκομετρικής παροχής</w:t>
      </w:r>
    </w:p>
    <w:p w14:paraId="2FD2AB8E" w14:textId="77777777" w:rsidR="00332955" w:rsidRPr="000E6B8B" w:rsidRDefault="00332955" w:rsidP="00332955">
      <w:pPr>
        <w:jc w:val="both"/>
        <w:rPr>
          <w:rFonts w:ascii="Times New Roman" w:eastAsiaTheme="minorEastAsia" w:hAnsi="Times New Roman" w:cs="Times New Roman"/>
          <w:sz w:val="26"/>
          <w:szCs w:val="26"/>
        </w:rPr>
      </w:pPr>
    </w:p>
    <w:p w14:paraId="400C3590" w14:textId="77777777" w:rsidR="00332955" w:rsidRPr="000E6B8B" w:rsidRDefault="00332955" w:rsidP="00332955">
      <w:pPr>
        <w:jc w:val="both"/>
        <w:rPr>
          <w:rFonts w:ascii="Times New Roman" w:eastAsiaTheme="minorEastAsia" w:hAnsi="Times New Roman" w:cs="Times New Roman"/>
          <w:sz w:val="26"/>
          <w:szCs w:val="26"/>
        </w:rPr>
      </w:pPr>
      <w:r w:rsidRPr="000E6B8B">
        <w:rPr>
          <w:rFonts w:ascii="Times New Roman" w:eastAsiaTheme="minorEastAsia" w:hAnsi="Times New Roman" w:cs="Times New Roman"/>
          <w:sz w:val="26"/>
          <w:szCs w:val="26"/>
        </w:rPr>
        <w:t>Όπου:</w:t>
      </w:r>
    </w:p>
    <w:p w14:paraId="2F6F9A06" w14:textId="77777777" w:rsidR="00332955" w:rsidRPr="000E6B8B" w:rsidRDefault="00FC4472" w:rsidP="00332955">
      <w:pPr>
        <w:jc w:val="both"/>
        <w:rPr>
          <w:rFonts w:ascii="Times New Roman" w:eastAsiaTheme="minorEastAsia" w:hAnsi="Times New Roman" w:cs="Times New Roman"/>
          <w:sz w:val="26"/>
          <w:szCs w:val="26"/>
        </w:rPr>
      </w:pPr>
      <m:oMath>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lang w:val="en-US"/>
              </w:rPr>
              <m:t>Q</m:t>
            </m:r>
          </m:e>
          <m:sub>
            <m:r>
              <w:rPr>
                <w:rFonts w:ascii="Cambria Math" w:eastAsiaTheme="minorEastAsia" w:hAnsi="Cambria Math" w:cs="Times New Roman"/>
                <w:sz w:val="26"/>
                <w:szCs w:val="26"/>
              </w:rPr>
              <m:t>v</m:t>
            </m:r>
          </m:sub>
        </m:sSub>
      </m:oMath>
      <w:r w:rsidR="00332955" w:rsidRPr="000E6B8B">
        <w:rPr>
          <w:rFonts w:ascii="Times New Roman" w:eastAsiaTheme="minorEastAsia" w:hAnsi="Times New Roman" w:cs="Times New Roman"/>
          <w:sz w:val="26"/>
          <w:szCs w:val="26"/>
        </w:rPr>
        <w:t>= η ογκομετρική παροχή</w:t>
      </w:r>
    </w:p>
    <w:p w14:paraId="6774A14F" w14:textId="77777777" w:rsidR="00332955" w:rsidRPr="000E6B8B" w:rsidRDefault="00332955" w:rsidP="00332955">
      <w:pPr>
        <w:jc w:val="both"/>
        <w:rPr>
          <w:rFonts w:ascii="Times New Roman" w:eastAsiaTheme="minorEastAsia" w:hAnsi="Times New Roman" w:cs="Times New Roman"/>
          <w:sz w:val="26"/>
          <w:szCs w:val="26"/>
        </w:rPr>
      </w:pPr>
      <m:oMath>
        <m:r>
          <m:rPr>
            <m:sty m:val="p"/>
          </m:rPr>
          <w:rPr>
            <w:rFonts w:ascii="Cambria Math" w:eastAsiaTheme="minorEastAsia" w:hAnsi="Cambria Math" w:cs="Times New Roman"/>
            <w:sz w:val="26"/>
            <w:szCs w:val="26"/>
          </w:rPr>
          <m:t xml:space="preserve">A </m:t>
        </m:r>
      </m:oMath>
      <w:r w:rsidRPr="000E6B8B">
        <w:rPr>
          <w:rFonts w:ascii="Times New Roman" w:eastAsiaTheme="minorEastAsia" w:hAnsi="Times New Roman" w:cs="Times New Roman"/>
          <w:sz w:val="26"/>
          <w:szCs w:val="26"/>
        </w:rPr>
        <w:t>= το εμβαδόν συγκεκριμένων σημείων στον σωλήνα</w:t>
      </w:r>
    </w:p>
    <w:p w14:paraId="005D3855" w14:textId="77777777" w:rsidR="00332955" w:rsidRPr="000E6B8B" w:rsidRDefault="00332955" w:rsidP="00332955">
      <w:pPr>
        <w:jc w:val="both"/>
        <w:rPr>
          <w:rFonts w:ascii="Times New Roman" w:eastAsiaTheme="minorEastAsia" w:hAnsi="Times New Roman" w:cs="Times New Roman"/>
          <w:sz w:val="26"/>
          <w:szCs w:val="26"/>
        </w:rPr>
      </w:pPr>
      <m:oMath>
        <m:r>
          <w:rPr>
            <w:rFonts w:ascii="Cambria Math" w:eastAsiaTheme="minorEastAsia" w:hAnsi="Cambria Math" w:cs="Times New Roman"/>
            <w:sz w:val="26"/>
            <w:szCs w:val="26"/>
            <w:lang w:val="en-US"/>
          </w:rPr>
          <m:t>V</m:t>
        </m:r>
      </m:oMath>
      <w:r w:rsidRPr="000E6B8B">
        <w:rPr>
          <w:rFonts w:ascii="Times New Roman" w:eastAsiaTheme="minorEastAsia" w:hAnsi="Times New Roman" w:cs="Times New Roman"/>
          <w:sz w:val="26"/>
          <w:szCs w:val="26"/>
        </w:rPr>
        <w:t>= γνωστός όγκος νερού</w:t>
      </w:r>
    </w:p>
    <w:p w14:paraId="1346C62F" w14:textId="77777777" w:rsidR="00332955" w:rsidRPr="000E6B8B" w:rsidRDefault="00332955" w:rsidP="00332955">
      <w:pPr>
        <w:jc w:val="both"/>
        <w:rPr>
          <w:rFonts w:ascii="Times New Roman" w:eastAsiaTheme="minorEastAsia" w:hAnsi="Times New Roman" w:cs="Times New Roman"/>
          <w:sz w:val="26"/>
          <w:szCs w:val="26"/>
        </w:rPr>
      </w:pPr>
      <m:oMath>
        <m:r>
          <w:rPr>
            <w:rFonts w:ascii="Cambria Math" w:eastAsiaTheme="minorEastAsia" w:hAnsi="Cambria Math" w:cs="Times New Roman"/>
            <w:sz w:val="26"/>
            <w:szCs w:val="26"/>
          </w:rPr>
          <m:t>t</m:t>
        </m:r>
      </m:oMath>
      <w:r w:rsidRPr="000E6B8B">
        <w:rPr>
          <w:rFonts w:ascii="Times New Roman" w:eastAsiaTheme="minorEastAsia" w:hAnsi="Times New Roman" w:cs="Times New Roman"/>
          <w:sz w:val="26"/>
          <w:szCs w:val="26"/>
        </w:rPr>
        <w:t>= χρόνος που χρειάζεται να συγκεντρωθεί ο συγκεκριμένος όγκος νερού</w:t>
      </w:r>
    </w:p>
    <w:p w14:paraId="1D2DC07C" w14:textId="77777777" w:rsidR="00332955" w:rsidRPr="000E6B8B" w:rsidRDefault="00332955" w:rsidP="00332955">
      <w:pPr>
        <w:jc w:val="both"/>
        <w:rPr>
          <w:rFonts w:ascii="Times New Roman" w:eastAsiaTheme="minorEastAsia" w:hAnsi="Times New Roman" w:cs="Times New Roman"/>
          <w:sz w:val="26"/>
          <w:szCs w:val="26"/>
        </w:rPr>
      </w:pPr>
    </w:p>
    <w:p w14:paraId="0A272664" w14:textId="77777777" w:rsidR="00332955" w:rsidRPr="000E6B8B" w:rsidRDefault="00332955" w:rsidP="006B2ACB">
      <w:pPr>
        <w:jc w:val="both"/>
        <w:rPr>
          <w:rFonts w:ascii="Times New Roman" w:hAnsi="Times New Roman" w:cs="Times New Roman"/>
          <w:sz w:val="26"/>
          <w:szCs w:val="26"/>
        </w:rPr>
      </w:pPr>
    </w:p>
    <w:p w14:paraId="30429DC6" w14:textId="77777777" w:rsidR="00332955" w:rsidRPr="000E6B8B" w:rsidRDefault="00332955" w:rsidP="00332955">
      <w:pPr>
        <w:jc w:val="both"/>
        <w:rPr>
          <w:rFonts w:ascii="Times New Roman" w:eastAsiaTheme="minorEastAsia" w:hAnsi="Times New Roman" w:cs="Times New Roman"/>
          <w:sz w:val="26"/>
          <w:szCs w:val="26"/>
        </w:rPr>
      </w:pPr>
      <w:r w:rsidRPr="000E6B8B">
        <w:rPr>
          <w:rFonts w:ascii="Times New Roman" w:eastAsiaTheme="minorEastAsia" w:hAnsi="Times New Roman" w:cs="Times New Roman"/>
          <w:sz w:val="26"/>
          <w:szCs w:val="26"/>
        </w:rPr>
        <w:t xml:space="preserve">Επίσης χρησιμοποιούμε την </w:t>
      </w:r>
      <w:r w:rsidRPr="000E6B8B">
        <w:rPr>
          <w:rFonts w:ascii="Times New Roman" w:eastAsiaTheme="minorEastAsia" w:hAnsi="Times New Roman" w:cs="Times New Roman"/>
          <w:b/>
          <w:sz w:val="26"/>
          <w:szCs w:val="26"/>
        </w:rPr>
        <w:t>Εξίσωση Συνεχείας</w:t>
      </w:r>
      <w:r w:rsidRPr="000E6B8B">
        <w:rPr>
          <w:rFonts w:ascii="Times New Roman" w:eastAsiaTheme="minorEastAsia" w:hAnsi="Times New Roman" w:cs="Times New Roman"/>
          <w:sz w:val="26"/>
          <w:szCs w:val="26"/>
        </w:rPr>
        <w:t>, σύμφωνα με την οποία, για να ισχύει η διατήρηση της μάζας ενός ασυμπίεστου ρευστού, απαιτείται και η διατήρηση του όγκου.</w:t>
      </w:r>
    </w:p>
    <w:p w14:paraId="06AB7DB0" w14:textId="77777777" w:rsidR="00332955" w:rsidRPr="000E6B8B" w:rsidRDefault="00332955" w:rsidP="00332955">
      <w:pPr>
        <w:jc w:val="both"/>
        <w:rPr>
          <w:rFonts w:ascii="Times New Roman" w:eastAsiaTheme="minorEastAsia" w:hAnsi="Times New Roman" w:cs="Times New Roman"/>
          <w:b/>
          <w:sz w:val="26"/>
          <w:szCs w:val="26"/>
        </w:rPr>
      </w:pPr>
      <w:r w:rsidRPr="000E6B8B">
        <w:rPr>
          <w:rFonts w:ascii="Times New Roman" w:eastAsiaTheme="minorEastAsia" w:hAnsi="Times New Roman" w:cs="Times New Roman"/>
          <w:b/>
          <w:sz w:val="26"/>
          <w:szCs w:val="26"/>
        </w:rPr>
        <w:t>Α</w:t>
      </w:r>
      <w:r w:rsidRPr="000E6B8B">
        <w:rPr>
          <w:rFonts w:ascii="Times New Roman" w:eastAsiaTheme="minorEastAsia" w:hAnsi="Times New Roman" w:cs="Times New Roman"/>
          <w:b/>
          <w:sz w:val="26"/>
          <w:szCs w:val="26"/>
          <w:vertAlign w:val="subscript"/>
        </w:rPr>
        <w:t>1</w:t>
      </w:r>
      <w:r w:rsidRPr="000E6B8B">
        <w:rPr>
          <w:rFonts w:ascii="Times New Roman" w:eastAsiaTheme="minorEastAsia" w:hAnsi="Times New Roman" w:cs="Times New Roman"/>
          <w:b/>
          <w:sz w:val="26"/>
          <w:szCs w:val="26"/>
        </w:rPr>
        <w:t>*</w:t>
      </w:r>
      <w:r w:rsidRPr="000E6B8B">
        <w:rPr>
          <w:rFonts w:ascii="Times New Roman" w:eastAsiaTheme="minorEastAsia" w:hAnsi="Times New Roman" w:cs="Times New Roman"/>
          <w:b/>
          <w:sz w:val="26"/>
          <w:szCs w:val="26"/>
          <w:lang w:val="en-US"/>
        </w:rPr>
        <w:t>V</w:t>
      </w:r>
      <w:r w:rsidRPr="000E6B8B">
        <w:rPr>
          <w:rFonts w:ascii="Times New Roman" w:eastAsiaTheme="minorEastAsia" w:hAnsi="Times New Roman" w:cs="Times New Roman"/>
          <w:b/>
          <w:sz w:val="26"/>
          <w:szCs w:val="26"/>
          <w:vertAlign w:val="subscript"/>
        </w:rPr>
        <w:t>1</w:t>
      </w:r>
      <w:r w:rsidRPr="000E6B8B">
        <w:rPr>
          <w:rFonts w:ascii="Times New Roman" w:eastAsiaTheme="minorEastAsia" w:hAnsi="Times New Roman" w:cs="Times New Roman"/>
          <w:b/>
          <w:sz w:val="26"/>
          <w:szCs w:val="26"/>
        </w:rPr>
        <w:t>= Α</w:t>
      </w:r>
      <w:r w:rsidRPr="000E6B8B">
        <w:rPr>
          <w:rFonts w:ascii="Times New Roman" w:eastAsiaTheme="minorEastAsia" w:hAnsi="Times New Roman" w:cs="Times New Roman"/>
          <w:b/>
          <w:sz w:val="26"/>
          <w:szCs w:val="26"/>
          <w:vertAlign w:val="subscript"/>
        </w:rPr>
        <w:t>2</w:t>
      </w:r>
      <w:r w:rsidRPr="000E6B8B">
        <w:rPr>
          <w:rFonts w:ascii="Times New Roman" w:eastAsiaTheme="minorEastAsia" w:hAnsi="Times New Roman" w:cs="Times New Roman"/>
          <w:b/>
          <w:sz w:val="26"/>
          <w:szCs w:val="26"/>
        </w:rPr>
        <w:t>*</w:t>
      </w:r>
      <w:r w:rsidRPr="000E6B8B">
        <w:rPr>
          <w:rFonts w:ascii="Times New Roman" w:eastAsiaTheme="minorEastAsia" w:hAnsi="Times New Roman" w:cs="Times New Roman"/>
          <w:b/>
          <w:sz w:val="26"/>
          <w:szCs w:val="26"/>
          <w:lang w:val="en-US"/>
        </w:rPr>
        <w:t>V</w:t>
      </w:r>
      <w:r w:rsidRPr="000E6B8B">
        <w:rPr>
          <w:rFonts w:ascii="Times New Roman" w:eastAsiaTheme="minorEastAsia" w:hAnsi="Times New Roman" w:cs="Times New Roman"/>
          <w:b/>
          <w:sz w:val="26"/>
          <w:szCs w:val="26"/>
          <w:vertAlign w:val="subscript"/>
        </w:rPr>
        <w:t xml:space="preserve">2 </w:t>
      </w:r>
    </w:p>
    <w:p w14:paraId="4A6C5498" w14:textId="77777777" w:rsidR="00332955" w:rsidRDefault="00332955" w:rsidP="006B2ACB">
      <w:pPr>
        <w:jc w:val="both"/>
        <w:rPr>
          <w:rFonts w:ascii="Times New Roman" w:hAnsi="Times New Roman" w:cs="Times New Roman"/>
          <w:sz w:val="26"/>
          <w:szCs w:val="26"/>
          <w:lang w:val="en-US"/>
        </w:rPr>
      </w:pPr>
    </w:p>
    <w:p w14:paraId="583AF5EB" w14:textId="77777777" w:rsidR="000E6B8B" w:rsidRDefault="000E6B8B" w:rsidP="006B2ACB">
      <w:pPr>
        <w:jc w:val="both"/>
        <w:rPr>
          <w:rFonts w:ascii="Times New Roman" w:hAnsi="Times New Roman" w:cs="Times New Roman"/>
          <w:sz w:val="26"/>
          <w:szCs w:val="26"/>
          <w:lang w:val="en-US"/>
        </w:rPr>
      </w:pPr>
    </w:p>
    <w:p w14:paraId="68F92085" w14:textId="77777777" w:rsidR="000E6B8B" w:rsidRPr="000E6B8B" w:rsidRDefault="000E6B8B" w:rsidP="006B2ACB">
      <w:pPr>
        <w:jc w:val="both"/>
        <w:rPr>
          <w:rFonts w:ascii="Times New Roman" w:hAnsi="Times New Roman" w:cs="Times New Roman"/>
          <w:sz w:val="26"/>
          <w:szCs w:val="26"/>
          <w:lang w:val="en-US"/>
        </w:rPr>
      </w:pPr>
    </w:p>
    <w:p w14:paraId="5703162D" w14:textId="0F9660FB" w:rsidR="00B81086" w:rsidRPr="000E6B8B" w:rsidRDefault="00B81086" w:rsidP="00B81086">
      <w:pPr>
        <w:jc w:val="both"/>
        <w:rPr>
          <w:rFonts w:ascii="Times New Roman" w:hAnsi="Times New Roman" w:cs="Times New Roman"/>
          <w:b/>
          <w:sz w:val="32"/>
          <w:szCs w:val="32"/>
          <w:u w:val="single"/>
        </w:rPr>
      </w:pPr>
      <w:r w:rsidRPr="000E6B8B">
        <w:rPr>
          <w:rFonts w:ascii="Times New Roman" w:hAnsi="Times New Roman" w:cs="Times New Roman"/>
          <w:b/>
          <w:sz w:val="32"/>
          <w:szCs w:val="32"/>
          <w:u w:val="single"/>
        </w:rPr>
        <w:lastRenderedPageBreak/>
        <w:t>ΔΕΔΟΜΕΝΑ</w:t>
      </w:r>
    </w:p>
    <w:p w14:paraId="01A7940D" w14:textId="0BA1C31F" w:rsidR="00175D88" w:rsidRPr="000E6B8B" w:rsidRDefault="00175D88" w:rsidP="00DC0022">
      <w:pPr>
        <w:autoSpaceDE w:val="0"/>
        <w:autoSpaceDN w:val="0"/>
        <w:adjustRightInd w:val="0"/>
        <w:spacing w:after="0" w:line="240" w:lineRule="auto"/>
        <w:rPr>
          <w:rFonts w:ascii="Times New Roman" w:hAnsi="Times New Roman" w:cs="Times New Roman"/>
          <w:sz w:val="26"/>
          <w:szCs w:val="26"/>
          <w:vertAlign w:val="superscript"/>
        </w:rPr>
      </w:pPr>
    </w:p>
    <w:p w14:paraId="7601191A" w14:textId="7507BF0C" w:rsidR="00332955" w:rsidRPr="000E6B8B" w:rsidRDefault="00332955" w:rsidP="00332955">
      <w:pPr>
        <w:pStyle w:val="ListParagraph"/>
        <w:numPr>
          <w:ilvl w:val="0"/>
          <w:numId w:val="12"/>
        </w:numPr>
        <w:spacing w:after="200" w:line="276" w:lineRule="auto"/>
        <w:jc w:val="both"/>
        <w:rPr>
          <w:rFonts w:ascii="Times New Roman" w:hAnsi="Times New Roman" w:cs="Times New Roman"/>
          <w:sz w:val="26"/>
          <w:szCs w:val="26"/>
        </w:rPr>
      </w:pPr>
      <w:r w:rsidRPr="000E6B8B">
        <w:rPr>
          <w:rFonts w:ascii="Times New Roman" w:hAnsi="Times New Roman" w:cs="Times New Roman"/>
          <w:sz w:val="26"/>
          <w:szCs w:val="26"/>
        </w:rPr>
        <w:t>Στο συγκεκριμένο πείραμα μελετήθηκαν 2 διαφορετικές περιπτώσεις παροχών νερού.</w:t>
      </w:r>
    </w:p>
    <w:p w14:paraId="232CFABA" w14:textId="77777777" w:rsidR="00332955" w:rsidRPr="000E6B8B" w:rsidRDefault="00332955" w:rsidP="00332955">
      <w:pPr>
        <w:pStyle w:val="ListParagraph"/>
        <w:jc w:val="both"/>
        <w:rPr>
          <w:rFonts w:ascii="Times New Roman" w:hAnsi="Times New Roman" w:cs="Times New Roman"/>
          <w:sz w:val="26"/>
          <w:szCs w:val="26"/>
        </w:rPr>
      </w:pPr>
    </w:p>
    <w:p w14:paraId="0F9B63DA" w14:textId="77777777" w:rsidR="00332955" w:rsidRPr="000E6B8B" w:rsidRDefault="00332955" w:rsidP="00332955">
      <w:pPr>
        <w:pStyle w:val="ListParagraph"/>
        <w:jc w:val="both"/>
        <w:rPr>
          <w:rFonts w:ascii="Times New Roman" w:hAnsi="Times New Roman" w:cs="Times New Roman"/>
          <w:sz w:val="28"/>
          <w:szCs w:val="28"/>
        </w:rPr>
      </w:pPr>
    </w:p>
    <w:p w14:paraId="57525119" w14:textId="77777777" w:rsidR="00332955" w:rsidRPr="000E6B8B" w:rsidRDefault="00332955" w:rsidP="00332955">
      <w:pPr>
        <w:jc w:val="both"/>
        <w:rPr>
          <w:rFonts w:ascii="Times New Roman" w:hAnsi="Times New Roman" w:cs="Times New Roman"/>
          <w:sz w:val="28"/>
          <w:szCs w:val="28"/>
          <w:u w:val="single"/>
        </w:rPr>
      </w:pPr>
      <w:r w:rsidRPr="000E6B8B">
        <w:rPr>
          <w:rFonts w:ascii="Times New Roman" w:hAnsi="Times New Roman" w:cs="Times New Roman"/>
          <w:sz w:val="28"/>
          <w:szCs w:val="28"/>
          <w:u w:val="single"/>
        </w:rPr>
        <w:t>1</w:t>
      </w:r>
      <w:r w:rsidRPr="000E6B8B">
        <w:rPr>
          <w:rFonts w:ascii="Times New Roman" w:hAnsi="Times New Roman" w:cs="Times New Roman"/>
          <w:sz w:val="28"/>
          <w:szCs w:val="28"/>
          <w:u w:val="single"/>
          <w:vertAlign w:val="superscript"/>
        </w:rPr>
        <w:t>η</w:t>
      </w:r>
      <w:r w:rsidRPr="000E6B8B">
        <w:rPr>
          <w:rFonts w:ascii="Times New Roman" w:hAnsi="Times New Roman" w:cs="Times New Roman"/>
          <w:sz w:val="28"/>
          <w:szCs w:val="28"/>
          <w:u w:val="single"/>
          <w:vertAlign w:val="subscript"/>
        </w:rPr>
        <w:t xml:space="preserve"> </w:t>
      </w:r>
      <w:r w:rsidRPr="000E6B8B">
        <w:rPr>
          <w:rFonts w:ascii="Times New Roman" w:hAnsi="Times New Roman" w:cs="Times New Roman"/>
          <w:sz w:val="28"/>
          <w:szCs w:val="28"/>
          <w:u w:val="single"/>
        </w:rPr>
        <w:t>ΠΕΡΙΠΤΩΣΗ</w:t>
      </w:r>
    </w:p>
    <w:tbl>
      <w:tblPr>
        <w:tblStyle w:val="TableGrid"/>
        <w:tblW w:w="8088" w:type="dxa"/>
        <w:tblLayout w:type="fixed"/>
        <w:tblLook w:val="04A0" w:firstRow="1" w:lastRow="0" w:firstColumn="1" w:lastColumn="0" w:noHBand="0" w:noVBand="1"/>
      </w:tblPr>
      <w:tblGrid>
        <w:gridCol w:w="2696"/>
        <w:gridCol w:w="2696"/>
        <w:gridCol w:w="2696"/>
      </w:tblGrid>
      <w:tr w:rsidR="00332955" w:rsidRPr="000E6B8B" w14:paraId="56E35C9F" w14:textId="77777777" w:rsidTr="00332955">
        <w:trPr>
          <w:trHeight w:val="770"/>
        </w:trPr>
        <w:tc>
          <w:tcPr>
            <w:tcW w:w="2694" w:type="dxa"/>
            <w:tcBorders>
              <w:top w:val="single" w:sz="4" w:space="0" w:color="auto"/>
              <w:left w:val="single" w:sz="4" w:space="0" w:color="auto"/>
              <w:bottom w:val="single" w:sz="4" w:space="0" w:color="auto"/>
              <w:right w:val="single" w:sz="4" w:space="0" w:color="auto"/>
            </w:tcBorders>
            <w:hideMark/>
          </w:tcPr>
          <w:p w14:paraId="0BFE210C" w14:textId="77777777" w:rsidR="00332955" w:rsidRPr="000E6B8B" w:rsidRDefault="00332955">
            <w:pPr>
              <w:spacing w:after="0" w:line="240" w:lineRule="auto"/>
              <w:jc w:val="center"/>
              <w:rPr>
                <w:rFonts w:ascii="Times New Roman" w:hAnsi="Times New Roman" w:cs="Times New Roman"/>
                <w:sz w:val="26"/>
                <w:szCs w:val="26"/>
              </w:rPr>
            </w:pPr>
            <w:r w:rsidRPr="000E6B8B">
              <w:rPr>
                <w:rFonts w:ascii="Times New Roman" w:hAnsi="Times New Roman" w:cs="Times New Roman"/>
                <w:sz w:val="26"/>
                <w:szCs w:val="26"/>
              </w:rPr>
              <w:t>Όγκος νερού</w:t>
            </w:r>
          </w:p>
          <w:p w14:paraId="2F469197" w14:textId="77777777" w:rsidR="00332955" w:rsidRPr="000E6B8B" w:rsidRDefault="00332955">
            <w:pPr>
              <w:spacing w:after="0" w:line="240" w:lineRule="auto"/>
              <w:jc w:val="center"/>
              <w:rPr>
                <w:rFonts w:ascii="Times New Roman" w:hAnsi="Times New Roman" w:cs="Times New Roman"/>
                <w:b/>
                <w:sz w:val="26"/>
                <w:szCs w:val="26"/>
                <w:lang w:val="en-US"/>
              </w:rPr>
            </w:pPr>
            <w:r w:rsidRPr="000E6B8B">
              <w:rPr>
                <w:rFonts w:ascii="Times New Roman" w:hAnsi="Times New Roman" w:cs="Times New Roman"/>
                <w:b/>
                <w:sz w:val="26"/>
                <w:szCs w:val="26"/>
                <w:lang w:val="en-US"/>
              </w:rPr>
              <w:t>(m</w:t>
            </w:r>
            <w:r w:rsidRPr="000E6B8B">
              <w:rPr>
                <w:rFonts w:ascii="Times New Roman" w:hAnsi="Times New Roman" w:cs="Times New Roman"/>
                <w:b/>
                <w:sz w:val="26"/>
                <w:szCs w:val="26"/>
                <w:vertAlign w:val="superscript"/>
                <w:lang w:val="en-US"/>
              </w:rPr>
              <w:t>3</w:t>
            </w:r>
            <w:r w:rsidRPr="000E6B8B">
              <w:rPr>
                <w:rFonts w:ascii="Times New Roman" w:hAnsi="Times New Roman" w:cs="Times New Roman"/>
                <w:b/>
                <w:sz w:val="26"/>
                <w:szCs w:val="26"/>
                <w:lang w:val="en-US"/>
              </w:rPr>
              <w:t>)</w:t>
            </w:r>
          </w:p>
        </w:tc>
        <w:tc>
          <w:tcPr>
            <w:tcW w:w="2694" w:type="dxa"/>
            <w:tcBorders>
              <w:top w:val="single" w:sz="4" w:space="0" w:color="auto"/>
              <w:left w:val="single" w:sz="4" w:space="0" w:color="auto"/>
              <w:bottom w:val="single" w:sz="4" w:space="0" w:color="auto"/>
              <w:right w:val="single" w:sz="4" w:space="0" w:color="auto"/>
            </w:tcBorders>
            <w:hideMark/>
          </w:tcPr>
          <w:p w14:paraId="414C2B97" w14:textId="77777777" w:rsidR="00332955" w:rsidRPr="000E6B8B" w:rsidRDefault="00332955">
            <w:pPr>
              <w:spacing w:after="0" w:line="240" w:lineRule="auto"/>
              <w:jc w:val="center"/>
              <w:rPr>
                <w:rFonts w:ascii="Times New Roman" w:hAnsi="Times New Roman" w:cs="Times New Roman"/>
                <w:sz w:val="26"/>
                <w:szCs w:val="26"/>
              </w:rPr>
            </w:pPr>
            <w:r w:rsidRPr="000E6B8B">
              <w:rPr>
                <w:rFonts w:ascii="Times New Roman" w:hAnsi="Times New Roman" w:cs="Times New Roman"/>
                <w:sz w:val="26"/>
                <w:szCs w:val="26"/>
              </w:rPr>
              <w:t xml:space="preserve">Χρόνος  </w:t>
            </w:r>
            <w:r w:rsidRPr="000E6B8B">
              <w:rPr>
                <w:rFonts w:ascii="Times New Roman" w:hAnsi="Times New Roman" w:cs="Times New Roman"/>
                <w:sz w:val="26"/>
                <w:szCs w:val="26"/>
                <w:lang w:val="en-US"/>
              </w:rPr>
              <w:t xml:space="preserve">t </w:t>
            </w:r>
            <w:r w:rsidRPr="000E6B8B">
              <w:rPr>
                <w:rFonts w:ascii="Times New Roman" w:hAnsi="Times New Roman" w:cs="Times New Roman"/>
                <w:b/>
                <w:sz w:val="26"/>
                <w:szCs w:val="26"/>
                <w:lang w:val="en-US"/>
              </w:rPr>
              <w:t>(sec)</w:t>
            </w:r>
          </w:p>
        </w:tc>
        <w:tc>
          <w:tcPr>
            <w:tcW w:w="2694" w:type="dxa"/>
            <w:tcBorders>
              <w:top w:val="single" w:sz="4" w:space="0" w:color="auto"/>
              <w:left w:val="single" w:sz="4" w:space="0" w:color="auto"/>
              <w:bottom w:val="single" w:sz="4" w:space="0" w:color="auto"/>
              <w:right w:val="single" w:sz="4" w:space="0" w:color="auto"/>
            </w:tcBorders>
            <w:hideMark/>
          </w:tcPr>
          <w:p w14:paraId="2231229D" w14:textId="77777777" w:rsidR="00332955" w:rsidRPr="000E6B8B" w:rsidRDefault="00332955">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rPr>
              <w:t xml:space="preserve">Παροχή </w:t>
            </w:r>
            <w:r w:rsidRPr="000E6B8B">
              <w:rPr>
                <w:rFonts w:ascii="Times New Roman" w:hAnsi="Times New Roman" w:cs="Times New Roman"/>
                <w:sz w:val="26"/>
                <w:szCs w:val="26"/>
                <w:lang w:val="en-US"/>
              </w:rPr>
              <w:t>Q</w:t>
            </w:r>
          </w:p>
          <w:p w14:paraId="5209A3F2" w14:textId="77777777" w:rsidR="00332955" w:rsidRPr="000E6B8B" w:rsidRDefault="00332955">
            <w:pPr>
              <w:spacing w:after="0" w:line="240" w:lineRule="auto"/>
              <w:jc w:val="center"/>
              <w:rPr>
                <w:rFonts w:ascii="Times New Roman" w:hAnsi="Times New Roman" w:cs="Times New Roman"/>
                <w:b/>
                <w:sz w:val="26"/>
                <w:szCs w:val="26"/>
                <w:lang w:val="en-US"/>
              </w:rPr>
            </w:pPr>
            <w:r w:rsidRPr="000E6B8B">
              <w:rPr>
                <w:rFonts w:ascii="Times New Roman" w:hAnsi="Times New Roman" w:cs="Times New Roman"/>
                <w:b/>
                <w:sz w:val="26"/>
                <w:szCs w:val="26"/>
                <w:lang w:val="en-US"/>
              </w:rPr>
              <w:t>(m</w:t>
            </w:r>
            <w:r w:rsidRPr="000E6B8B">
              <w:rPr>
                <w:rFonts w:ascii="Times New Roman" w:hAnsi="Times New Roman" w:cs="Times New Roman"/>
                <w:b/>
                <w:sz w:val="26"/>
                <w:szCs w:val="26"/>
                <w:vertAlign w:val="superscript"/>
                <w:lang w:val="en-US"/>
              </w:rPr>
              <w:t>3</w:t>
            </w:r>
            <w:r w:rsidRPr="000E6B8B">
              <w:rPr>
                <w:rFonts w:ascii="Times New Roman" w:hAnsi="Times New Roman" w:cs="Times New Roman"/>
                <w:b/>
                <w:sz w:val="26"/>
                <w:szCs w:val="26"/>
                <w:lang w:val="en-US"/>
              </w:rPr>
              <w:t>/sec)</w:t>
            </w:r>
          </w:p>
        </w:tc>
      </w:tr>
      <w:tr w:rsidR="00332955" w:rsidRPr="000E6B8B" w14:paraId="6ABB6CA3" w14:textId="77777777" w:rsidTr="00332955">
        <w:trPr>
          <w:trHeight w:val="385"/>
        </w:trPr>
        <w:tc>
          <w:tcPr>
            <w:tcW w:w="2694" w:type="dxa"/>
            <w:tcBorders>
              <w:top w:val="single" w:sz="4" w:space="0" w:color="auto"/>
              <w:left w:val="single" w:sz="4" w:space="0" w:color="auto"/>
              <w:bottom w:val="single" w:sz="4" w:space="0" w:color="auto"/>
              <w:right w:val="single" w:sz="4" w:space="0" w:color="auto"/>
            </w:tcBorders>
            <w:hideMark/>
          </w:tcPr>
          <w:p w14:paraId="6B651434" w14:textId="77777777" w:rsidR="00332955" w:rsidRPr="000E6B8B" w:rsidRDefault="00332955">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0.002</w:t>
            </w:r>
          </w:p>
        </w:tc>
        <w:tc>
          <w:tcPr>
            <w:tcW w:w="2694" w:type="dxa"/>
            <w:tcBorders>
              <w:top w:val="single" w:sz="4" w:space="0" w:color="auto"/>
              <w:left w:val="single" w:sz="4" w:space="0" w:color="auto"/>
              <w:bottom w:val="single" w:sz="4" w:space="0" w:color="auto"/>
              <w:right w:val="single" w:sz="4" w:space="0" w:color="auto"/>
            </w:tcBorders>
            <w:hideMark/>
          </w:tcPr>
          <w:p w14:paraId="1FC503EE" w14:textId="031FE533" w:rsidR="00332955" w:rsidRPr="000E6B8B" w:rsidRDefault="00621141">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19</w:t>
            </w:r>
          </w:p>
        </w:tc>
        <w:tc>
          <w:tcPr>
            <w:tcW w:w="2694" w:type="dxa"/>
            <w:tcBorders>
              <w:top w:val="single" w:sz="4" w:space="0" w:color="auto"/>
              <w:left w:val="single" w:sz="4" w:space="0" w:color="auto"/>
              <w:bottom w:val="single" w:sz="4" w:space="0" w:color="auto"/>
              <w:right w:val="single" w:sz="4" w:space="0" w:color="auto"/>
            </w:tcBorders>
          </w:tcPr>
          <w:p w14:paraId="643490CF" w14:textId="02AFCFFA" w:rsidR="00332955" w:rsidRPr="000E6B8B" w:rsidRDefault="00332955">
            <w:pPr>
              <w:spacing w:after="0" w:line="240" w:lineRule="auto"/>
              <w:jc w:val="center"/>
              <w:rPr>
                <w:rFonts w:ascii="Times New Roman" w:hAnsi="Times New Roman" w:cs="Times New Roman"/>
                <w:sz w:val="26"/>
                <w:szCs w:val="26"/>
                <w:vertAlign w:val="superscript"/>
                <w:lang w:val="en-US"/>
              </w:rPr>
            </w:pPr>
            <w:r w:rsidRPr="000E6B8B">
              <w:rPr>
                <w:rFonts w:ascii="Times New Roman" w:hAnsi="Times New Roman" w:cs="Times New Roman"/>
                <w:sz w:val="26"/>
                <w:szCs w:val="26"/>
              </w:rPr>
              <w:t>1</w:t>
            </w:r>
            <w:r w:rsidRPr="000E6B8B">
              <w:rPr>
                <w:rFonts w:ascii="Times New Roman" w:hAnsi="Times New Roman" w:cs="Times New Roman"/>
                <w:sz w:val="26"/>
                <w:szCs w:val="26"/>
                <w:lang w:val="en-US"/>
              </w:rPr>
              <w:t>.</w:t>
            </w:r>
            <w:r w:rsidR="0082432C" w:rsidRPr="000E6B8B">
              <w:rPr>
                <w:rFonts w:ascii="Times New Roman" w:hAnsi="Times New Roman" w:cs="Times New Roman"/>
                <w:sz w:val="26"/>
                <w:szCs w:val="26"/>
                <w:lang w:val="en-US"/>
              </w:rPr>
              <w:t>05</w:t>
            </w:r>
            <w:r w:rsidRPr="000E6B8B">
              <w:rPr>
                <w:rFonts w:ascii="Times New Roman" w:hAnsi="Times New Roman" w:cs="Times New Roman"/>
                <w:sz w:val="26"/>
                <w:szCs w:val="26"/>
                <w:lang w:val="en-US"/>
              </w:rPr>
              <w:t>x10</w:t>
            </w:r>
            <w:r w:rsidRPr="000E6B8B">
              <w:rPr>
                <w:rFonts w:ascii="Times New Roman" w:hAnsi="Times New Roman" w:cs="Times New Roman"/>
                <w:sz w:val="26"/>
                <w:szCs w:val="26"/>
                <w:vertAlign w:val="superscript"/>
                <w:lang w:val="en-US"/>
              </w:rPr>
              <w:t>-4</w:t>
            </w:r>
          </w:p>
          <w:p w14:paraId="4FA43CC0" w14:textId="77777777" w:rsidR="00332955" w:rsidRPr="000E6B8B" w:rsidRDefault="00332955">
            <w:pPr>
              <w:spacing w:after="0" w:line="240" w:lineRule="auto"/>
              <w:jc w:val="center"/>
              <w:rPr>
                <w:rFonts w:ascii="Times New Roman" w:hAnsi="Times New Roman" w:cs="Times New Roman"/>
                <w:sz w:val="26"/>
                <w:szCs w:val="26"/>
                <w:lang w:val="en-US"/>
              </w:rPr>
            </w:pPr>
          </w:p>
        </w:tc>
      </w:tr>
    </w:tbl>
    <w:p w14:paraId="33438FB8" w14:textId="77777777" w:rsidR="00332955" w:rsidRPr="000E6B8B" w:rsidRDefault="00332955" w:rsidP="00332955">
      <w:pPr>
        <w:jc w:val="both"/>
        <w:rPr>
          <w:rFonts w:ascii="Times New Roman" w:hAnsi="Times New Roman" w:cs="Times New Roman"/>
          <w:sz w:val="26"/>
          <w:szCs w:val="26"/>
        </w:rPr>
      </w:pPr>
    </w:p>
    <w:p w14:paraId="41ED4BE7" w14:textId="77777777" w:rsidR="00332955" w:rsidRPr="000E6B8B" w:rsidRDefault="00332955" w:rsidP="00332955">
      <w:pPr>
        <w:jc w:val="both"/>
        <w:rPr>
          <w:rFonts w:ascii="Times New Roman" w:hAnsi="Times New Roman" w:cs="Times New Roman"/>
          <w:sz w:val="26"/>
          <w:szCs w:val="26"/>
        </w:rPr>
      </w:pPr>
    </w:p>
    <w:tbl>
      <w:tblPr>
        <w:tblStyle w:val="TableGrid"/>
        <w:tblW w:w="10776" w:type="dxa"/>
        <w:jc w:val="center"/>
        <w:tblInd w:w="-1168" w:type="dxa"/>
        <w:tblLayout w:type="fixed"/>
        <w:tblLook w:val="04A0" w:firstRow="1" w:lastRow="0" w:firstColumn="1" w:lastColumn="0" w:noHBand="0" w:noVBand="1"/>
      </w:tblPr>
      <w:tblGrid>
        <w:gridCol w:w="568"/>
        <w:gridCol w:w="1419"/>
        <w:gridCol w:w="1590"/>
        <w:gridCol w:w="1245"/>
        <w:gridCol w:w="1418"/>
        <w:gridCol w:w="1417"/>
        <w:gridCol w:w="1418"/>
        <w:gridCol w:w="1701"/>
      </w:tblGrid>
      <w:tr w:rsidR="00332955" w:rsidRPr="000E6B8B" w14:paraId="2848F45F" w14:textId="77777777" w:rsidTr="00332955">
        <w:trPr>
          <w:trHeight w:val="976"/>
          <w:jc w:val="center"/>
        </w:trPr>
        <w:tc>
          <w:tcPr>
            <w:tcW w:w="567" w:type="dxa"/>
            <w:tcBorders>
              <w:top w:val="single" w:sz="4" w:space="0" w:color="auto"/>
              <w:left w:val="single" w:sz="4" w:space="0" w:color="auto"/>
              <w:bottom w:val="single" w:sz="4" w:space="0" w:color="auto"/>
              <w:right w:val="single" w:sz="4" w:space="0" w:color="auto"/>
            </w:tcBorders>
          </w:tcPr>
          <w:p w14:paraId="4785B063" w14:textId="77777777" w:rsidR="00332955" w:rsidRPr="000E6B8B" w:rsidRDefault="00332955">
            <w:pPr>
              <w:spacing w:after="0" w:line="240" w:lineRule="auto"/>
              <w:jc w:val="both"/>
              <w:rPr>
                <w:rFonts w:ascii="Times New Roman" w:hAnsi="Times New Roman" w:cs="Times New Roman"/>
                <w:sz w:val="26"/>
                <w:szCs w:val="26"/>
              </w:rPr>
            </w:pPr>
          </w:p>
        </w:tc>
        <w:tc>
          <w:tcPr>
            <w:tcW w:w="1418" w:type="dxa"/>
            <w:tcBorders>
              <w:top w:val="single" w:sz="4" w:space="0" w:color="auto"/>
              <w:left w:val="single" w:sz="4" w:space="0" w:color="auto"/>
              <w:bottom w:val="single" w:sz="4" w:space="0" w:color="auto"/>
              <w:right w:val="single" w:sz="4" w:space="0" w:color="auto"/>
            </w:tcBorders>
            <w:hideMark/>
          </w:tcPr>
          <w:p w14:paraId="6ECCAD23" w14:textId="77777777" w:rsidR="00332955" w:rsidRPr="000E6B8B" w:rsidRDefault="00332955">
            <w:pPr>
              <w:spacing w:after="0" w:line="240" w:lineRule="auto"/>
              <w:rPr>
                <w:rFonts w:ascii="Times New Roman" w:hAnsi="Times New Roman" w:cs="Times New Roman"/>
                <w:sz w:val="26"/>
                <w:szCs w:val="26"/>
              </w:rPr>
            </w:pPr>
            <w:r w:rsidRPr="000E6B8B">
              <w:rPr>
                <w:rFonts w:ascii="Times New Roman" w:hAnsi="Times New Roman" w:cs="Times New Roman"/>
                <w:sz w:val="26"/>
                <w:szCs w:val="26"/>
                <w:lang w:val="en-US"/>
              </w:rPr>
              <w:t>A</w:t>
            </w:r>
            <w:proofErr w:type="spellStart"/>
            <w:r w:rsidRPr="000E6B8B">
              <w:rPr>
                <w:rFonts w:ascii="Times New Roman" w:hAnsi="Times New Roman" w:cs="Times New Roman"/>
                <w:sz w:val="26"/>
                <w:szCs w:val="26"/>
              </w:rPr>
              <w:t>πόσταση</w:t>
            </w:r>
            <w:proofErr w:type="spellEnd"/>
            <w:r w:rsidRPr="000E6B8B">
              <w:rPr>
                <w:rFonts w:ascii="Times New Roman" w:hAnsi="Times New Roman" w:cs="Times New Roman"/>
                <w:sz w:val="26"/>
                <w:szCs w:val="26"/>
              </w:rPr>
              <w:t xml:space="preserve"> </w:t>
            </w:r>
          </w:p>
          <w:p w14:paraId="3D1B1C7D" w14:textId="77777777" w:rsidR="00332955" w:rsidRPr="000E6B8B" w:rsidRDefault="00332955">
            <w:pPr>
              <w:spacing w:after="0" w:line="240" w:lineRule="auto"/>
              <w:rPr>
                <w:rFonts w:ascii="Times New Roman" w:hAnsi="Times New Roman" w:cs="Times New Roman"/>
                <w:sz w:val="26"/>
                <w:szCs w:val="26"/>
              </w:rPr>
            </w:pPr>
            <w:r w:rsidRPr="000E6B8B">
              <w:rPr>
                <w:rFonts w:ascii="Times New Roman" w:hAnsi="Times New Roman" w:cs="Times New Roman"/>
                <w:sz w:val="26"/>
                <w:szCs w:val="26"/>
              </w:rPr>
              <w:t>μέσα στον</w:t>
            </w:r>
          </w:p>
          <w:p w14:paraId="5420BC27" w14:textId="77777777" w:rsidR="00332955" w:rsidRPr="000E6B8B" w:rsidRDefault="00332955">
            <w:pPr>
              <w:spacing w:after="0" w:line="240" w:lineRule="auto"/>
              <w:rPr>
                <w:rFonts w:ascii="Times New Roman" w:hAnsi="Times New Roman" w:cs="Times New Roman"/>
                <w:sz w:val="26"/>
                <w:szCs w:val="26"/>
              </w:rPr>
            </w:pPr>
            <w:r w:rsidRPr="000E6B8B">
              <w:rPr>
                <w:rFonts w:ascii="Times New Roman" w:hAnsi="Times New Roman" w:cs="Times New Roman"/>
                <w:sz w:val="26"/>
                <w:szCs w:val="26"/>
              </w:rPr>
              <w:t xml:space="preserve"> αγωγό </w:t>
            </w:r>
          </w:p>
          <w:p w14:paraId="06DF0EB8" w14:textId="77777777" w:rsidR="00332955" w:rsidRPr="000E6B8B" w:rsidRDefault="00332955">
            <w:pPr>
              <w:spacing w:after="0" w:line="240" w:lineRule="auto"/>
              <w:rPr>
                <w:rFonts w:ascii="Times New Roman" w:hAnsi="Times New Roman" w:cs="Times New Roman"/>
                <w:b/>
                <w:sz w:val="26"/>
                <w:szCs w:val="26"/>
              </w:rPr>
            </w:pPr>
            <w:r w:rsidRPr="000E6B8B">
              <w:rPr>
                <w:rFonts w:ascii="Times New Roman" w:hAnsi="Times New Roman" w:cs="Times New Roman"/>
                <w:b/>
                <w:sz w:val="26"/>
                <w:szCs w:val="26"/>
              </w:rPr>
              <w:t>(</w:t>
            </w:r>
            <w:r w:rsidRPr="000E6B8B">
              <w:rPr>
                <w:rFonts w:ascii="Times New Roman" w:hAnsi="Times New Roman" w:cs="Times New Roman"/>
                <w:b/>
                <w:sz w:val="26"/>
                <w:szCs w:val="26"/>
                <w:lang w:val="en-US"/>
              </w:rPr>
              <w:t>m</w:t>
            </w:r>
            <w:r w:rsidRPr="000E6B8B">
              <w:rPr>
                <w:rFonts w:ascii="Times New Roman" w:hAnsi="Times New Roman" w:cs="Times New Roman"/>
                <w:b/>
                <w:sz w:val="26"/>
                <w:szCs w:val="26"/>
              </w:rPr>
              <w:t>)</w:t>
            </w:r>
          </w:p>
        </w:tc>
        <w:tc>
          <w:tcPr>
            <w:tcW w:w="1590" w:type="dxa"/>
            <w:tcBorders>
              <w:top w:val="single" w:sz="4" w:space="0" w:color="auto"/>
              <w:left w:val="single" w:sz="4" w:space="0" w:color="auto"/>
              <w:bottom w:val="single" w:sz="4" w:space="0" w:color="auto"/>
              <w:right w:val="single" w:sz="4" w:space="0" w:color="auto"/>
            </w:tcBorders>
            <w:hideMark/>
          </w:tcPr>
          <w:p w14:paraId="3644678F"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lang w:val="en-US"/>
              </w:rPr>
              <w:t>E</w:t>
            </w:r>
            <w:proofErr w:type="spellStart"/>
            <w:r w:rsidRPr="000E6B8B">
              <w:rPr>
                <w:rFonts w:ascii="Times New Roman" w:hAnsi="Times New Roman" w:cs="Times New Roman"/>
                <w:sz w:val="26"/>
                <w:szCs w:val="26"/>
              </w:rPr>
              <w:t>μβαδόν</w:t>
            </w:r>
            <w:proofErr w:type="spellEnd"/>
          </w:p>
          <w:p w14:paraId="7945B40F"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rPr>
              <w:t>αγωγού</w:t>
            </w:r>
          </w:p>
          <w:p w14:paraId="02199EDC" w14:textId="77777777" w:rsidR="00332955" w:rsidRPr="000E6B8B" w:rsidRDefault="00332955">
            <w:pPr>
              <w:spacing w:after="0" w:line="240" w:lineRule="auto"/>
              <w:jc w:val="both"/>
              <w:rPr>
                <w:rFonts w:ascii="Times New Roman" w:hAnsi="Times New Roman" w:cs="Times New Roman"/>
                <w:b/>
                <w:sz w:val="26"/>
                <w:szCs w:val="26"/>
                <w:lang w:val="en-US"/>
              </w:rPr>
            </w:pPr>
            <w:r w:rsidRPr="000E6B8B">
              <w:rPr>
                <w:rFonts w:ascii="Times New Roman" w:hAnsi="Times New Roman" w:cs="Times New Roman"/>
                <w:b/>
                <w:sz w:val="26"/>
                <w:szCs w:val="26"/>
              </w:rPr>
              <w:t>(</w:t>
            </w:r>
            <w:r w:rsidRPr="000E6B8B">
              <w:rPr>
                <w:rFonts w:ascii="Times New Roman" w:hAnsi="Times New Roman" w:cs="Times New Roman"/>
                <w:b/>
                <w:sz w:val="26"/>
                <w:szCs w:val="26"/>
                <w:lang w:val="en-US"/>
              </w:rPr>
              <w:t>m</w:t>
            </w:r>
            <w:r w:rsidRPr="000E6B8B">
              <w:rPr>
                <w:rFonts w:ascii="Times New Roman" w:hAnsi="Times New Roman" w:cs="Times New Roman"/>
                <w:b/>
                <w:sz w:val="26"/>
                <w:szCs w:val="26"/>
                <w:vertAlign w:val="superscript"/>
                <w:lang w:val="en-US"/>
              </w:rPr>
              <w:t>2</w:t>
            </w:r>
            <w:r w:rsidRPr="000E6B8B">
              <w:rPr>
                <w:rFonts w:ascii="Times New Roman" w:hAnsi="Times New Roman" w:cs="Times New Roman"/>
                <w:b/>
                <w:sz w:val="26"/>
                <w:szCs w:val="26"/>
                <w:lang w:val="en-US"/>
              </w:rPr>
              <w:t>)</w:t>
            </w:r>
          </w:p>
        </w:tc>
        <w:tc>
          <w:tcPr>
            <w:tcW w:w="1245" w:type="dxa"/>
            <w:tcBorders>
              <w:top w:val="single" w:sz="4" w:space="0" w:color="auto"/>
              <w:left w:val="single" w:sz="4" w:space="0" w:color="auto"/>
              <w:bottom w:val="single" w:sz="4" w:space="0" w:color="auto"/>
              <w:right w:val="single" w:sz="4" w:space="0" w:color="auto"/>
            </w:tcBorders>
            <w:hideMark/>
          </w:tcPr>
          <w:p w14:paraId="2BF017B1"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lang w:val="en-US"/>
              </w:rPr>
              <w:t>Y</w:t>
            </w:r>
            <w:proofErr w:type="spellStart"/>
            <w:r w:rsidRPr="000E6B8B">
              <w:rPr>
                <w:rFonts w:ascii="Times New Roman" w:hAnsi="Times New Roman" w:cs="Times New Roman"/>
                <w:sz w:val="26"/>
                <w:szCs w:val="26"/>
              </w:rPr>
              <w:t>δρο</w:t>
            </w:r>
            <w:proofErr w:type="spellEnd"/>
            <w:r w:rsidRPr="000E6B8B">
              <w:rPr>
                <w:rFonts w:ascii="Times New Roman" w:hAnsi="Times New Roman" w:cs="Times New Roman"/>
                <w:sz w:val="26"/>
                <w:szCs w:val="26"/>
              </w:rPr>
              <w:t>-</w:t>
            </w:r>
          </w:p>
          <w:p w14:paraId="34C9BCDE"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rPr>
              <w:t>στατική</w:t>
            </w:r>
          </w:p>
          <w:p w14:paraId="3A5F59C7"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rPr>
              <w:t xml:space="preserve">πίεση </w:t>
            </w:r>
            <w:r w:rsidRPr="000E6B8B">
              <w:rPr>
                <w:rFonts w:ascii="Times New Roman" w:hAnsi="Times New Roman" w:cs="Times New Roman"/>
                <w:sz w:val="26"/>
                <w:szCs w:val="26"/>
                <w:lang w:val="en-US"/>
              </w:rPr>
              <w:t>h</w:t>
            </w:r>
          </w:p>
          <w:p w14:paraId="77040BEB" w14:textId="77777777" w:rsidR="00332955" w:rsidRPr="000E6B8B" w:rsidRDefault="00332955">
            <w:pPr>
              <w:spacing w:after="0" w:line="240" w:lineRule="auto"/>
              <w:jc w:val="both"/>
              <w:rPr>
                <w:rFonts w:ascii="Times New Roman" w:hAnsi="Times New Roman" w:cs="Times New Roman"/>
                <w:b/>
                <w:sz w:val="26"/>
                <w:szCs w:val="26"/>
              </w:rPr>
            </w:pPr>
            <w:r w:rsidRPr="000E6B8B">
              <w:rPr>
                <w:rFonts w:ascii="Times New Roman" w:hAnsi="Times New Roman" w:cs="Times New Roman"/>
                <w:b/>
                <w:sz w:val="26"/>
                <w:szCs w:val="26"/>
              </w:rPr>
              <w:t>(</w:t>
            </w:r>
            <w:r w:rsidRPr="000E6B8B">
              <w:rPr>
                <w:rFonts w:ascii="Times New Roman" w:hAnsi="Times New Roman" w:cs="Times New Roman"/>
                <w:b/>
                <w:sz w:val="26"/>
                <w:szCs w:val="26"/>
                <w:lang w:val="en-US"/>
              </w:rPr>
              <w:t>m</w:t>
            </w:r>
            <w:r w:rsidRPr="000E6B8B">
              <w:rPr>
                <w:rFonts w:ascii="Times New Roman" w:hAnsi="Times New Roman" w:cs="Times New Roman"/>
                <w:b/>
                <w:sz w:val="26"/>
                <w:szCs w:val="26"/>
              </w:rPr>
              <w:t>)</w:t>
            </w:r>
          </w:p>
        </w:tc>
        <w:tc>
          <w:tcPr>
            <w:tcW w:w="1418" w:type="dxa"/>
            <w:tcBorders>
              <w:top w:val="single" w:sz="4" w:space="0" w:color="auto"/>
              <w:left w:val="single" w:sz="4" w:space="0" w:color="auto"/>
              <w:bottom w:val="single" w:sz="4" w:space="0" w:color="auto"/>
              <w:right w:val="single" w:sz="4" w:space="0" w:color="auto"/>
            </w:tcBorders>
            <w:hideMark/>
          </w:tcPr>
          <w:p w14:paraId="714A3466" w14:textId="77777777" w:rsidR="00332955" w:rsidRPr="000E6B8B" w:rsidRDefault="00332955">
            <w:pPr>
              <w:spacing w:after="0" w:line="240" w:lineRule="auto"/>
              <w:jc w:val="both"/>
              <w:rPr>
                <w:rFonts w:ascii="Times New Roman" w:hAnsi="Times New Roman" w:cs="Times New Roman"/>
                <w:sz w:val="26"/>
                <w:szCs w:val="26"/>
                <w:lang w:val="en-US"/>
              </w:rPr>
            </w:pPr>
            <w:r w:rsidRPr="000E6B8B">
              <w:rPr>
                <w:rFonts w:ascii="Times New Roman" w:hAnsi="Times New Roman" w:cs="Times New Roman"/>
                <w:sz w:val="26"/>
                <w:szCs w:val="26"/>
              </w:rPr>
              <w:t>Ταχύτητα</w:t>
            </w:r>
          </w:p>
          <w:p w14:paraId="46C91AF9" w14:textId="77777777" w:rsidR="00332955" w:rsidRPr="000E6B8B" w:rsidRDefault="00332955">
            <w:pPr>
              <w:spacing w:after="0" w:line="240" w:lineRule="auto"/>
              <w:jc w:val="both"/>
              <w:rPr>
                <w:rFonts w:ascii="Times New Roman" w:hAnsi="Times New Roman" w:cs="Times New Roman"/>
                <w:sz w:val="26"/>
                <w:szCs w:val="26"/>
                <w:lang w:val="fr-FR"/>
              </w:rPr>
            </w:pPr>
            <w:r w:rsidRPr="000E6B8B">
              <w:rPr>
                <w:rFonts w:ascii="Times New Roman" w:hAnsi="Times New Roman" w:cs="Times New Roman"/>
                <w:sz w:val="26"/>
                <w:szCs w:val="26"/>
              </w:rPr>
              <w:t xml:space="preserve"> </w:t>
            </w:r>
            <w:r w:rsidRPr="000E6B8B">
              <w:rPr>
                <w:rFonts w:ascii="Times New Roman" w:hAnsi="Times New Roman" w:cs="Times New Roman"/>
                <w:sz w:val="26"/>
                <w:szCs w:val="26"/>
                <w:lang w:val="fr-FR"/>
              </w:rPr>
              <w:t>v</w:t>
            </w:r>
          </w:p>
          <w:p w14:paraId="2C1CAE48" w14:textId="77777777" w:rsidR="00332955" w:rsidRPr="000E6B8B" w:rsidRDefault="00332955">
            <w:pPr>
              <w:spacing w:after="0" w:line="240" w:lineRule="auto"/>
              <w:jc w:val="both"/>
              <w:rPr>
                <w:rFonts w:ascii="Times New Roman" w:hAnsi="Times New Roman" w:cs="Times New Roman"/>
                <w:b/>
                <w:sz w:val="26"/>
                <w:szCs w:val="26"/>
                <w:lang w:val="en-US"/>
              </w:rPr>
            </w:pPr>
            <w:r w:rsidRPr="000E6B8B">
              <w:rPr>
                <w:rFonts w:ascii="Times New Roman" w:hAnsi="Times New Roman" w:cs="Times New Roman"/>
                <w:b/>
                <w:sz w:val="26"/>
                <w:szCs w:val="26"/>
                <w:lang w:val="en-US"/>
              </w:rPr>
              <w:t>(m/sec)</w:t>
            </w:r>
          </w:p>
        </w:tc>
        <w:tc>
          <w:tcPr>
            <w:tcW w:w="1417" w:type="dxa"/>
            <w:tcBorders>
              <w:top w:val="single" w:sz="4" w:space="0" w:color="auto"/>
              <w:left w:val="single" w:sz="4" w:space="0" w:color="auto"/>
              <w:bottom w:val="single" w:sz="4" w:space="0" w:color="auto"/>
              <w:right w:val="single" w:sz="4" w:space="0" w:color="auto"/>
            </w:tcBorders>
          </w:tcPr>
          <w:p w14:paraId="6356C23E"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rPr>
              <w:t xml:space="preserve">Δυναμική </w:t>
            </w:r>
          </w:p>
          <w:p w14:paraId="1266A64F"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rPr>
              <w:t>πίεση</w:t>
            </w:r>
          </w:p>
          <w:p w14:paraId="0706D9C1" w14:textId="77777777" w:rsidR="00332955" w:rsidRPr="000E6B8B" w:rsidRDefault="00332955">
            <w:pPr>
              <w:spacing w:after="0" w:line="240" w:lineRule="auto"/>
              <w:jc w:val="both"/>
              <w:rPr>
                <w:rFonts w:ascii="Times New Roman" w:hAnsi="Times New Roman" w:cs="Times New Roman"/>
                <w:b/>
                <w:sz w:val="26"/>
                <w:szCs w:val="26"/>
              </w:rPr>
            </w:pPr>
            <w:r w:rsidRPr="000E6B8B">
              <w:rPr>
                <w:rFonts w:ascii="Times New Roman" w:hAnsi="Times New Roman" w:cs="Times New Roman"/>
                <w:b/>
                <w:sz w:val="26"/>
                <w:szCs w:val="26"/>
              </w:rPr>
              <w:t>(</w:t>
            </w:r>
            <w:r w:rsidRPr="000E6B8B">
              <w:rPr>
                <w:rFonts w:ascii="Times New Roman" w:hAnsi="Times New Roman" w:cs="Times New Roman"/>
                <w:b/>
                <w:sz w:val="26"/>
                <w:szCs w:val="26"/>
                <w:lang w:val="en-US"/>
              </w:rPr>
              <w:t>m</w:t>
            </w:r>
            <w:r w:rsidRPr="000E6B8B">
              <w:rPr>
                <w:rFonts w:ascii="Times New Roman" w:hAnsi="Times New Roman" w:cs="Times New Roman"/>
                <w:b/>
                <w:sz w:val="26"/>
                <w:szCs w:val="26"/>
              </w:rPr>
              <w:t>)</w:t>
            </w:r>
          </w:p>
          <w:p w14:paraId="2CDC654E" w14:textId="77777777" w:rsidR="00332955" w:rsidRPr="000E6B8B" w:rsidRDefault="00332955">
            <w:pPr>
              <w:spacing w:after="0" w:line="240" w:lineRule="auto"/>
              <w:jc w:val="both"/>
              <w:rPr>
                <w:rFonts w:ascii="Times New Roman" w:hAnsi="Times New Roman" w:cs="Times New Roman"/>
                <w:sz w:val="26"/>
                <w:szCs w:val="26"/>
              </w:rPr>
            </w:pPr>
          </w:p>
        </w:tc>
        <w:tc>
          <w:tcPr>
            <w:tcW w:w="1418" w:type="dxa"/>
            <w:tcBorders>
              <w:top w:val="single" w:sz="4" w:space="0" w:color="auto"/>
              <w:left w:val="single" w:sz="4" w:space="0" w:color="auto"/>
              <w:bottom w:val="single" w:sz="4" w:space="0" w:color="auto"/>
              <w:right w:val="single" w:sz="4" w:space="0" w:color="auto"/>
            </w:tcBorders>
            <w:hideMark/>
          </w:tcPr>
          <w:p w14:paraId="1E2730EA"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rPr>
              <w:t>Συνολική</w:t>
            </w:r>
          </w:p>
          <w:p w14:paraId="608C30BC" w14:textId="77777777" w:rsidR="00332955" w:rsidRPr="000E6B8B" w:rsidRDefault="00332955">
            <w:pPr>
              <w:spacing w:after="0" w:line="240" w:lineRule="auto"/>
              <w:jc w:val="both"/>
              <w:rPr>
                <w:rFonts w:ascii="Times New Roman" w:hAnsi="Times New Roman" w:cs="Times New Roman"/>
                <w:sz w:val="26"/>
                <w:szCs w:val="26"/>
                <w:vertAlign w:val="superscript"/>
                <w:lang w:val="en-US"/>
              </w:rPr>
            </w:pPr>
            <w:r w:rsidRPr="000E6B8B">
              <w:rPr>
                <w:rFonts w:ascii="Times New Roman" w:hAnsi="Times New Roman" w:cs="Times New Roman"/>
                <w:sz w:val="26"/>
                <w:szCs w:val="26"/>
              </w:rPr>
              <w:t xml:space="preserve">πίεση </w:t>
            </w:r>
            <w:r w:rsidRPr="000E6B8B">
              <w:rPr>
                <w:rFonts w:ascii="Times New Roman" w:hAnsi="Times New Roman" w:cs="Times New Roman"/>
                <w:sz w:val="26"/>
                <w:szCs w:val="26"/>
                <w:lang w:val="en-US"/>
              </w:rPr>
              <w:t>h</w:t>
            </w:r>
            <w:r w:rsidRPr="000E6B8B">
              <w:rPr>
                <w:rFonts w:ascii="Times New Roman" w:hAnsi="Times New Roman" w:cs="Times New Roman"/>
                <w:sz w:val="26"/>
                <w:szCs w:val="26"/>
                <w:vertAlign w:val="superscript"/>
                <w:lang w:val="en-US"/>
              </w:rPr>
              <w:t>o</w:t>
            </w:r>
          </w:p>
          <w:p w14:paraId="7D36912E" w14:textId="77777777" w:rsidR="00332955" w:rsidRPr="000E6B8B" w:rsidRDefault="00332955">
            <w:pPr>
              <w:spacing w:after="0" w:line="240" w:lineRule="auto"/>
              <w:jc w:val="both"/>
              <w:rPr>
                <w:rFonts w:ascii="Times New Roman" w:hAnsi="Times New Roman" w:cs="Times New Roman"/>
                <w:b/>
                <w:sz w:val="26"/>
                <w:szCs w:val="26"/>
                <w:lang w:val="en-US"/>
              </w:rPr>
            </w:pPr>
            <w:r w:rsidRPr="000E6B8B">
              <w:rPr>
                <w:rFonts w:ascii="Times New Roman" w:hAnsi="Times New Roman" w:cs="Times New Roman"/>
                <w:b/>
                <w:sz w:val="26"/>
                <w:szCs w:val="26"/>
                <w:lang w:val="en-US"/>
              </w:rPr>
              <w:t>(m)</w:t>
            </w:r>
          </w:p>
        </w:tc>
        <w:tc>
          <w:tcPr>
            <w:tcW w:w="1701" w:type="dxa"/>
            <w:tcBorders>
              <w:top w:val="single" w:sz="4" w:space="0" w:color="auto"/>
              <w:left w:val="single" w:sz="4" w:space="0" w:color="auto"/>
              <w:bottom w:val="single" w:sz="4" w:space="0" w:color="auto"/>
              <w:right w:val="single" w:sz="4" w:space="0" w:color="auto"/>
            </w:tcBorders>
            <w:hideMark/>
          </w:tcPr>
          <w:p w14:paraId="316C9FB4"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rPr>
              <w:t>Συνολική</w:t>
            </w:r>
          </w:p>
          <w:p w14:paraId="2F3777F6" w14:textId="77777777" w:rsidR="00332955" w:rsidRPr="000E6B8B" w:rsidRDefault="00332955">
            <w:pPr>
              <w:spacing w:after="0" w:line="240" w:lineRule="auto"/>
              <w:jc w:val="both"/>
              <w:rPr>
                <w:rFonts w:ascii="Times New Roman" w:hAnsi="Times New Roman" w:cs="Times New Roman"/>
                <w:sz w:val="26"/>
                <w:szCs w:val="26"/>
                <w:vertAlign w:val="superscript"/>
                <w:lang w:val="en-US"/>
              </w:rPr>
            </w:pPr>
            <w:r w:rsidRPr="000E6B8B">
              <w:rPr>
                <w:rFonts w:ascii="Times New Roman" w:hAnsi="Times New Roman" w:cs="Times New Roman"/>
                <w:sz w:val="26"/>
                <w:szCs w:val="26"/>
              </w:rPr>
              <w:t xml:space="preserve">πίεση </w:t>
            </w:r>
            <w:r w:rsidRPr="000E6B8B">
              <w:rPr>
                <w:rFonts w:ascii="Times New Roman" w:hAnsi="Times New Roman" w:cs="Times New Roman"/>
                <w:sz w:val="26"/>
                <w:szCs w:val="26"/>
                <w:lang w:val="en-US"/>
              </w:rPr>
              <w:t>h</w:t>
            </w:r>
            <w:r w:rsidRPr="000E6B8B">
              <w:rPr>
                <w:rFonts w:ascii="Times New Roman" w:hAnsi="Times New Roman" w:cs="Times New Roman"/>
                <w:sz w:val="26"/>
                <w:szCs w:val="26"/>
                <w:vertAlign w:val="superscript"/>
                <w:lang w:val="en-US"/>
              </w:rPr>
              <w:t>8</w:t>
            </w:r>
          </w:p>
          <w:p w14:paraId="7E01DB5A" w14:textId="77777777" w:rsidR="00332955" w:rsidRPr="000E6B8B" w:rsidRDefault="00332955">
            <w:pPr>
              <w:spacing w:after="0" w:line="240" w:lineRule="auto"/>
              <w:jc w:val="both"/>
              <w:rPr>
                <w:rFonts w:ascii="Times New Roman" w:hAnsi="Times New Roman" w:cs="Times New Roman"/>
                <w:b/>
                <w:sz w:val="26"/>
                <w:szCs w:val="26"/>
              </w:rPr>
            </w:pPr>
            <w:r w:rsidRPr="000E6B8B">
              <w:rPr>
                <w:rFonts w:ascii="Times New Roman" w:hAnsi="Times New Roman" w:cs="Times New Roman"/>
                <w:b/>
                <w:sz w:val="26"/>
                <w:szCs w:val="26"/>
                <w:lang w:val="en-US"/>
              </w:rPr>
              <w:t>(m)</w:t>
            </w:r>
          </w:p>
        </w:tc>
      </w:tr>
      <w:tr w:rsidR="00332955" w:rsidRPr="000E6B8B" w14:paraId="3989900A" w14:textId="77777777" w:rsidTr="009C5A1B">
        <w:trPr>
          <w:jc w:val="center"/>
        </w:trPr>
        <w:tc>
          <w:tcPr>
            <w:tcW w:w="567" w:type="dxa"/>
            <w:tcBorders>
              <w:top w:val="single" w:sz="4" w:space="0" w:color="auto"/>
              <w:left w:val="single" w:sz="4" w:space="0" w:color="auto"/>
              <w:bottom w:val="single" w:sz="4" w:space="0" w:color="auto"/>
              <w:right w:val="single" w:sz="4" w:space="0" w:color="auto"/>
            </w:tcBorders>
            <w:hideMark/>
          </w:tcPr>
          <w:p w14:paraId="11D3B0EA" w14:textId="77777777" w:rsidR="00332955" w:rsidRPr="000E6B8B" w:rsidRDefault="00332955">
            <w:pPr>
              <w:spacing w:after="0" w:line="240" w:lineRule="auto"/>
              <w:jc w:val="both"/>
              <w:rPr>
                <w:rFonts w:ascii="Times New Roman" w:hAnsi="Times New Roman" w:cs="Times New Roman"/>
                <w:sz w:val="26"/>
                <w:szCs w:val="26"/>
                <w:lang w:val="en-US"/>
              </w:rPr>
            </w:pPr>
            <w:r w:rsidRPr="000E6B8B">
              <w:rPr>
                <w:rFonts w:ascii="Times New Roman" w:hAnsi="Times New Roman" w:cs="Times New Roman"/>
                <w:sz w:val="26"/>
                <w:szCs w:val="26"/>
                <w:lang w:val="en-US"/>
              </w:rPr>
              <w:t>h1</w:t>
            </w:r>
          </w:p>
        </w:tc>
        <w:tc>
          <w:tcPr>
            <w:tcW w:w="1418" w:type="dxa"/>
            <w:tcBorders>
              <w:top w:val="single" w:sz="4" w:space="0" w:color="auto"/>
              <w:left w:val="single" w:sz="4" w:space="0" w:color="auto"/>
              <w:bottom w:val="single" w:sz="4" w:space="0" w:color="auto"/>
              <w:right w:val="single" w:sz="4" w:space="0" w:color="auto"/>
            </w:tcBorders>
            <w:vAlign w:val="bottom"/>
            <w:hideMark/>
          </w:tcPr>
          <w:p w14:paraId="0136B0AB" w14:textId="3AEDE1D5" w:rsidR="00332955" w:rsidRPr="000E6B8B" w:rsidRDefault="00332955">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rPr>
              <w:t>0</w:t>
            </w:r>
            <w:r w:rsidRPr="000E6B8B">
              <w:rPr>
                <w:rFonts w:ascii="Times New Roman" w:hAnsi="Times New Roman" w:cs="Times New Roman"/>
                <w:color w:val="000000"/>
                <w:sz w:val="26"/>
                <w:szCs w:val="26"/>
                <w:lang w:val="en-US"/>
              </w:rPr>
              <w:t>.00</w:t>
            </w:r>
            <w:r w:rsidR="00C30FA5" w:rsidRPr="000E6B8B">
              <w:rPr>
                <w:rFonts w:ascii="Times New Roman" w:hAnsi="Times New Roman" w:cs="Times New Roman"/>
                <w:color w:val="000000"/>
                <w:sz w:val="26"/>
                <w:szCs w:val="26"/>
                <w:lang w:val="en-US"/>
              </w:rPr>
              <w:t>0</w:t>
            </w:r>
          </w:p>
        </w:tc>
        <w:tc>
          <w:tcPr>
            <w:tcW w:w="1590" w:type="dxa"/>
            <w:tcBorders>
              <w:top w:val="single" w:sz="4" w:space="0" w:color="auto"/>
              <w:left w:val="single" w:sz="4" w:space="0" w:color="auto"/>
              <w:bottom w:val="single" w:sz="4" w:space="0" w:color="auto"/>
              <w:right w:val="single" w:sz="4" w:space="0" w:color="auto"/>
            </w:tcBorders>
            <w:vAlign w:val="bottom"/>
            <w:hideMark/>
          </w:tcPr>
          <w:p w14:paraId="2A243151" w14:textId="77777777" w:rsidR="00332955" w:rsidRPr="000E6B8B" w:rsidRDefault="00332955">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490</w:t>
            </w:r>
            <w:r w:rsidRPr="000E6B8B">
              <w:rPr>
                <w:rFonts w:ascii="Times New Roman" w:hAnsi="Times New Roman" w:cs="Times New Roman"/>
                <w:color w:val="000000"/>
                <w:sz w:val="26"/>
                <w:szCs w:val="26"/>
                <w:lang w:val="en-US"/>
              </w:rPr>
              <w:t>.</w:t>
            </w:r>
            <w:r w:rsidRPr="000E6B8B">
              <w:rPr>
                <w:rFonts w:ascii="Times New Roman" w:hAnsi="Times New Roman" w:cs="Times New Roman"/>
                <w:color w:val="000000"/>
                <w:sz w:val="26"/>
                <w:szCs w:val="26"/>
              </w:rPr>
              <w:t>9</w:t>
            </w:r>
            <w:r w:rsidRPr="000E6B8B">
              <w:rPr>
                <w:rFonts w:ascii="Times New Roman" w:hAnsi="Times New Roman" w:cs="Times New Roman"/>
                <w:sz w:val="26"/>
                <w:szCs w:val="26"/>
                <w:lang w:val="en-US"/>
              </w:rPr>
              <w:t xml:space="preserve"> x10</w:t>
            </w:r>
            <w:r w:rsidRPr="000E6B8B">
              <w:rPr>
                <w:rFonts w:ascii="Times New Roman" w:hAnsi="Times New Roman" w:cs="Times New Roman"/>
                <w:sz w:val="26"/>
                <w:szCs w:val="26"/>
                <w:vertAlign w:val="superscript"/>
                <w:lang w:val="en-US"/>
              </w:rPr>
              <w:t>-6</w:t>
            </w:r>
          </w:p>
        </w:tc>
        <w:tc>
          <w:tcPr>
            <w:tcW w:w="1245" w:type="dxa"/>
            <w:tcBorders>
              <w:top w:val="single" w:sz="4" w:space="0" w:color="auto"/>
              <w:left w:val="single" w:sz="4" w:space="0" w:color="auto"/>
              <w:bottom w:val="single" w:sz="4" w:space="0" w:color="auto"/>
              <w:right w:val="single" w:sz="4" w:space="0" w:color="auto"/>
            </w:tcBorders>
            <w:vAlign w:val="bottom"/>
          </w:tcPr>
          <w:p w14:paraId="4984B5CF" w14:textId="6CBA8AE1" w:rsidR="00332955" w:rsidRPr="00292C1F" w:rsidRDefault="00292C1F">
            <w:pPr>
              <w:spacing w:after="0" w:line="240" w:lineRule="auto"/>
              <w:jc w:val="center"/>
              <w:rPr>
                <w:rFonts w:ascii="Times New Roman" w:hAnsi="Times New Roman" w:cs="Times New Roman"/>
                <w:color w:val="000000"/>
                <w:sz w:val="26"/>
                <w:szCs w:val="26"/>
                <w:lang w:val="en-US"/>
              </w:rPr>
            </w:pPr>
            <w:r>
              <w:rPr>
                <w:rFonts w:ascii="Times New Roman" w:hAnsi="Times New Roman" w:cs="Times New Roman"/>
                <w:color w:val="000000"/>
                <w:sz w:val="26"/>
                <w:szCs w:val="26"/>
                <w:lang w:val="en-US"/>
              </w:rPr>
              <w:t>0.225</w:t>
            </w:r>
          </w:p>
        </w:tc>
        <w:tc>
          <w:tcPr>
            <w:tcW w:w="1418" w:type="dxa"/>
            <w:tcBorders>
              <w:top w:val="single" w:sz="4" w:space="0" w:color="auto"/>
              <w:left w:val="single" w:sz="4" w:space="0" w:color="auto"/>
              <w:bottom w:val="single" w:sz="4" w:space="0" w:color="auto"/>
              <w:right w:val="single" w:sz="4" w:space="0" w:color="auto"/>
            </w:tcBorders>
            <w:vAlign w:val="bottom"/>
          </w:tcPr>
          <w:p w14:paraId="033FB330" w14:textId="0D227ED2" w:rsidR="00332955" w:rsidRPr="000E6B8B" w:rsidRDefault="009C5A1B">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0.214</w:t>
            </w:r>
          </w:p>
        </w:tc>
        <w:tc>
          <w:tcPr>
            <w:tcW w:w="1417" w:type="dxa"/>
            <w:tcBorders>
              <w:top w:val="single" w:sz="4" w:space="0" w:color="auto"/>
              <w:left w:val="single" w:sz="4" w:space="0" w:color="auto"/>
              <w:bottom w:val="single" w:sz="4" w:space="0" w:color="auto"/>
              <w:right w:val="single" w:sz="4" w:space="0" w:color="auto"/>
            </w:tcBorders>
            <w:vAlign w:val="bottom"/>
          </w:tcPr>
          <w:p w14:paraId="3DC9E04D" w14:textId="2D0290CE" w:rsidR="00332955" w:rsidRPr="000E6B8B" w:rsidRDefault="00C30FA5">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2.334 x10</w:t>
            </w:r>
            <w:r w:rsidRPr="000E6B8B">
              <w:rPr>
                <w:rFonts w:ascii="Times New Roman" w:hAnsi="Times New Roman" w:cs="Times New Roman"/>
                <w:sz w:val="26"/>
                <w:szCs w:val="26"/>
                <w:vertAlign w:val="superscript"/>
                <w:lang w:val="en-US"/>
              </w:rPr>
              <w:t>-3</w:t>
            </w:r>
          </w:p>
        </w:tc>
        <w:tc>
          <w:tcPr>
            <w:tcW w:w="1418" w:type="dxa"/>
            <w:tcBorders>
              <w:top w:val="single" w:sz="4" w:space="0" w:color="auto"/>
              <w:left w:val="single" w:sz="4" w:space="0" w:color="auto"/>
              <w:bottom w:val="single" w:sz="4" w:space="0" w:color="auto"/>
              <w:right w:val="single" w:sz="4" w:space="0" w:color="auto"/>
            </w:tcBorders>
            <w:vAlign w:val="bottom"/>
          </w:tcPr>
          <w:p w14:paraId="04AEB5BB" w14:textId="3E363077" w:rsidR="00332955" w:rsidRPr="000E6B8B" w:rsidRDefault="0082432C">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0.227</w:t>
            </w:r>
          </w:p>
        </w:tc>
        <w:tc>
          <w:tcPr>
            <w:tcW w:w="1701" w:type="dxa"/>
            <w:tcBorders>
              <w:top w:val="single" w:sz="4" w:space="0" w:color="auto"/>
              <w:left w:val="single" w:sz="4" w:space="0" w:color="auto"/>
              <w:bottom w:val="single" w:sz="4" w:space="0" w:color="auto"/>
              <w:right w:val="single" w:sz="4" w:space="0" w:color="auto"/>
            </w:tcBorders>
          </w:tcPr>
          <w:p w14:paraId="3D7E838D" w14:textId="3CA67C24" w:rsidR="00332955" w:rsidRPr="000E6B8B" w:rsidRDefault="009C5A1B">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0.232</w:t>
            </w:r>
          </w:p>
        </w:tc>
      </w:tr>
      <w:tr w:rsidR="00332955" w:rsidRPr="000E6B8B" w14:paraId="05AF15F7" w14:textId="77777777" w:rsidTr="009C5A1B">
        <w:trPr>
          <w:jc w:val="center"/>
        </w:trPr>
        <w:tc>
          <w:tcPr>
            <w:tcW w:w="567" w:type="dxa"/>
            <w:tcBorders>
              <w:top w:val="single" w:sz="4" w:space="0" w:color="auto"/>
              <w:left w:val="single" w:sz="4" w:space="0" w:color="auto"/>
              <w:bottom w:val="single" w:sz="4" w:space="0" w:color="auto"/>
              <w:right w:val="single" w:sz="4" w:space="0" w:color="auto"/>
            </w:tcBorders>
            <w:hideMark/>
          </w:tcPr>
          <w:p w14:paraId="6D67A4F9" w14:textId="77777777" w:rsidR="00332955" w:rsidRPr="000E6B8B" w:rsidRDefault="00332955">
            <w:pPr>
              <w:spacing w:after="0" w:line="240" w:lineRule="auto"/>
              <w:jc w:val="both"/>
              <w:rPr>
                <w:rFonts w:ascii="Times New Roman" w:hAnsi="Times New Roman" w:cs="Times New Roman"/>
                <w:sz w:val="26"/>
                <w:szCs w:val="26"/>
                <w:lang w:val="en-US"/>
              </w:rPr>
            </w:pPr>
            <w:r w:rsidRPr="000E6B8B">
              <w:rPr>
                <w:rFonts w:ascii="Times New Roman" w:hAnsi="Times New Roman" w:cs="Times New Roman"/>
                <w:sz w:val="26"/>
                <w:szCs w:val="26"/>
                <w:lang w:val="en-US"/>
              </w:rPr>
              <w:t>h2</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C30E064" w14:textId="77777777" w:rsidR="00332955" w:rsidRPr="000E6B8B" w:rsidRDefault="00332955">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0.0603</w:t>
            </w:r>
          </w:p>
        </w:tc>
        <w:tc>
          <w:tcPr>
            <w:tcW w:w="1590" w:type="dxa"/>
            <w:tcBorders>
              <w:top w:val="single" w:sz="4" w:space="0" w:color="auto"/>
              <w:left w:val="single" w:sz="4" w:space="0" w:color="auto"/>
              <w:bottom w:val="single" w:sz="4" w:space="0" w:color="auto"/>
              <w:right w:val="single" w:sz="4" w:space="0" w:color="auto"/>
            </w:tcBorders>
            <w:vAlign w:val="bottom"/>
            <w:hideMark/>
          </w:tcPr>
          <w:p w14:paraId="3A1D2097" w14:textId="77777777" w:rsidR="00332955" w:rsidRPr="000E6B8B" w:rsidRDefault="00332955">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151</w:t>
            </w:r>
            <w:r w:rsidRPr="000E6B8B">
              <w:rPr>
                <w:rFonts w:ascii="Times New Roman" w:hAnsi="Times New Roman" w:cs="Times New Roman"/>
                <w:color w:val="000000"/>
                <w:sz w:val="26"/>
                <w:szCs w:val="26"/>
                <w:lang w:val="en-US"/>
              </w:rPr>
              <w:t>.</w:t>
            </w:r>
            <w:r w:rsidRPr="000E6B8B">
              <w:rPr>
                <w:rFonts w:ascii="Times New Roman" w:hAnsi="Times New Roman" w:cs="Times New Roman"/>
                <w:color w:val="000000"/>
                <w:sz w:val="26"/>
                <w:szCs w:val="26"/>
              </w:rPr>
              <w:t>7</w:t>
            </w:r>
            <w:r w:rsidRPr="000E6B8B">
              <w:rPr>
                <w:rFonts w:ascii="Times New Roman" w:hAnsi="Times New Roman" w:cs="Times New Roman"/>
                <w:sz w:val="26"/>
                <w:szCs w:val="26"/>
                <w:lang w:val="en-US"/>
              </w:rPr>
              <w:t xml:space="preserve"> x10</w:t>
            </w:r>
            <w:r w:rsidRPr="000E6B8B">
              <w:rPr>
                <w:rFonts w:ascii="Times New Roman" w:hAnsi="Times New Roman" w:cs="Times New Roman"/>
                <w:sz w:val="26"/>
                <w:szCs w:val="26"/>
                <w:vertAlign w:val="superscript"/>
                <w:lang w:val="en-US"/>
              </w:rPr>
              <w:t>-6</w:t>
            </w:r>
          </w:p>
        </w:tc>
        <w:tc>
          <w:tcPr>
            <w:tcW w:w="1245" w:type="dxa"/>
            <w:tcBorders>
              <w:top w:val="single" w:sz="4" w:space="0" w:color="auto"/>
              <w:left w:val="single" w:sz="4" w:space="0" w:color="auto"/>
              <w:bottom w:val="single" w:sz="4" w:space="0" w:color="auto"/>
              <w:right w:val="single" w:sz="4" w:space="0" w:color="auto"/>
            </w:tcBorders>
            <w:vAlign w:val="bottom"/>
          </w:tcPr>
          <w:p w14:paraId="0A78068B" w14:textId="626C4AE1" w:rsidR="00332955" w:rsidRPr="00292C1F" w:rsidRDefault="00292C1F">
            <w:pPr>
              <w:spacing w:after="0" w:line="240" w:lineRule="auto"/>
              <w:jc w:val="center"/>
              <w:rPr>
                <w:rFonts w:ascii="Times New Roman" w:hAnsi="Times New Roman" w:cs="Times New Roman"/>
                <w:color w:val="000000"/>
                <w:sz w:val="26"/>
                <w:szCs w:val="26"/>
                <w:lang w:val="en-US"/>
              </w:rPr>
            </w:pPr>
            <w:r>
              <w:rPr>
                <w:rFonts w:ascii="Times New Roman" w:hAnsi="Times New Roman" w:cs="Times New Roman"/>
                <w:color w:val="000000"/>
                <w:sz w:val="26"/>
                <w:szCs w:val="26"/>
                <w:lang w:val="en-US"/>
              </w:rPr>
              <w:t>0.195</w:t>
            </w:r>
          </w:p>
        </w:tc>
        <w:tc>
          <w:tcPr>
            <w:tcW w:w="1418" w:type="dxa"/>
            <w:tcBorders>
              <w:top w:val="single" w:sz="4" w:space="0" w:color="auto"/>
              <w:left w:val="single" w:sz="4" w:space="0" w:color="auto"/>
              <w:bottom w:val="single" w:sz="4" w:space="0" w:color="auto"/>
              <w:right w:val="single" w:sz="4" w:space="0" w:color="auto"/>
            </w:tcBorders>
            <w:vAlign w:val="bottom"/>
          </w:tcPr>
          <w:p w14:paraId="399FB320" w14:textId="5BA6C806" w:rsidR="00332955" w:rsidRPr="000E6B8B" w:rsidRDefault="009C5A1B">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0.692</w:t>
            </w:r>
          </w:p>
        </w:tc>
        <w:tc>
          <w:tcPr>
            <w:tcW w:w="1417" w:type="dxa"/>
            <w:tcBorders>
              <w:top w:val="single" w:sz="4" w:space="0" w:color="auto"/>
              <w:left w:val="single" w:sz="4" w:space="0" w:color="auto"/>
              <w:bottom w:val="single" w:sz="4" w:space="0" w:color="auto"/>
              <w:right w:val="single" w:sz="4" w:space="0" w:color="auto"/>
            </w:tcBorders>
            <w:vAlign w:val="bottom"/>
          </w:tcPr>
          <w:p w14:paraId="3EA7A80B" w14:textId="042A8E39" w:rsidR="00332955" w:rsidRPr="000E6B8B" w:rsidRDefault="00C30FA5">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0.024</w:t>
            </w:r>
          </w:p>
        </w:tc>
        <w:tc>
          <w:tcPr>
            <w:tcW w:w="1418" w:type="dxa"/>
            <w:tcBorders>
              <w:top w:val="single" w:sz="4" w:space="0" w:color="auto"/>
              <w:left w:val="single" w:sz="4" w:space="0" w:color="auto"/>
              <w:bottom w:val="single" w:sz="4" w:space="0" w:color="auto"/>
              <w:right w:val="single" w:sz="4" w:space="0" w:color="auto"/>
            </w:tcBorders>
            <w:vAlign w:val="bottom"/>
          </w:tcPr>
          <w:p w14:paraId="40E68A88" w14:textId="10BA8BB0" w:rsidR="00332955" w:rsidRPr="000E6B8B" w:rsidRDefault="0082432C">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0.197</w:t>
            </w:r>
          </w:p>
        </w:tc>
        <w:tc>
          <w:tcPr>
            <w:tcW w:w="1701" w:type="dxa"/>
            <w:tcBorders>
              <w:top w:val="single" w:sz="4" w:space="0" w:color="auto"/>
              <w:left w:val="single" w:sz="4" w:space="0" w:color="auto"/>
              <w:bottom w:val="single" w:sz="4" w:space="0" w:color="auto"/>
              <w:right w:val="single" w:sz="4" w:space="0" w:color="auto"/>
            </w:tcBorders>
          </w:tcPr>
          <w:p w14:paraId="675D69C2" w14:textId="59FCB8E8" w:rsidR="00332955" w:rsidRPr="000E6B8B" w:rsidRDefault="009C5A1B">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0.231</w:t>
            </w:r>
          </w:p>
        </w:tc>
      </w:tr>
      <w:tr w:rsidR="00332955" w:rsidRPr="000E6B8B" w14:paraId="5A5866B3" w14:textId="77777777" w:rsidTr="009C5A1B">
        <w:trPr>
          <w:jc w:val="center"/>
        </w:trPr>
        <w:tc>
          <w:tcPr>
            <w:tcW w:w="567" w:type="dxa"/>
            <w:tcBorders>
              <w:top w:val="single" w:sz="4" w:space="0" w:color="auto"/>
              <w:left w:val="single" w:sz="4" w:space="0" w:color="auto"/>
              <w:bottom w:val="single" w:sz="4" w:space="0" w:color="auto"/>
              <w:right w:val="single" w:sz="4" w:space="0" w:color="auto"/>
            </w:tcBorders>
            <w:hideMark/>
          </w:tcPr>
          <w:p w14:paraId="28EA5A15" w14:textId="77777777" w:rsidR="00332955" w:rsidRPr="000E6B8B" w:rsidRDefault="00332955">
            <w:pPr>
              <w:spacing w:after="0" w:line="240" w:lineRule="auto"/>
              <w:jc w:val="both"/>
              <w:rPr>
                <w:rFonts w:ascii="Times New Roman" w:hAnsi="Times New Roman" w:cs="Times New Roman"/>
                <w:sz w:val="26"/>
                <w:szCs w:val="26"/>
                <w:lang w:val="en-US"/>
              </w:rPr>
            </w:pPr>
            <w:r w:rsidRPr="000E6B8B">
              <w:rPr>
                <w:rFonts w:ascii="Times New Roman" w:hAnsi="Times New Roman" w:cs="Times New Roman"/>
                <w:sz w:val="26"/>
                <w:szCs w:val="26"/>
                <w:lang w:val="en-US"/>
              </w:rPr>
              <w:t>h3</w:t>
            </w:r>
          </w:p>
        </w:tc>
        <w:tc>
          <w:tcPr>
            <w:tcW w:w="1418" w:type="dxa"/>
            <w:tcBorders>
              <w:top w:val="single" w:sz="4" w:space="0" w:color="auto"/>
              <w:left w:val="single" w:sz="4" w:space="0" w:color="auto"/>
              <w:bottom w:val="single" w:sz="4" w:space="0" w:color="auto"/>
              <w:right w:val="single" w:sz="4" w:space="0" w:color="auto"/>
            </w:tcBorders>
            <w:vAlign w:val="bottom"/>
            <w:hideMark/>
          </w:tcPr>
          <w:p w14:paraId="418E97B1" w14:textId="77777777" w:rsidR="00332955" w:rsidRPr="000E6B8B" w:rsidRDefault="00332955">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0.0687</w:t>
            </w:r>
          </w:p>
        </w:tc>
        <w:tc>
          <w:tcPr>
            <w:tcW w:w="1590" w:type="dxa"/>
            <w:tcBorders>
              <w:top w:val="single" w:sz="4" w:space="0" w:color="auto"/>
              <w:left w:val="single" w:sz="4" w:space="0" w:color="auto"/>
              <w:bottom w:val="single" w:sz="4" w:space="0" w:color="auto"/>
              <w:right w:val="single" w:sz="4" w:space="0" w:color="auto"/>
            </w:tcBorders>
            <w:vAlign w:val="bottom"/>
            <w:hideMark/>
          </w:tcPr>
          <w:p w14:paraId="165E46C2" w14:textId="77777777" w:rsidR="00332955" w:rsidRPr="000E6B8B" w:rsidRDefault="00332955">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109</w:t>
            </w:r>
            <w:r w:rsidRPr="000E6B8B">
              <w:rPr>
                <w:rFonts w:ascii="Times New Roman" w:hAnsi="Times New Roman" w:cs="Times New Roman"/>
                <w:color w:val="000000"/>
                <w:sz w:val="26"/>
                <w:szCs w:val="26"/>
                <w:lang w:val="en-US"/>
              </w:rPr>
              <w:t>.</w:t>
            </w:r>
            <w:r w:rsidRPr="000E6B8B">
              <w:rPr>
                <w:rFonts w:ascii="Times New Roman" w:hAnsi="Times New Roman" w:cs="Times New Roman"/>
                <w:color w:val="000000"/>
                <w:sz w:val="26"/>
                <w:szCs w:val="26"/>
              </w:rPr>
              <w:t>4</w:t>
            </w:r>
            <w:r w:rsidRPr="000E6B8B">
              <w:rPr>
                <w:rFonts w:ascii="Times New Roman" w:hAnsi="Times New Roman" w:cs="Times New Roman"/>
                <w:sz w:val="26"/>
                <w:szCs w:val="26"/>
                <w:lang w:val="en-US"/>
              </w:rPr>
              <w:t xml:space="preserve"> x10</w:t>
            </w:r>
            <w:r w:rsidRPr="000E6B8B">
              <w:rPr>
                <w:rFonts w:ascii="Times New Roman" w:hAnsi="Times New Roman" w:cs="Times New Roman"/>
                <w:sz w:val="26"/>
                <w:szCs w:val="26"/>
                <w:vertAlign w:val="superscript"/>
                <w:lang w:val="en-US"/>
              </w:rPr>
              <w:t>-6</w:t>
            </w:r>
          </w:p>
        </w:tc>
        <w:tc>
          <w:tcPr>
            <w:tcW w:w="1245" w:type="dxa"/>
            <w:tcBorders>
              <w:top w:val="single" w:sz="4" w:space="0" w:color="auto"/>
              <w:left w:val="single" w:sz="4" w:space="0" w:color="auto"/>
              <w:bottom w:val="single" w:sz="4" w:space="0" w:color="auto"/>
              <w:right w:val="single" w:sz="4" w:space="0" w:color="auto"/>
            </w:tcBorders>
            <w:vAlign w:val="bottom"/>
          </w:tcPr>
          <w:p w14:paraId="39CD31B5" w14:textId="65783F7D" w:rsidR="00332955" w:rsidRPr="00292C1F" w:rsidRDefault="00292C1F">
            <w:pPr>
              <w:spacing w:after="0" w:line="240" w:lineRule="auto"/>
              <w:jc w:val="center"/>
              <w:rPr>
                <w:rFonts w:ascii="Times New Roman" w:hAnsi="Times New Roman" w:cs="Times New Roman"/>
                <w:color w:val="000000"/>
                <w:sz w:val="26"/>
                <w:szCs w:val="26"/>
                <w:lang w:val="en-US"/>
              </w:rPr>
            </w:pPr>
            <w:r>
              <w:rPr>
                <w:rFonts w:ascii="Times New Roman" w:hAnsi="Times New Roman" w:cs="Times New Roman"/>
                <w:color w:val="000000"/>
                <w:sz w:val="26"/>
                <w:szCs w:val="26"/>
                <w:lang w:val="en-US"/>
              </w:rPr>
              <w:t>0.162</w:t>
            </w:r>
          </w:p>
        </w:tc>
        <w:tc>
          <w:tcPr>
            <w:tcW w:w="1418" w:type="dxa"/>
            <w:tcBorders>
              <w:top w:val="single" w:sz="4" w:space="0" w:color="auto"/>
              <w:left w:val="single" w:sz="4" w:space="0" w:color="auto"/>
              <w:bottom w:val="single" w:sz="4" w:space="0" w:color="auto"/>
              <w:right w:val="single" w:sz="4" w:space="0" w:color="auto"/>
            </w:tcBorders>
            <w:vAlign w:val="bottom"/>
          </w:tcPr>
          <w:p w14:paraId="0FF8AD32" w14:textId="5A4DB147" w:rsidR="00332955" w:rsidRPr="000E6B8B" w:rsidRDefault="009C5A1B">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0.960</w:t>
            </w:r>
          </w:p>
        </w:tc>
        <w:tc>
          <w:tcPr>
            <w:tcW w:w="1417" w:type="dxa"/>
            <w:tcBorders>
              <w:top w:val="single" w:sz="4" w:space="0" w:color="auto"/>
              <w:left w:val="single" w:sz="4" w:space="0" w:color="auto"/>
              <w:bottom w:val="single" w:sz="4" w:space="0" w:color="auto"/>
              <w:right w:val="single" w:sz="4" w:space="0" w:color="auto"/>
            </w:tcBorders>
            <w:vAlign w:val="bottom"/>
          </w:tcPr>
          <w:p w14:paraId="521912BB" w14:textId="0168927B" w:rsidR="00332955" w:rsidRPr="000E6B8B" w:rsidRDefault="00C30FA5">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0.047</w:t>
            </w:r>
          </w:p>
        </w:tc>
        <w:tc>
          <w:tcPr>
            <w:tcW w:w="1418" w:type="dxa"/>
            <w:tcBorders>
              <w:top w:val="single" w:sz="4" w:space="0" w:color="auto"/>
              <w:left w:val="single" w:sz="4" w:space="0" w:color="auto"/>
              <w:bottom w:val="single" w:sz="4" w:space="0" w:color="auto"/>
              <w:right w:val="single" w:sz="4" w:space="0" w:color="auto"/>
            </w:tcBorders>
            <w:vAlign w:val="bottom"/>
          </w:tcPr>
          <w:p w14:paraId="26F07949" w14:textId="0FC645A4" w:rsidR="00332955" w:rsidRPr="000E6B8B" w:rsidRDefault="0082432C">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0.164</w:t>
            </w:r>
          </w:p>
        </w:tc>
        <w:tc>
          <w:tcPr>
            <w:tcW w:w="1701" w:type="dxa"/>
            <w:tcBorders>
              <w:top w:val="single" w:sz="4" w:space="0" w:color="auto"/>
              <w:left w:val="single" w:sz="4" w:space="0" w:color="auto"/>
              <w:bottom w:val="single" w:sz="4" w:space="0" w:color="auto"/>
              <w:right w:val="single" w:sz="4" w:space="0" w:color="auto"/>
            </w:tcBorders>
          </w:tcPr>
          <w:p w14:paraId="7269A7D4" w14:textId="131B9226" w:rsidR="00332955" w:rsidRPr="000E6B8B" w:rsidRDefault="009C5A1B">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0.230</w:t>
            </w:r>
          </w:p>
        </w:tc>
      </w:tr>
      <w:tr w:rsidR="00332955" w:rsidRPr="000E6B8B" w14:paraId="784BEFA4" w14:textId="77777777" w:rsidTr="009C5A1B">
        <w:trPr>
          <w:jc w:val="center"/>
        </w:trPr>
        <w:tc>
          <w:tcPr>
            <w:tcW w:w="567" w:type="dxa"/>
            <w:tcBorders>
              <w:top w:val="single" w:sz="4" w:space="0" w:color="auto"/>
              <w:left w:val="single" w:sz="4" w:space="0" w:color="auto"/>
              <w:bottom w:val="single" w:sz="4" w:space="0" w:color="auto"/>
              <w:right w:val="single" w:sz="4" w:space="0" w:color="auto"/>
            </w:tcBorders>
            <w:hideMark/>
          </w:tcPr>
          <w:p w14:paraId="0C68D672" w14:textId="77777777" w:rsidR="00332955" w:rsidRPr="000E6B8B" w:rsidRDefault="00332955">
            <w:pPr>
              <w:spacing w:after="0" w:line="240" w:lineRule="auto"/>
              <w:jc w:val="both"/>
              <w:rPr>
                <w:rFonts w:ascii="Times New Roman" w:hAnsi="Times New Roman" w:cs="Times New Roman"/>
                <w:sz w:val="26"/>
                <w:szCs w:val="26"/>
                <w:lang w:val="en-US"/>
              </w:rPr>
            </w:pPr>
            <w:r w:rsidRPr="000E6B8B">
              <w:rPr>
                <w:rFonts w:ascii="Times New Roman" w:hAnsi="Times New Roman" w:cs="Times New Roman"/>
                <w:sz w:val="26"/>
                <w:szCs w:val="26"/>
                <w:lang w:val="en-US"/>
              </w:rPr>
              <w:t>h4</w:t>
            </w:r>
          </w:p>
        </w:tc>
        <w:tc>
          <w:tcPr>
            <w:tcW w:w="1418" w:type="dxa"/>
            <w:tcBorders>
              <w:top w:val="single" w:sz="4" w:space="0" w:color="auto"/>
              <w:left w:val="single" w:sz="4" w:space="0" w:color="auto"/>
              <w:bottom w:val="single" w:sz="4" w:space="0" w:color="auto"/>
              <w:right w:val="single" w:sz="4" w:space="0" w:color="auto"/>
            </w:tcBorders>
            <w:vAlign w:val="bottom"/>
            <w:hideMark/>
          </w:tcPr>
          <w:p w14:paraId="2CF778BB" w14:textId="77777777" w:rsidR="00332955" w:rsidRPr="000E6B8B" w:rsidRDefault="00332955">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0.0732</w:t>
            </w:r>
          </w:p>
        </w:tc>
        <w:tc>
          <w:tcPr>
            <w:tcW w:w="1590" w:type="dxa"/>
            <w:tcBorders>
              <w:top w:val="single" w:sz="4" w:space="0" w:color="auto"/>
              <w:left w:val="single" w:sz="4" w:space="0" w:color="auto"/>
              <w:bottom w:val="single" w:sz="4" w:space="0" w:color="auto"/>
              <w:right w:val="single" w:sz="4" w:space="0" w:color="auto"/>
            </w:tcBorders>
            <w:vAlign w:val="bottom"/>
            <w:hideMark/>
          </w:tcPr>
          <w:p w14:paraId="2CDF62F2" w14:textId="77777777" w:rsidR="00332955" w:rsidRPr="000E6B8B" w:rsidRDefault="00332955">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89</w:t>
            </w:r>
            <w:r w:rsidRPr="000E6B8B">
              <w:rPr>
                <w:rFonts w:ascii="Times New Roman" w:hAnsi="Times New Roman" w:cs="Times New Roman"/>
                <w:color w:val="000000"/>
                <w:sz w:val="26"/>
                <w:szCs w:val="26"/>
                <w:lang w:val="en-US"/>
              </w:rPr>
              <w:t>.</w:t>
            </w:r>
            <w:r w:rsidRPr="000E6B8B">
              <w:rPr>
                <w:rFonts w:ascii="Times New Roman" w:hAnsi="Times New Roman" w:cs="Times New Roman"/>
                <w:color w:val="000000"/>
                <w:sz w:val="26"/>
                <w:szCs w:val="26"/>
              </w:rPr>
              <w:t>9</w:t>
            </w:r>
            <w:r w:rsidRPr="000E6B8B">
              <w:rPr>
                <w:rFonts w:ascii="Times New Roman" w:hAnsi="Times New Roman" w:cs="Times New Roman"/>
                <w:sz w:val="26"/>
                <w:szCs w:val="26"/>
                <w:lang w:val="en-US"/>
              </w:rPr>
              <w:t xml:space="preserve"> x10</w:t>
            </w:r>
            <w:r w:rsidRPr="000E6B8B">
              <w:rPr>
                <w:rFonts w:ascii="Times New Roman" w:hAnsi="Times New Roman" w:cs="Times New Roman"/>
                <w:sz w:val="26"/>
                <w:szCs w:val="26"/>
                <w:vertAlign w:val="superscript"/>
                <w:lang w:val="en-US"/>
              </w:rPr>
              <w:t>-6</w:t>
            </w:r>
          </w:p>
        </w:tc>
        <w:tc>
          <w:tcPr>
            <w:tcW w:w="1245" w:type="dxa"/>
            <w:tcBorders>
              <w:top w:val="single" w:sz="4" w:space="0" w:color="auto"/>
              <w:left w:val="single" w:sz="4" w:space="0" w:color="auto"/>
              <w:bottom w:val="single" w:sz="4" w:space="0" w:color="auto"/>
              <w:right w:val="single" w:sz="4" w:space="0" w:color="auto"/>
            </w:tcBorders>
            <w:vAlign w:val="bottom"/>
          </w:tcPr>
          <w:p w14:paraId="10E39C8F" w14:textId="110C91AF" w:rsidR="00332955" w:rsidRPr="00292C1F" w:rsidRDefault="00292C1F">
            <w:pPr>
              <w:spacing w:after="0" w:line="240" w:lineRule="auto"/>
              <w:jc w:val="center"/>
              <w:rPr>
                <w:rFonts w:ascii="Times New Roman" w:hAnsi="Times New Roman" w:cs="Times New Roman"/>
                <w:color w:val="000000"/>
                <w:sz w:val="26"/>
                <w:szCs w:val="26"/>
                <w:lang w:val="en-US"/>
              </w:rPr>
            </w:pPr>
            <w:r>
              <w:rPr>
                <w:rFonts w:ascii="Times New Roman" w:hAnsi="Times New Roman" w:cs="Times New Roman"/>
                <w:color w:val="000000"/>
                <w:sz w:val="26"/>
                <w:szCs w:val="26"/>
                <w:lang w:val="en-US"/>
              </w:rPr>
              <w:t>0.128</w:t>
            </w:r>
          </w:p>
        </w:tc>
        <w:tc>
          <w:tcPr>
            <w:tcW w:w="1418" w:type="dxa"/>
            <w:tcBorders>
              <w:top w:val="single" w:sz="4" w:space="0" w:color="auto"/>
              <w:left w:val="single" w:sz="4" w:space="0" w:color="auto"/>
              <w:bottom w:val="single" w:sz="4" w:space="0" w:color="auto"/>
              <w:right w:val="single" w:sz="4" w:space="0" w:color="auto"/>
            </w:tcBorders>
            <w:vAlign w:val="bottom"/>
          </w:tcPr>
          <w:p w14:paraId="06F9C7BC" w14:textId="3663E11A" w:rsidR="00332955" w:rsidRPr="000E6B8B" w:rsidRDefault="009C5A1B">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1.168</w:t>
            </w:r>
          </w:p>
        </w:tc>
        <w:tc>
          <w:tcPr>
            <w:tcW w:w="1417" w:type="dxa"/>
            <w:tcBorders>
              <w:top w:val="single" w:sz="4" w:space="0" w:color="auto"/>
              <w:left w:val="single" w:sz="4" w:space="0" w:color="auto"/>
              <w:bottom w:val="single" w:sz="4" w:space="0" w:color="auto"/>
              <w:right w:val="single" w:sz="4" w:space="0" w:color="auto"/>
            </w:tcBorders>
            <w:vAlign w:val="bottom"/>
          </w:tcPr>
          <w:p w14:paraId="37702A19" w14:textId="2FD1218C" w:rsidR="00332955" w:rsidRPr="000E6B8B" w:rsidRDefault="00C30FA5">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0.070</w:t>
            </w:r>
          </w:p>
        </w:tc>
        <w:tc>
          <w:tcPr>
            <w:tcW w:w="1418" w:type="dxa"/>
            <w:tcBorders>
              <w:top w:val="single" w:sz="4" w:space="0" w:color="auto"/>
              <w:left w:val="single" w:sz="4" w:space="0" w:color="auto"/>
              <w:bottom w:val="single" w:sz="4" w:space="0" w:color="auto"/>
              <w:right w:val="single" w:sz="4" w:space="0" w:color="auto"/>
            </w:tcBorders>
            <w:vAlign w:val="bottom"/>
          </w:tcPr>
          <w:p w14:paraId="650BE0C3" w14:textId="2EB58AD8" w:rsidR="00332955" w:rsidRPr="000E6B8B" w:rsidRDefault="0082432C">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0.130</w:t>
            </w:r>
          </w:p>
        </w:tc>
        <w:tc>
          <w:tcPr>
            <w:tcW w:w="1701" w:type="dxa"/>
            <w:tcBorders>
              <w:top w:val="single" w:sz="4" w:space="0" w:color="auto"/>
              <w:left w:val="single" w:sz="4" w:space="0" w:color="auto"/>
              <w:bottom w:val="single" w:sz="4" w:space="0" w:color="auto"/>
              <w:right w:val="single" w:sz="4" w:space="0" w:color="auto"/>
            </w:tcBorders>
          </w:tcPr>
          <w:p w14:paraId="13BA9752" w14:textId="75BB08BF" w:rsidR="00332955" w:rsidRPr="000E6B8B" w:rsidRDefault="009C5A1B">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0.229</w:t>
            </w:r>
          </w:p>
        </w:tc>
      </w:tr>
      <w:tr w:rsidR="00332955" w:rsidRPr="000E6B8B" w14:paraId="4DC245F1" w14:textId="77777777" w:rsidTr="009C5A1B">
        <w:trPr>
          <w:jc w:val="center"/>
        </w:trPr>
        <w:tc>
          <w:tcPr>
            <w:tcW w:w="567" w:type="dxa"/>
            <w:tcBorders>
              <w:top w:val="single" w:sz="4" w:space="0" w:color="auto"/>
              <w:left w:val="single" w:sz="4" w:space="0" w:color="auto"/>
              <w:bottom w:val="single" w:sz="4" w:space="0" w:color="auto"/>
              <w:right w:val="single" w:sz="4" w:space="0" w:color="auto"/>
            </w:tcBorders>
            <w:hideMark/>
          </w:tcPr>
          <w:p w14:paraId="14355207" w14:textId="77777777" w:rsidR="00332955" w:rsidRPr="000E6B8B" w:rsidRDefault="00332955">
            <w:pPr>
              <w:spacing w:after="0" w:line="240" w:lineRule="auto"/>
              <w:jc w:val="both"/>
              <w:rPr>
                <w:rFonts w:ascii="Times New Roman" w:hAnsi="Times New Roman" w:cs="Times New Roman"/>
                <w:sz w:val="26"/>
                <w:szCs w:val="26"/>
                <w:lang w:val="en-US"/>
              </w:rPr>
            </w:pPr>
            <w:r w:rsidRPr="000E6B8B">
              <w:rPr>
                <w:rFonts w:ascii="Times New Roman" w:hAnsi="Times New Roman" w:cs="Times New Roman"/>
                <w:sz w:val="26"/>
                <w:szCs w:val="26"/>
                <w:lang w:val="en-US"/>
              </w:rPr>
              <w:t>h5</w:t>
            </w:r>
          </w:p>
        </w:tc>
        <w:tc>
          <w:tcPr>
            <w:tcW w:w="1418" w:type="dxa"/>
            <w:tcBorders>
              <w:top w:val="single" w:sz="4" w:space="0" w:color="auto"/>
              <w:left w:val="single" w:sz="4" w:space="0" w:color="auto"/>
              <w:bottom w:val="single" w:sz="4" w:space="0" w:color="auto"/>
              <w:right w:val="single" w:sz="4" w:space="0" w:color="auto"/>
            </w:tcBorders>
            <w:vAlign w:val="bottom"/>
            <w:hideMark/>
          </w:tcPr>
          <w:p w14:paraId="5C989C4D" w14:textId="77777777" w:rsidR="00332955" w:rsidRPr="000E6B8B" w:rsidRDefault="00332955">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0.0811</w:t>
            </w:r>
          </w:p>
        </w:tc>
        <w:tc>
          <w:tcPr>
            <w:tcW w:w="1590" w:type="dxa"/>
            <w:tcBorders>
              <w:top w:val="single" w:sz="4" w:space="0" w:color="auto"/>
              <w:left w:val="single" w:sz="4" w:space="0" w:color="auto"/>
              <w:bottom w:val="single" w:sz="4" w:space="0" w:color="auto"/>
              <w:right w:val="single" w:sz="4" w:space="0" w:color="auto"/>
            </w:tcBorders>
            <w:vAlign w:val="bottom"/>
            <w:hideMark/>
          </w:tcPr>
          <w:p w14:paraId="65B113EE" w14:textId="77777777" w:rsidR="00332955" w:rsidRPr="000E6B8B" w:rsidRDefault="00332955">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78</w:t>
            </w:r>
            <w:r w:rsidRPr="000E6B8B">
              <w:rPr>
                <w:rFonts w:ascii="Times New Roman" w:hAnsi="Times New Roman" w:cs="Times New Roman"/>
                <w:color w:val="000000"/>
                <w:sz w:val="26"/>
                <w:szCs w:val="26"/>
                <w:lang w:val="en-US"/>
              </w:rPr>
              <w:t>.</w:t>
            </w:r>
            <w:r w:rsidRPr="000E6B8B">
              <w:rPr>
                <w:rFonts w:ascii="Times New Roman" w:hAnsi="Times New Roman" w:cs="Times New Roman"/>
                <w:color w:val="000000"/>
                <w:sz w:val="26"/>
                <w:szCs w:val="26"/>
              </w:rPr>
              <w:t>5</w:t>
            </w:r>
            <w:r w:rsidRPr="000E6B8B">
              <w:rPr>
                <w:rFonts w:ascii="Times New Roman" w:hAnsi="Times New Roman" w:cs="Times New Roman"/>
                <w:sz w:val="26"/>
                <w:szCs w:val="26"/>
                <w:lang w:val="en-US"/>
              </w:rPr>
              <w:t xml:space="preserve"> x10</w:t>
            </w:r>
            <w:r w:rsidRPr="000E6B8B">
              <w:rPr>
                <w:rFonts w:ascii="Times New Roman" w:hAnsi="Times New Roman" w:cs="Times New Roman"/>
                <w:sz w:val="26"/>
                <w:szCs w:val="26"/>
                <w:vertAlign w:val="superscript"/>
                <w:lang w:val="en-US"/>
              </w:rPr>
              <w:t>-6</w:t>
            </w:r>
          </w:p>
        </w:tc>
        <w:tc>
          <w:tcPr>
            <w:tcW w:w="1245" w:type="dxa"/>
            <w:tcBorders>
              <w:top w:val="single" w:sz="4" w:space="0" w:color="auto"/>
              <w:left w:val="single" w:sz="4" w:space="0" w:color="auto"/>
              <w:bottom w:val="single" w:sz="4" w:space="0" w:color="auto"/>
              <w:right w:val="single" w:sz="4" w:space="0" w:color="auto"/>
            </w:tcBorders>
            <w:vAlign w:val="bottom"/>
          </w:tcPr>
          <w:p w14:paraId="5556891F" w14:textId="728B31A5" w:rsidR="00332955" w:rsidRPr="00292C1F" w:rsidRDefault="00292C1F">
            <w:pPr>
              <w:spacing w:after="0" w:line="240" w:lineRule="auto"/>
              <w:jc w:val="center"/>
              <w:rPr>
                <w:rFonts w:ascii="Times New Roman" w:hAnsi="Times New Roman" w:cs="Times New Roman"/>
                <w:color w:val="000000"/>
                <w:sz w:val="26"/>
                <w:szCs w:val="26"/>
                <w:lang w:val="en-US"/>
              </w:rPr>
            </w:pPr>
            <w:r>
              <w:rPr>
                <w:rFonts w:ascii="Times New Roman" w:hAnsi="Times New Roman" w:cs="Times New Roman"/>
                <w:color w:val="000000"/>
                <w:sz w:val="26"/>
                <w:szCs w:val="26"/>
                <w:lang w:val="en-US"/>
              </w:rPr>
              <w:t>0.100</w:t>
            </w:r>
          </w:p>
        </w:tc>
        <w:tc>
          <w:tcPr>
            <w:tcW w:w="1418" w:type="dxa"/>
            <w:tcBorders>
              <w:top w:val="single" w:sz="4" w:space="0" w:color="auto"/>
              <w:left w:val="single" w:sz="4" w:space="0" w:color="auto"/>
              <w:bottom w:val="single" w:sz="4" w:space="0" w:color="auto"/>
              <w:right w:val="single" w:sz="4" w:space="0" w:color="auto"/>
            </w:tcBorders>
            <w:vAlign w:val="bottom"/>
          </w:tcPr>
          <w:p w14:paraId="73D7472C" w14:textId="69F7E644" w:rsidR="00332955" w:rsidRPr="000E6B8B" w:rsidRDefault="009C5A1B">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1.338</w:t>
            </w:r>
          </w:p>
        </w:tc>
        <w:tc>
          <w:tcPr>
            <w:tcW w:w="1417" w:type="dxa"/>
            <w:tcBorders>
              <w:top w:val="single" w:sz="4" w:space="0" w:color="auto"/>
              <w:left w:val="single" w:sz="4" w:space="0" w:color="auto"/>
              <w:bottom w:val="single" w:sz="4" w:space="0" w:color="auto"/>
              <w:right w:val="single" w:sz="4" w:space="0" w:color="auto"/>
            </w:tcBorders>
            <w:vAlign w:val="bottom"/>
          </w:tcPr>
          <w:p w14:paraId="24D245D1" w14:textId="3BA7E7CF" w:rsidR="00332955" w:rsidRPr="000E6B8B" w:rsidRDefault="00C30FA5">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0.912</w:t>
            </w:r>
          </w:p>
        </w:tc>
        <w:tc>
          <w:tcPr>
            <w:tcW w:w="1418" w:type="dxa"/>
            <w:tcBorders>
              <w:top w:val="single" w:sz="4" w:space="0" w:color="auto"/>
              <w:left w:val="single" w:sz="4" w:space="0" w:color="auto"/>
              <w:bottom w:val="single" w:sz="4" w:space="0" w:color="auto"/>
              <w:right w:val="single" w:sz="4" w:space="0" w:color="auto"/>
            </w:tcBorders>
            <w:vAlign w:val="bottom"/>
          </w:tcPr>
          <w:p w14:paraId="31CD2CE2" w14:textId="4EBBB1D8" w:rsidR="00332955" w:rsidRPr="000E6B8B" w:rsidRDefault="009C5A1B">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0.102</w:t>
            </w:r>
          </w:p>
        </w:tc>
        <w:tc>
          <w:tcPr>
            <w:tcW w:w="1701" w:type="dxa"/>
            <w:tcBorders>
              <w:top w:val="single" w:sz="4" w:space="0" w:color="auto"/>
              <w:left w:val="single" w:sz="4" w:space="0" w:color="auto"/>
              <w:bottom w:val="single" w:sz="4" w:space="0" w:color="auto"/>
              <w:right w:val="single" w:sz="4" w:space="0" w:color="auto"/>
            </w:tcBorders>
          </w:tcPr>
          <w:p w14:paraId="273F984B" w14:textId="2344618A" w:rsidR="00332955" w:rsidRPr="000E6B8B" w:rsidRDefault="009C5A1B">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0.226</w:t>
            </w:r>
          </w:p>
        </w:tc>
      </w:tr>
      <w:tr w:rsidR="00332955" w:rsidRPr="000E6B8B" w14:paraId="0AA6907F" w14:textId="77777777" w:rsidTr="009C5A1B">
        <w:trPr>
          <w:jc w:val="center"/>
        </w:trPr>
        <w:tc>
          <w:tcPr>
            <w:tcW w:w="567" w:type="dxa"/>
            <w:tcBorders>
              <w:top w:val="single" w:sz="4" w:space="0" w:color="auto"/>
              <w:left w:val="single" w:sz="4" w:space="0" w:color="auto"/>
              <w:bottom w:val="single" w:sz="4" w:space="0" w:color="auto"/>
              <w:right w:val="single" w:sz="4" w:space="0" w:color="auto"/>
            </w:tcBorders>
            <w:hideMark/>
          </w:tcPr>
          <w:p w14:paraId="31022071" w14:textId="77777777" w:rsidR="00332955" w:rsidRPr="000E6B8B" w:rsidRDefault="00332955">
            <w:pPr>
              <w:spacing w:after="0" w:line="240" w:lineRule="auto"/>
              <w:jc w:val="both"/>
              <w:rPr>
                <w:rFonts w:ascii="Times New Roman" w:hAnsi="Times New Roman" w:cs="Times New Roman"/>
                <w:sz w:val="26"/>
                <w:szCs w:val="26"/>
                <w:lang w:val="en-US"/>
              </w:rPr>
            </w:pPr>
            <w:r w:rsidRPr="000E6B8B">
              <w:rPr>
                <w:rFonts w:ascii="Times New Roman" w:hAnsi="Times New Roman" w:cs="Times New Roman"/>
                <w:sz w:val="26"/>
                <w:szCs w:val="26"/>
                <w:lang w:val="en-US"/>
              </w:rPr>
              <w:t>h6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9A36C7D" w14:textId="77777777" w:rsidR="00332955" w:rsidRPr="000E6B8B" w:rsidRDefault="00332955">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0.1415</w:t>
            </w:r>
          </w:p>
        </w:tc>
        <w:tc>
          <w:tcPr>
            <w:tcW w:w="1590" w:type="dxa"/>
            <w:tcBorders>
              <w:top w:val="single" w:sz="4" w:space="0" w:color="auto"/>
              <w:left w:val="single" w:sz="4" w:space="0" w:color="auto"/>
              <w:bottom w:val="single" w:sz="4" w:space="0" w:color="auto"/>
              <w:right w:val="single" w:sz="4" w:space="0" w:color="auto"/>
            </w:tcBorders>
            <w:vAlign w:val="bottom"/>
            <w:hideMark/>
          </w:tcPr>
          <w:p w14:paraId="4D85BE4B" w14:textId="77777777" w:rsidR="00332955" w:rsidRPr="000E6B8B" w:rsidRDefault="00332955">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lang w:val="en-US"/>
              </w:rPr>
              <w:t>4</w:t>
            </w:r>
            <w:r w:rsidRPr="000E6B8B">
              <w:rPr>
                <w:rFonts w:ascii="Times New Roman" w:hAnsi="Times New Roman" w:cs="Times New Roman"/>
                <w:color w:val="000000"/>
                <w:sz w:val="26"/>
                <w:szCs w:val="26"/>
              </w:rPr>
              <w:t>90</w:t>
            </w:r>
            <w:r w:rsidRPr="000E6B8B">
              <w:rPr>
                <w:rFonts w:ascii="Times New Roman" w:hAnsi="Times New Roman" w:cs="Times New Roman"/>
                <w:color w:val="000000"/>
                <w:sz w:val="26"/>
                <w:szCs w:val="26"/>
                <w:lang w:val="en-US"/>
              </w:rPr>
              <w:t>.</w:t>
            </w:r>
            <w:r w:rsidRPr="000E6B8B">
              <w:rPr>
                <w:rFonts w:ascii="Times New Roman" w:hAnsi="Times New Roman" w:cs="Times New Roman"/>
                <w:color w:val="000000"/>
                <w:sz w:val="26"/>
                <w:szCs w:val="26"/>
              </w:rPr>
              <w:t>9</w:t>
            </w:r>
            <w:r w:rsidRPr="000E6B8B">
              <w:rPr>
                <w:rFonts w:ascii="Times New Roman" w:hAnsi="Times New Roman" w:cs="Times New Roman"/>
                <w:sz w:val="26"/>
                <w:szCs w:val="26"/>
                <w:lang w:val="en-US"/>
              </w:rPr>
              <w:t xml:space="preserve"> x10</w:t>
            </w:r>
            <w:r w:rsidRPr="000E6B8B">
              <w:rPr>
                <w:rFonts w:ascii="Times New Roman" w:hAnsi="Times New Roman" w:cs="Times New Roman"/>
                <w:sz w:val="26"/>
                <w:szCs w:val="26"/>
                <w:vertAlign w:val="superscript"/>
                <w:lang w:val="en-US"/>
              </w:rPr>
              <w:t>-6</w:t>
            </w:r>
          </w:p>
        </w:tc>
        <w:tc>
          <w:tcPr>
            <w:tcW w:w="1245" w:type="dxa"/>
            <w:tcBorders>
              <w:top w:val="single" w:sz="4" w:space="0" w:color="auto"/>
              <w:left w:val="single" w:sz="4" w:space="0" w:color="auto"/>
              <w:bottom w:val="single" w:sz="4" w:space="0" w:color="auto"/>
              <w:right w:val="single" w:sz="4" w:space="0" w:color="auto"/>
            </w:tcBorders>
            <w:vAlign w:val="bottom"/>
          </w:tcPr>
          <w:p w14:paraId="1EE216A5" w14:textId="1D7D2ACF" w:rsidR="00332955" w:rsidRPr="00292C1F" w:rsidRDefault="00292C1F">
            <w:pPr>
              <w:spacing w:after="0" w:line="240" w:lineRule="auto"/>
              <w:jc w:val="center"/>
              <w:rPr>
                <w:rFonts w:ascii="Times New Roman" w:hAnsi="Times New Roman" w:cs="Times New Roman"/>
                <w:color w:val="000000"/>
                <w:sz w:val="26"/>
                <w:szCs w:val="26"/>
                <w:lang w:val="en-US"/>
              </w:rPr>
            </w:pPr>
            <w:r>
              <w:rPr>
                <w:rFonts w:ascii="Times New Roman" w:hAnsi="Times New Roman" w:cs="Times New Roman"/>
                <w:color w:val="000000"/>
                <w:sz w:val="26"/>
                <w:szCs w:val="26"/>
                <w:lang w:val="en-US"/>
              </w:rPr>
              <w:t>0.148</w:t>
            </w:r>
          </w:p>
        </w:tc>
        <w:tc>
          <w:tcPr>
            <w:tcW w:w="1418" w:type="dxa"/>
            <w:tcBorders>
              <w:top w:val="single" w:sz="4" w:space="0" w:color="auto"/>
              <w:left w:val="single" w:sz="4" w:space="0" w:color="auto"/>
              <w:bottom w:val="single" w:sz="4" w:space="0" w:color="auto"/>
              <w:right w:val="single" w:sz="4" w:space="0" w:color="auto"/>
            </w:tcBorders>
            <w:vAlign w:val="bottom"/>
          </w:tcPr>
          <w:p w14:paraId="628B71C9" w14:textId="73606A17" w:rsidR="00332955" w:rsidRPr="000E6B8B" w:rsidRDefault="009C5A1B">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0.214</w:t>
            </w:r>
          </w:p>
        </w:tc>
        <w:tc>
          <w:tcPr>
            <w:tcW w:w="1417" w:type="dxa"/>
            <w:tcBorders>
              <w:top w:val="single" w:sz="4" w:space="0" w:color="auto"/>
              <w:left w:val="single" w:sz="4" w:space="0" w:color="auto"/>
              <w:bottom w:val="single" w:sz="4" w:space="0" w:color="auto"/>
              <w:right w:val="single" w:sz="4" w:space="0" w:color="auto"/>
            </w:tcBorders>
            <w:vAlign w:val="bottom"/>
          </w:tcPr>
          <w:p w14:paraId="1A990E8E" w14:textId="614E21FD" w:rsidR="00332955" w:rsidRPr="000E6B8B" w:rsidRDefault="00C30FA5">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sz w:val="26"/>
                <w:szCs w:val="26"/>
                <w:lang w:val="en-US"/>
              </w:rPr>
              <w:t>2.334 x10</w:t>
            </w:r>
            <w:r w:rsidRPr="000E6B8B">
              <w:rPr>
                <w:rFonts w:ascii="Times New Roman" w:hAnsi="Times New Roman" w:cs="Times New Roman"/>
                <w:sz w:val="26"/>
                <w:szCs w:val="26"/>
                <w:vertAlign w:val="superscript"/>
                <w:lang w:val="en-US"/>
              </w:rPr>
              <w:t>-3</w:t>
            </w:r>
          </w:p>
        </w:tc>
        <w:tc>
          <w:tcPr>
            <w:tcW w:w="1418" w:type="dxa"/>
            <w:tcBorders>
              <w:top w:val="single" w:sz="4" w:space="0" w:color="auto"/>
              <w:left w:val="single" w:sz="4" w:space="0" w:color="auto"/>
              <w:bottom w:val="single" w:sz="4" w:space="0" w:color="auto"/>
              <w:right w:val="single" w:sz="4" w:space="0" w:color="auto"/>
            </w:tcBorders>
            <w:vAlign w:val="bottom"/>
          </w:tcPr>
          <w:p w14:paraId="7CD00B97" w14:textId="49F3704E" w:rsidR="00332955" w:rsidRPr="000E6B8B" w:rsidRDefault="009C5A1B">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0.150</w:t>
            </w:r>
          </w:p>
        </w:tc>
        <w:tc>
          <w:tcPr>
            <w:tcW w:w="1701" w:type="dxa"/>
            <w:tcBorders>
              <w:top w:val="single" w:sz="4" w:space="0" w:color="auto"/>
              <w:left w:val="single" w:sz="4" w:space="0" w:color="auto"/>
              <w:bottom w:val="single" w:sz="4" w:space="0" w:color="auto"/>
              <w:right w:val="single" w:sz="4" w:space="0" w:color="auto"/>
            </w:tcBorders>
          </w:tcPr>
          <w:p w14:paraId="54598DED" w14:textId="77CC2343" w:rsidR="00332955" w:rsidRPr="000E6B8B" w:rsidRDefault="009C5A1B">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0.156</w:t>
            </w:r>
          </w:p>
        </w:tc>
      </w:tr>
    </w:tbl>
    <w:p w14:paraId="7D8A4DEE" w14:textId="77777777" w:rsidR="00B81086" w:rsidRPr="000E6B8B" w:rsidRDefault="00B81086" w:rsidP="00DC0022">
      <w:pPr>
        <w:autoSpaceDE w:val="0"/>
        <w:autoSpaceDN w:val="0"/>
        <w:adjustRightInd w:val="0"/>
        <w:spacing w:after="0" w:line="240" w:lineRule="auto"/>
        <w:rPr>
          <w:rFonts w:ascii="Times New Roman" w:hAnsi="Times New Roman" w:cs="Times New Roman"/>
          <w:sz w:val="26"/>
          <w:szCs w:val="26"/>
          <w:vertAlign w:val="superscript"/>
          <w:lang w:val="en-US"/>
        </w:rPr>
      </w:pPr>
    </w:p>
    <w:p w14:paraId="70DF2020" w14:textId="77777777" w:rsidR="00332955" w:rsidRDefault="00332955" w:rsidP="00332955">
      <w:pPr>
        <w:jc w:val="both"/>
        <w:rPr>
          <w:rFonts w:ascii="Times New Roman" w:hAnsi="Times New Roman" w:cs="Times New Roman"/>
          <w:sz w:val="26"/>
          <w:szCs w:val="26"/>
          <w:u w:val="single"/>
          <w:lang w:val="en-US"/>
        </w:rPr>
      </w:pPr>
    </w:p>
    <w:p w14:paraId="6CA1F2B5" w14:textId="77777777" w:rsidR="000E6B8B" w:rsidRDefault="000E6B8B" w:rsidP="00332955">
      <w:pPr>
        <w:jc w:val="both"/>
        <w:rPr>
          <w:rFonts w:ascii="Times New Roman" w:hAnsi="Times New Roman" w:cs="Times New Roman"/>
          <w:sz w:val="26"/>
          <w:szCs w:val="26"/>
          <w:u w:val="single"/>
          <w:lang w:val="en-US"/>
        </w:rPr>
      </w:pPr>
    </w:p>
    <w:p w14:paraId="1BE8F37B" w14:textId="77777777" w:rsidR="000E6B8B" w:rsidRDefault="000E6B8B" w:rsidP="00332955">
      <w:pPr>
        <w:jc w:val="both"/>
        <w:rPr>
          <w:rFonts w:ascii="Times New Roman" w:hAnsi="Times New Roman" w:cs="Times New Roman"/>
          <w:sz w:val="26"/>
          <w:szCs w:val="26"/>
          <w:u w:val="single"/>
          <w:lang w:val="en-US"/>
        </w:rPr>
      </w:pPr>
    </w:p>
    <w:p w14:paraId="38617A97" w14:textId="77777777" w:rsidR="000E6B8B" w:rsidRDefault="000E6B8B" w:rsidP="00332955">
      <w:pPr>
        <w:jc w:val="both"/>
        <w:rPr>
          <w:rFonts w:ascii="Times New Roman" w:hAnsi="Times New Roman" w:cs="Times New Roman"/>
          <w:sz w:val="26"/>
          <w:szCs w:val="26"/>
          <w:u w:val="single"/>
          <w:lang w:val="en-US"/>
        </w:rPr>
      </w:pPr>
    </w:p>
    <w:p w14:paraId="0EA8B864" w14:textId="77777777" w:rsidR="000E6B8B" w:rsidRDefault="000E6B8B" w:rsidP="00332955">
      <w:pPr>
        <w:jc w:val="both"/>
        <w:rPr>
          <w:rFonts w:ascii="Times New Roman" w:hAnsi="Times New Roman" w:cs="Times New Roman"/>
          <w:sz w:val="26"/>
          <w:szCs w:val="26"/>
          <w:u w:val="single"/>
          <w:lang w:val="en-US"/>
        </w:rPr>
      </w:pPr>
    </w:p>
    <w:p w14:paraId="79B69D61" w14:textId="77777777" w:rsidR="000E6B8B" w:rsidRDefault="000E6B8B" w:rsidP="00332955">
      <w:pPr>
        <w:jc w:val="both"/>
        <w:rPr>
          <w:rFonts w:ascii="Times New Roman" w:hAnsi="Times New Roman" w:cs="Times New Roman"/>
          <w:sz w:val="26"/>
          <w:szCs w:val="26"/>
          <w:u w:val="single"/>
          <w:lang w:val="en-US"/>
        </w:rPr>
      </w:pPr>
    </w:p>
    <w:p w14:paraId="6DC09642" w14:textId="77777777" w:rsidR="000E6B8B" w:rsidRDefault="000E6B8B" w:rsidP="00332955">
      <w:pPr>
        <w:jc w:val="both"/>
        <w:rPr>
          <w:rFonts w:ascii="Times New Roman" w:hAnsi="Times New Roman" w:cs="Times New Roman"/>
          <w:sz w:val="26"/>
          <w:szCs w:val="26"/>
          <w:u w:val="single"/>
          <w:lang w:val="en-US"/>
        </w:rPr>
      </w:pPr>
    </w:p>
    <w:p w14:paraId="52D1748C" w14:textId="77777777" w:rsidR="000E6B8B" w:rsidRDefault="000E6B8B" w:rsidP="00332955">
      <w:pPr>
        <w:jc w:val="both"/>
        <w:rPr>
          <w:rFonts w:ascii="Times New Roman" w:hAnsi="Times New Roman" w:cs="Times New Roman"/>
          <w:sz w:val="26"/>
          <w:szCs w:val="26"/>
          <w:u w:val="single"/>
          <w:lang w:val="en-US"/>
        </w:rPr>
      </w:pPr>
    </w:p>
    <w:p w14:paraId="487107E9" w14:textId="77777777" w:rsidR="000E6B8B" w:rsidRPr="000E6B8B" w:rsidRDefault="000E6B8B" w:rsidP="00332955">
      <w:pPr>
        <w:jc w:val="both"/>
        <w:rPr>
          <w:rFonts w:ascii="Times New Roman" w:hAnsi="Times New Roman" w:cs="Times New Roman"/>
          <w:sz w:val="26"/>
          <w:szCs w:val="26"/>
          <w:u w:val="single"/>
          <w:lang w:val="en-US"/>
        </w:rPr>
      </w:pPr>
    </w:p>
    <w:p w14:paraId="3AE0581F" w14:textId="77777777" w:rsidR="00332955" w:rsidRPr="000E6B8B" w:rsidRDefault="00332955" w:rsidP="00332955">
      <w:pPr>
        <w:jc w:val="both"/>
        <w:rPr>
          <w:rFonts w:ascii="Times New Roman" w:hAnsi="Times New Roman" w:cs="Times New Roman"/>
          <w:sz w:val="28"/>
          <w:szCs w:val="28"/>
          <w:u w:val="single"/>
        </w:rPr>
      </w:pPr>
      <w:r w:rsidRPr="000E6B8B">
        <w:rPr>
          <w:rFonts w:ascii="Times New Roman" w:hAnsi="Times New Roman" w:cs="Times New Roman"/>
          <w:sz w:val="28"/>
          <w:szCs w:val="28"/>
          <w:u w:val="single"/>
          <w:lang w:val="en-US"/>
        </w:rPr>
        <w:lastRenderedPageBreak/>
        <w:t>2</w:t>
      </w:r>
      <w:r w:rsidRPr="000E6B8B">
        <w:rPr>
          <w:rFonts w:ascii="Times New Roman" w:hAnsi="Times New Roman" w:cs="Times New Roman"/>
          <w:sz w:val="28"/>
          <w:szCs w:val="28"/>
          <w:u w:val="single"/>
          <w:vertAlign w:val="superscript"/>
        </w:rPr>
        <w:t>η</w:t>
      </w:r>
      <w:r w:rsidRPr="000E6B8B">
        <w:rPr>
          <w:rFonts w:ascii="Times New Roman" w:hAnsi="Times New Roman" w:cs="Times New Roman"/>
          <w:sz w:val="28"/>
          <w:szCs w:val="28"/>
          <w:u w:val="single"/>
          <w:vertAlign w:val="subscript"/>
        </w:rPr>
        <w:t xml:space="preserve"> </w:t>
      </w:r>
      <w:r w:rsidRPr="000E6B8B">
        <w:rPr>
          <w:rFonts w:ascii="Times New Roman" w:hAnsi="Times New Roman" w:cs="Times New Roman"/>
          <w:sz w:val="28"/>
          <w:szCs w:val="28"/>
          <w:u w:val="single"/>
        </w:rPr>
        <w:t>ΠΕΡΙΠΤΩΣΗ</w:t>
      </w:r>
    </w:p>
    <w:tbl>
      <w:tblPr>
        <w:tblStyle w:val="TableGrid"/>
        <w:tblW w:w="8088" w:type="dxa"/>
        <w:tblLayout w:type="fixed"/>
        <w:tblLook w:val="04A0" w:firstRow="1" w:lastRow="0" w:firstColumn="1" w:lastColumn="0" w:noHBand="0" w:noVBand="1"/>
      </w:tblPr>
      <w:tblGrid>
        <w:gridCol w:w="2696"/>
        <w:gridCol w:w="2696"/>
        <w:gridCol w:w="2696"/>
      </w:tblGrid>
      <w:tr w:rsidR="00332955" w:rsidRPr="000E6B8B" w14:paraId="462C6767" w14:textId="77777777" w:rsidTr="00332955">
        <w:trPr>
          <w:trHeight w:val="770"/>
        </w:trPr>
        <w:tc>
          <w:tcPr>
            <w:tcW w:w="2694" w:type="dxa"/>
            <w:tcBorders>
              <w:top w:val="single" w:sz="4" w:space="0" w:color="auto"/>
              <w:left w:val="single" w:sz="4" w:space="0" w:color="auto"/>
              <w:bottom w:val="single" w:sz="4" w:space="0" w:color="auto"/>
              <w:right w:val="single" w:sz="4" w:space="0" w:color="auto"/>
            </w:tcBorders>
            <w:hideMark/>
          </w:tcPr>
          <w:p w14:paraId="4BA177B3" w14:textId="77777777" w:rsidR="00332955" w:rsidRPr="000E6B8B" w:rsidRDefault="00332955">
            <w:pPr>
              <w:spacing w:after="0" w:line="240" w:lineRule="auto"/>
              <w:jc w:val="center"/>
              <w:rPr>
                <w:rFonts w:ascii="Times New Roman" w:hAnsi="Times New Roman" w:cs="Times New Roman"/>
                <w:sz w:val="26"/>
                <w:szCs w:val="26"/>
              </w:rPr>
            </w:pPr>
            <w:r w:rsidRPr="000E6B8B">
              <w:rPr>
                <w:rFonts w:ascii="Times New Roman" w:hAnsi="Times New Roman" w:cs="Times New Roman"/>
                <w:sz w:val="26"/>
                <w:szCs w:val="26"/>
              </w:rPr>
              <w:t>Όγκος νερού</w:t>
            </w:r>
          </w:p>
          <w:p w14:paraId="0C79F116" w14:textId="77777777" w:rsidR="00332955" w:rsidRPr="000E6B8B" w:rsidRDefault="00332955">
            <w:pPr>
              <w:spacing w:after="0" w:line="240" w:lineRule="auto"/>
              <w:jc w:val="center"/>
              <w:rPr>
                <w:rFonts w:ascii="Times New Roman" w:hAnsi="Times New Roman" w:cs="Times New Roman"/>
                <w:b/>
                <w:sz w:val="26"/>
                <w:szCs w:val="26"/>
                <w:lang w:val="en-US"/>
              </w:rPr>
            </w:pPr>
            <w:r w:rsidRPr="000E6B8B">
              <w:rPr>
                <w:rFonts w:ascii="Times New Roman" w:hAnsi="Times New Roman" w:cs="Times New Roman"/>
                <w:b/>
                <w:sz w:val="26"/>
                <w:szCs w:val="26"/>
                <w:lang w:val="en-US"/>
              </w:rPr>
              <w:t>(m</w:t>
            </w:r>
            <w:r w:rsidRPr="000E6B8B">
              <w:rPr>
                <w:rFonts w:ascii="Times New Roman" w:hAnsi="Times New Roman" w:cs="Times New Roman"/>
                <w:b/>
                <w:sz w:val="26"/>
                <w:szCs w:val="26"/>
                <w:vertAlign w:val="superscript"/>
                <w:lang w:val="en-US"/>
              </w:rPr>
              <w:t>3</w:t>
            </w:r>
            <w:r w:rsidRPr="000E6B8B">
              <w:rPr>
                <w:rFonts w:ascii="Times New Roman" w:hAnsi="Times New Roman" w:cs="Times New Roman"/>
                <w:b/>
                <w:sz w:val="26"/>
                <w:szCs w:val="26"/>
                <w:lang w:val="en-US"/>
              </w:rPr>
              <w:t>)</w:t>
            </w:r>
          </w:p>
        </w:tc>
        <w:tc>
          <w:tcPr>
            <w:tcW w:w="2694" w:type="dxa"/>
            <w:tcBorders>
              <w:top w:val="single" w:sz="4" w:space="0" w:color="auto"/>
              <w:left w:val="single" w:sz="4" w:space="0" w:color="auto"/>
              <w:bottom w:val="single" w:sz="4" w:space="0" w:color="auto"/>
              <w:right w:val="single" w:sz="4" w:space="0" w:color="auto"/>
            </w:tcBorders>
            <w:hideMark/>
          </w:tcPr>
          <w:p w14:paraId="3D22916A" w14:textId="77777777" w:rsidR="00332955" w:rsidRPr="000E6B8B" w:rsidRDefault="00332955">
            <w:pPr>
              <w:spacing w:after="0" w:line="240" w:lineRule="auto"/>
              <w:jc w:val="center"/>
              <w:rPr>
                <w:rFonts w:ascii="Times New Roman" w:hAnsi="Times New Roman" w:cs="Times New Roman"/>
                <w:sz w:val="26"/>
                <w:szCs w:val="26"/>
              </w:rPr>
            </w:pPr>
            <w:r w:rsidRPr="000E6B8B">
              <w:rPr>
                <w:rFonts w:ascii="Times New Roman" w:hAnsi="Times New Roman" w:cs="Times New Roman"/>
                <w:sz w:val="26"/>
                <w:szCs w:val="26"/>
              </w:rPr>
              <w:t xml:space="preserve">Χρόνος  </w:t>
            </w:r>
            <w:r w:rsidRPr="000E6B8B">
              <w:rPr>
                <w:rFonts w:ascii="Times New Roman" w:hAnsi="Times New Roman" w:cs="Times New Roman"/>
                <w:sz w:val="26"/>
                <w:szCs w:val="26"/>
                <w:lang w:val="en-US"/>
              </w:rPr>
              <w:t xml:space="preserve">t </w:t>
            </w:r>
            <w:r w:rsidRPr="000E6B8B">
              <w:rPr>
                <w:rFonts w:ascii="Times New Roman" w:hAnsi="Times New Roman" w:cs="Times New Roman"/>
                <w:b/>
                <w:sz w:val="26"/>
                <w:szCs w:val="26"/>
                <w:lang w:val="en-US"/>
              </w:rPr>
              <w:t>(sec)</w:t>
            </w:r>
          </w:p>
        </w:tc>
        <w:tc>
          <w:tcPr>
            <w:tcW w:w="2694" w:type="dxa"/>
            <w:tcBorders>
              <w:top w:val="single" w:sz="4" w:space="0" w:color="auto"/>
              <w:left w:val="single" w:sz="4" w:space="0" w:color="auto"/>
              <w:bottom w:val="single" w:sz="4" w:space="0" w:color="auto"/>
              <w:right w:val="single" w:sz="4" w:space="0" w:color="auto"/>
            </w:tcBorders>
            <w:hideMark/>
          </w:tcPr>
          <w:p w14:paraId="723160BA" w14:textId="77777777" w:rsidR="00332955" w:rsidRPr="000E6B8B" w:rsidRDefault="00332955">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rPr>
              <w:t xml:space="preserve">Παροχή </w:t>
            </w:r>
            <w:r w:rsidRPr="000E6B8B">
              <w:rPr>
                <w:rFonts w:ascii="Times New Roman" w:hAnsi="Times New Roman" w:cs="Times New Roman"/>
                <w:sz w:val="26"/>
                <w:szCs w:val="26"/>
                <w:lang w:val="en-US"/>
              </w:rPr>
              <w:t>Q</w:t>
            </w:r>
          </w:p>
          <w:p w14:paraId="6B58BBE0" w14:textId="77777777" w:rsidR="00332955" w:rsidRPr="000E6B8B" w:rsidRDefault="00332955">
            <w:pPr>
              <w:spacing w:after="0" w:line="240" w:lineRule="auto"/>
              <w:jc w:val="center"/>
              <w:rPr>
                <w:rFonts w:ascii="Times New Roman" w:hAnsi="Times New Roman" w:cs="Times New Roman"/>
                <w:b/>
                <w:sz w:val="26"/>
                <w:szCs w:val="26"/>
                <w:lang w:val="en-US"/>
              </w:rPr>
            </w:pPr>
            <w:r w:rsidRPr="000E6B8B">
              <w:rPr>
                <w:rFonts w:ascii="Times New Roman" w:hAnsi="Times New Roman" w:cs="Times New Roman"/>
                <w:b/>
                <w:sz w:val="26"/>
                <w:szCs w:val="26"/>
                <w:lang w:val="en-US"/>
              </w:rPr>
              <w:t>(m</w:t>
            </w:r>
            <w:r w:rsidRPr="000E6B8B">
              <w:rPr>
                <w:rFonts w:ascii="Times New Roman" w:hAnsi="Times New Roman" w:cs="Times New Roman"/>
                <w:b/>
                <w:sz w:val="26"/>
                <w:szCs w:val="26"/>
                <w:vertAlign w:val="superscript"/>
                <w:lang w:val="en-US"/>
              </w:rPr>
              <w:t>3</w:t>
            </w:r>
            <w:r w:rsidRPr="000E6B8B">
              <w:rPr>
                <w:rFonts w:ascii="Times New Roman" w:hAnsi="Times New Roman" w:cs="Times New Roman"/>
                <w:b/>
                <w:sz w:val="26"/>
                <w:szCs w:val="26"/>
                <w:lang w:val="en-US"/>
              </w:rPr>
              <w:t>/sec)</w:t>
            </w:r>
          </w:p>
        </w:tc>
      </w:tr>
      <w:tr w:rsidR="00332955" w:rsidRPr="000E6B8B" w14:paraId="5F1677BF" w14:textId="77777777" w:rsidTr="00332955">
        <w:trPr>
          <w:trHeight w:val="385"/>
        </w:trPr>
        <w:tc>
          <w:tcPr>
            <w:tcW w:w="2694" w:type="dxa"/>
            <w:tcBorders>
              <w:top w:val="single" w:sz="4" w:space="0" w:color="auto"/>
              <w:left w:val="single" w:sz="4" w:space="0" w:color="auto"/>
              <w:bottom w:val="single" w:sz="4" w:space="0" w:color="auto"/>
              <w:right w:val="single" w:sz="4" w:space="0" w:color="auto"/>
            </w:tcBorders>
            <w:hideMark/>
          </w:tcPr>
          <w:p w14:paraId="3087AAF8" w14:textId="77777777" w:rsidR="00332955" w:rsidRPr="000E6B8B" w:rsidRDefault="00332955">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0.002</w:t>
            </w:r>
          </w:p>
        </w:tc>
        <w:tc>
          <w:tcPr>
            <w:tcW w:w="2694" w:type="dxa"/>
            <w:tcBorders>
              <w:top w:val="single" w:sz="4" w:space="0" w:color="auto"/>
              <w:left w:val="single" w:sz="4" w:space="0" w:color="auto"/>
              <w:bottom w:val="single" w:sz="4" w:space="0" w:color="auto"/>
              <w:right w:val="single" w:sz="4" w:space="0" w:color="auto"/>
            </w:tcBorders>
            <w:hideMark/>
          </w:tcPr>
          <w:p w14:paraId="5FB6A9AF" w14:textId="2A37F5F9" w:rsidR="00332955" w:rsidRPr="000E6B8B" w:rsidRDefault="003028F1">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26</w:t>
            </w:r>
          </w:p>
        </w:tc>
        <w:tc>
          <w:tcPr>
            <w:tcW w:w="2694" w:type="dxa"/>
            <w:tcBorders>
              <w:top w:val="single" w:sz="4" w:space="0" w:color="auto"/>
              <w:left w:val="single" w:sz="4" w:space="0" w:color="auto"/>
              <w:bottom w:val="single" w:sz="4" w:space="0" w:color="auto"/>
              <w:right w:val="single" w:sz="4" w:space="0" w:color="auto"/>
            </w:tcBorders>
            <w:hideMark/>
          </w:tcPr>
          <w:p w14:paraId="7D988440" w14:textId="51F66036" w:rsidR="00332955" w:rsidRPr="000E6B8B" w:rsidRDefault="003028F1">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7.69</w:t>
            </w:r>
            <w:r w:rsidR="00332955" w:rsidRPr="000E6B8B">
              <w:rPr>
                <w:rFonts w:ascii="Times New Roman" w:hAnsi="Times New Roman" w:cs="Times New Roman"/>
                <w:sz w:val="26"/>
                <w:szCs w:val="26"/>
                <w:lang w:val="en-US"/>
              </w:rPr>
              <w:t xml:space="preserve"> x10</w:t>
            </w:r>
            <w:r w:rsidRPr="000E6B8B">
              <w:rPr>
                <w:rFonts w:ascii="Times New Roman" w:hAnsi="Times New Roman" w:cs="Times New Roman"/>
                <w:sz w:val="26"/>
                <w:szCs w:val="26"/>
                <w:vertAlign w:val="superscript"/>
                <w:lang w:val="en-US"/>
              </w:rPr>
              <w:t>-5</w:t>
            </w:r>
          </w:p>
        </w:tc>
      </w:tr>
    </w:tbl>
    <w:p w14:paraId="7BFCB4D2" w14:textId="77777777" w:rsidR="00332955" w:rsidRPr="000E6B8B" w:rsidRDefault="00332955" w:rsidP="00332955">
      <w:pPr>
        <w:jc w:val="both"/>
        <w:rPr>
          <w:rFonts w:ascii="Times New Roman" w:hAnsi="Times New Roman" w:cs="Times New Roman"/>
          <w:sz w:val="26"/>
          <w:szCs w:val="26"/>
        </w:rPr>
      </w:pPr>
    </w:p>
    <w:p w14:paraId="28B1E5B6" w14:textId="77777777" w:rsidR="00332955" w:rsidRPr="000E6B8B" w:rsidRDefault="00332955" w:rsidP="00332955">
      <w:pPr>
        <w:jc w:val="both"/>
        <w:rPr>
          <w:rFonts w:ascii="Times New Roman" w:hAnsi="Times New Roman" w:cs="Times New Roman"/>
          <w:sz w:val="26"/>
          <w:szCs w:val="26"/>
        </w:rPr>
      </w:pPr>
    </w:p>
    <w:p w14:paraId="4BC62FB0" w14:textId="77777777" w:rsidR="00332955" w:rsidRPr="000E6B8B" w:rsidRDefault="00332955" w:rsidP="00332955">
      <w:pPr>
        <w:jc w:val="both"/>
        <w:rPr>
          <w:rFonts w:ascii="Times New Roman" w:hAnsi="Times New Roman" w:cs="Times New Roman"/>
          <w:sz w:val="26"/>
          <w:szCs w:val="26"/>
          <w:lang w:val="en-US"/>
        </w:rPr>
      </w:pPr>
    </w:p>
    <w:tbl>
      <w:tblPr>
        <w:tblStyle w:val="TableGrid"/>
        <w:tblW w:w="10344" w:type="dxa"/>
        <w:tblInd w:w="-885" w:type="dxa"/>
        <w:tblLayout w:type="fixed"/>
        <w:tblLook w:val="04A0" w:firstRow="1" w:lastRow="0" w:firstColumn="1" w:lastColumn="0" w:noHBand="0" w:noVBand="1"/>
      </w:tblPr>
      <w:tblGrid>
        <w:gridCol w:w="568"/>
        <w:gridCol w:w="1419"/>
        <w:gridCol w:w="1558"/>
        <w:gridCol w:w="1133"/>
        <w:gridCol w:w="1416"/>
        <w:gridCol w:w="1417"/>
        <w:gridCol w:w="1416"/>
        <w:gridCol w:w="1417"/>
      </w:tblGrid>
      <w:tr w:rsidR="00332955" w:rsidRPr="000E6B8B" w14:paraId="331FADD9" w14:textId="77777777" w:rsidTr="00332955">
        <w:trPr>
          <w:trHeight w:val="976"/>
        </w:trPr>
        <w:tc>
          <w:tcPr>
            <w:tcW w:w="567" w:type="dxa"/>
            <w:tcBorders>
              <w:top w:val="single" w:sz="4" w:space="0" w:color="auto"/>
              <w:left w:val="single" w:sz="4" w:space="0" w:color="auto"/>
              <w:bottom w:val="single" w:sz="4" w:space="0" w:color="auto"/>
              <w:right w:val="single" w:sz="4" w:space="0" w:color="auto"/>
            </w:tcBorders>
          </w:tcPr>
          <w:p w14:paraId="0D20521A" w14:textId="77777777" w:rsidR="00332955" w:rsidRPr="000E6B8B" w:rsidRDefault="00332955">
            <w:pPr>
              <w:spacing w:after="0" w:line="240" w:lineRule="auto"/>
              <w:jc w:val="both"/>
              <w:rPr>
                <w:rFonts w:ascii="Times New Roman" w:hAnsi="Times New Roman" w:cs="Times New Roman"/>
                <w:sz w:val="26"/>
                <w:szCs w:val="26"/>
              </w:rPr>
            </w:pPr>
          </w:p>
        </w:tc>
        <w:tc>
          <w:tcPr>
            <w:tcW w:w="1419" w:type="dxa"/>
            <w:tcBorders>
              <w:top w:val="single" w:sz="4" w:space="0" w:color="auto"/>
              <w:left w:val="single" w:sz="4" w:space="0" w:color="auto"/>
              <w:bottom w:val="single" w:sz="4" w:space="0" w:color="auto"/>
              <w:right w:val="single" w:sz="4" w:space="0" w:color="auto"/>
            </w:tcBorders>
            <w:hideMark/>
          </w:tcPr>
          <w:p w14:paraId="2BFA56C9" w14:textId="77777777" w:rsidR="00332955" w:rsidRPr="000E6B8B" w:rsidRDefault="00332955">
            <w:pPr>
              <w:spacing w:after="0" w:line="240" w:lineRule="auto"/>
              <w:rPr>
                <w:rFonts w:ascii="Times New Roman" w:hAnsi="Times New Roman" w:cs="Times New Roman"/>
                <w:sz w:val="26"/>
                <w:szCs w:val="26"/>
              </w:rPr>
            </w:pPr>
            <w:r w:rsidRPr="000E6B8B">
              <w:rPr>
                <w:rFonts w:ascii="Times New Roman" w:hAnsi="Times New Roman" w:cs="Times New Roman"/>
                <w:sz w:val="26"/>
                <w:szCs w:val="26"/>
                <w:lang w:val="en-US"/>
              </w:rPr>
              <w:t>A</w:t>
            </w:r>
            <w:proofErr w:type="spellStart"/>
            <w:r w:rsidRPr="000E6B8B">
              <w:rPr>
                <w:rFonts w:ascii="Times New Roman" w:hAnsi="Times New Roman" w:cs="Times New Roman"/>
                <w:sz w:val="26"/>
                <w:szCs w:val="26"/>
              </w:rPr>
              <w:t>πόσταση</w:t>
            </w:r>
            <w:proofErr w:type="spellEnd"/>
            <w:r w:rsidRPr="000E6B8B">
              <w:rPr>
                <w:rFonts w:ascii="Times New Roman" w:hAnsi="Times New Roman" w:cs="Times New Roman"/>
                <w:sz w:val="26"/>
                <w:szCs w:val="26"/>
              </w:rPr>
              <w:t xml:space="preserve"> </w:t>
            </w:r>
          </w:p>
          <w:p w14:paraId="3DE01E5C" w14:textId="77777777" w:rsidR="00332955" w:rsidRPr="000E6B8B" w:rsidRDefault="00332955">
            <w:pPr>
              <w:spacing w:after="0" w:line="240" w:lineRule="auto"/>
              <w:rPr>
                <w:rFonts w:ascii="Times New Roman" w:hAnsi="Times New Roman" w:cs="Times New Roman"/>
                <w:sz w:val="26"/>
                <w:szCs w:val="26"/>
              </w:rPr>
            </w:pPr>
            <w:r w:rsidRPr="000E6B8B">
              <w:rPr>
                <w:rFonts w:ascii="Times New Roman" w:hAnsi="Times New Roman" w:cs="Times New Roman"/>
                <w:sz w:val="26"/>
                <w:szCs w:val="26"/>
              </w:rPr>
              <w:t>μέσα στον</w:t>
            </w:r>
          </w:p>
          <w:p w14:paraId="59F971E2" w14:textId="77777777" w:rsidR="00332955" w:rsidRPr="000E6B8B" w:rsidRDefault="00332955">
            <w:pPr>
              <w:spacing w:after="0" w:line="240" w:lineRule="auto"/>
              <w:rPr>
                <w:rFonts w:ascii="Times New Roman" w:hAnsi="Times New Roman" w:cs="Times New Roman"/>
                <w:sz w:val="26"/>
                <w:szCs w:val="26"/>
              </w:rPr>
            </w:pPr>
            <w:r w:rsidRPr="000E6B8B">
              <w:rPr>
                <w:rFonts w:ascii="Times New Roman" w:hAnsi="Times New Roman" w:cs="Times New Roman"/>
                <w:sz w:val="26"/>
                <w:szCs w:val="26"/>
              </w:rPr>
              <w:t xml:space="preserve"> αγωγό </w:t>
            </w:r>
          </w:p>
          <w:p w14:paraId="5192C95C" w14:textId="77777777" w:rsidR="00332955" w:rsidRPr="000E6B8B" w:rsidRDefault="00332955">
            <w:pPr>
              <w:spacing w:after="0" w:line="240" w:lineRule="auto"/>
              <w:rPr>
                <w:rFonts w:ascii="Times New Roman" w:hAnsi="Times New Roman" w:cs="Times New Roman"/>
                <w:b/>
                <w:sz w:val="26"/>
                <w:szCs w:val="26"/>
              </w:rPr>
            </w:pPr>
            <w:r w:rsidRPr="000E6B8B">
              <w:rPr>
                <w:rFonts w:ascii="Times New Roman" w:hAnsi="Times New Roman" w:cs="Times New Roman"/>
                <w:b/>
                <w:sz w:val="26"/>
                <w:szCs w:val="26"/>
              </w:rPr>
              <w:t>(</w:t>
            </w:r>
            <w:r w:rsidRPr="000E6B8B">
              <w:rPr>
                <w:rFonts w:ascii="Times New Roman" w:hAnsi="Times New Roman" w:cs="Times New Roman"/>
                <w:b/>
                <w:sz w:val="26"/>
                <w:szCs w:val="26"/>
                <w:lang w:val="en-US"/>
              </w:rPr>
              <w:t>m</w:t>
            </w:r>
            <w:r w:rsidRPr="000E6B8B">
              <w:rPr>
                <w:rFonts w:ascii="Times New Roman" w:hAnsi="Times New Roman" w:cs="Times New Roman"/>
                <w:b/>
                <w:sz w:val="26"/>
                <w:szCs w:val="26"/>
              </w:rPr>
              <w:t>)</w:t>
            </w:r>
          </w:p>
        </w:tc>
        <w:tc>
          <w:tcPr>
            <w:tcW w:w="1559" w:type="dxa"/>
            <w:tcBorders>
              <w:top w:val="single" w:sz="4" w:space="0" w:color="auto"/>
              <w:left w:val="single" w:sz="4" w:space="0" w:color="auto"/>
              <w:bottom w:val="single" w:sz="4" w:space="0" w:color="auto"/>
              <w:right w:val="single" w:sz="4" w:space="0" w:color="auto"/>
            </w:tcBorders>
            <w:hideMark/>
          </w:tcPr>
          <w:p w14:paraId="0743BB99"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lang w:val="en-US"/>
              </w:rPr>
              <w:t>E</w:t>
            </w:r>
            <w:proofErr w:type="spellStart"/>
            <w:r w:rsidRPr="000E6B8B">
              <w:rPr>
                <w:rFonts w:ascii="Times New Roman" w:hAnsi="Times New Roman" w:cs="Times New Roman"/>
                <w:sz w:val="26"/>
                <w:szCs w:val="26"/>
              </w:rPr>
              <w:t>μβαδόν</w:t>
            </w:r>
            <w:proofErr w:type="spellEnd"/>
          </w:p>
          <w:p w14:paraId="4C8082A5"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rPr>
              <w:t>αγωγού</w:t>
            </w:r>
          </w:p>
          <w:p w14:paraId="7920D844" w14:textId="77777777" w:rsidR="00332955" w:rsidRPr="000E6B8B" w:rsidRDefault="00332955">
            <w:pPr>
              <w:spacing w:after="0" w:line="240" w:lineRule="auto"/>
              <w:jc w:val="both"/>
              <w:rPr>
                <w:rFonts w:ascii="Times New Roman" w:hAnsi="Times New Roman" w:cs="Times New Roman"/>
                <w:b/>
                <w:sz w:val="26"/>
                <w:szCs w:val="26"/>
                <w:lang w:val="en-US"/>
              </w:rPr>
            </w:pPr>
            <w:r w:rsidRPr="000E6B8B">
              <w:rPr>
                <w:rFonts w:ascii="Times New Roman" w:hAnsi="Times New Roman" w:cs="Times New Roman"/>
                <w:b/>
                <w:sz w:val="26"/>
                <w:szCs w:val="26"/>
              </w:rPr>
              <w:t>(</w:t>
            </w:r>
            <w:r w:rsidRPr="000E6B8B">
              <w:rPr>
                <w:rFonts w:ascii="Times New Roman" w:hAnsi="Times New Roman" w:cs="Times New Roman"/>
                <w:b/>
                <w:sz w:val="26"/>
                <w:szCs w:val="26"/>
                <w:lang w:val="en-US"/>
              </w:rPr>
              <w:t>m</w:t>
            </w:r>
            <w:r w:rsidRPr="000E6B8B">
              <w:rPr>
                <w:rFonts w:ascii="Times New Roman" w:hAnsi="Times New Roman" w:cs="Times New Roman"/>
                <w:b/>
                <w:sz w:val="26"/>
                <w:szCs w:val="26"/>
                <w:vertAlign w:val="superscript"/>
                <w:lang w:val="en-US"/>
              </w:rPr>
              <w:t>2</w:t>
            </w:r>
            <w:r w:rsidRPr="000E6B8B">
              <w:rPr>
                <w:rFonts w:ascii="Times New Roman" w:hAnsi="Times New Roman" w:cs="Times New Roman"/>
                <w:b/>
                <w:sz w:val="26"/>
                <w:szCs w:val="26"/>
                <w:lang w:val="en-US"/>
              </w:rPr>
              <w:t>)</w:t>
            </w:r>
          </w:p>
        </w:tc>
        <w:tc>
          <w:tcPr>
            <w:tcW w:w="1134" w:type="dxa"/>
            <w:tcBorders>
              <w:top w:val="single" w:sz="4" w:space="0" w:color="auto"/>
              <w:left w:val="single" w:sz="4" w:space="0" w:color="auto"/>
              <w:bottom w:val="single" w:sz="4" w:space="0" w:color="auto"/>
              <w:right w:val="single" w:sz="4" w:space="0" w:color="auto"/>
            </w:tcBorders>
            <w:hideMark/>
          </w:tcPr>
          <w:p w14:paraId="7C15B138"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lang w:val="en-US"/>
              </w:rPr>
              <w:t>Y</w:t>
            </w:r>
            <w:proofErr w:type="spellStart"/>
            <w:r w:rsidRPr="000E6B8B">
              <w:rPr>
                <w:rFonts w:ascii="Times New Roman" w:hAnsi="Times New Roman" w:cs="Times New Roman"/>
                <w:sz w:val="26"/>
                <w:szCs w:val="26"/>
              </w:rPr>
              <w:t>δρο</w:t>
            </w:r>
            <w:proofErr w:type="spellEnd"/>
            <w:r w:rsidRPr="000E6B8B">
              <w:rPr>
                <w:rFonts w:ascii="Times New Roman" w:hAnsi="Times New Roman" w:cs="Times New Roman"/>
                <w:sz w:val="26"/>
                <w:szCs w:val="26"/>
              </w:rPr>
              <w:t>-</w:t>
            </w:r>
          </w:p>
          <w:p w14:paraId="673CAFBF"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rPr>
              <w:t>στατική</w:t>
            </w:r>
          </w:p>
          <w:p w14:paraId="1E2F1CB6"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rPr>
              <w:t xml:space="preserve">πίεση </w:t>
            </w:r>
            <w:r w:rsidRPr="000E6B8B">
              <w:rPr>
                <w:rFonts w:ascii="Times New Roman" w:hAnsi="Times New Roman" w:cs="Times New Roman"/>
                <w:sz w:val="26"/>
                <w:szCs w:val="26"/>
                <w:lang w:val="en-US"/>
              </w:rPr>
              <w:t>h</w:t>
            </w:r>
          </w:p>
          <w:p w14:paraId="106D424B" w14:textId="77777777" w:rsidR="00332955" w:rsidRPr="000E6B8B" w:rsidRDefault="00332955">
            <w:pPr>
              <w:spacing w:after="0" w:line="240" w:lineRule="auto"/>
              <w:jc w:val="both"/>
              <w:rPr>
                <w:rFonts w:ascii="Times New Roman" w:hAnsi="Times New Roman" w:cs="Times New Roman"/>
                <w:b/>
                <w:sz w:val="26"/>
                <w:szCs w:val="26"/>
              </w:rPr>
            </w:pPr>
            <w:r w:rsidRPr="000E6B8B">
              <w:rPr>
                <w:rFonts w:ascii="Times New Roman" w:hAnsi="Times New Roman" w:cs="Times New Roman"/>
                <w:b/>
                <w:sz w:val="26"/>
                <w:szCs w:val="26"/>
              </w:rPr>
              <w:t>(</w:t>
            </w:r>
            <w:r w:rsidRPr="000E6B8B">
              <w:rPr>
                <w:rFonts w:ascii="Times New Roman" w:hAnsi="Times New Roman" w:cs="Times New Roman"/>
                <w:b/>
                <w:sz w:val="26"/>
                <w:szCs w:val="26"/>
                <w:lang w:val="en-US"/>
              </w:rPr>
              <w:t>m</w:t>
            </w:r>
            <w:r w:rsidRPr="000E6B8B">
              <w:rPr>
                <w:rFonts w:ascii="Times New Roman" w:hAnsi="Times New Roman" w:cs="Times New Roman"/>
                <w:b/>
                <w:sz w:val="26"/>
                <w:szCs w:val="26"/>
              </w:rPr>
              <w:t>)</w:t>
            </w:r>
          </w:p>
        </w:tc>
        <w:tc>
          <w:tcPr>
            <w:tcW w:w="1417" w:type="dxa"/>
            <w:tcBorders>
              <w:top w:val="single" w:sz="4" w:space="0" w:color="auto"/>
              <w:left w:val="single" w:sz="4" w:space="0" w:color="auto"/>
              <w:bottom w:val="single" w:sz="4" w:space="0" w:color="auto"/>
              <w:right w:val="single" w:sz="4" w:space="0" w:color="auto"/>
            </w:tcBorders>
            <w:hideMark/>
          </w:tcPr>
          <w:p w14:paraId="4A94F85C" w14:textId="77777777" w:rsidR="00332955" w:rsidRPr="000E6B8B" w:rsidRDefault="00332955">
            <w:pPr>
              <w:spacing w:after="0" w:line="240" w:lineRule="auto"/>
              <w:jc w:val="both"/>
              <w:rPr>
                <w:rFonts w:ascii="Times New Roman" w:hAnsi="Times New Roman" w:cs="Times New Roman"/>
                <w:sz w:val="26"/>
                <w:szCs w:val="26"/>
                <w:lang w:val="en-US"/>
              </w:rPr>
            </w:pPr>
            <w:r w:rsidRPr="000E6B8B">
              <w:rPr>
                <w:rFonts w:ascii="Times New Roman" w:hAnsi="Times New Roman" w:cs="Times New Roman"/>
                <w:sz w:val="26"/>
                <w:szCs w:val="26"/>
              </w:rPr>
              <w:t>Ταχύτητα</w:t>
            </w:r>
          </w:p>
          <w:p w14:paraId="5008B557" w14:textId="77777777" w:rsidR="00332955" w:rsidRPr="000E6B8B" w:rsidRDefault="00332955">
            <w:pPr>
              <w:spacing w:after="0" w:line="240" w:lineRule="auto"/>
              <w:jc w:val="both"/>
              <w:rPr>
                <w:rFonts w:ascii="Times New Roman" w:hAnsi="Times New Roman" w:cs="Times New Roman"/>
                <w:sz w:val="26"/>
                <w:szCs w:val="26"/>
                <w:lang w:val="fr-FR"/>
              </w:rPr>
            </w:pPr>
            <w:r w:rsidRPr="000E6B8B">
              <w:rPr>
                <w:rFonts w:ascii="Times New Roman" w:hAnsi="Times New Roman" w:cs="Times New Roman"/>
                <w:sz w:val="26"/>
                <w:szCs w:val="26"/>
              </w:rPr>
              <w:t xml:space="preserve"> </w:t>
            </w:r>
            <w:r w:rsidRPr="000E6B8B">
              <w:rPr>
                <w:rFonts w:ascii="Times New Roman" w:hAnsi="Times New Roman" w:cs="Times New Roman"/>
                <w:sz w:val="26"/>
                <w:szCs w:val="26"/>
                <w:lang w:val="fr-FR"/>
              </w:rPr>
              <w:t>v</w:t>
            </w:r>
          </w:p>
          <w:p w14:paraId="7921B53A" w14:textId="77777777" w:rsidR="00332955" w:rsidRPr="000E6B8B" w:rsidRDefault="00332955">
            <w:pPr>
              <w:spacing w:after="0" w:line="240" w:lineRule="auto"/>
              <w:jc w:val="both"/>
              <w:rPr>
                <w:rFonts w:ascii="Times New Roman" w:hAnsi="Times New Roman" w:cs="Times New Roman"/>
                <w:b/>
                <w:sz w:val="26"/>
                <w:szCs w:val="26"/>
                <w:lang w:val="en-US"/>
              </w:rPr>
            </w:pPr>
            <w:r w:rsidRPr="000E6B8B">
              <w:rPr>
                <w:rFonts w:ascii="Times New Roman" w:hAnsi="Times New Roman" w:cs="Times New Roman"/>
                <w:b/>
                <w:sz w:val="26"/>
                <w:szCs w:val="26"/>
                <w:lang w:val="en-US"/>
              </w:rPr>
              <w:t>(m/sec)</w:t>
            </w:r>
          </w:p>
        </w:tc>
        <w:tc>
          <w:tcPr>
            <w:tcW w:w="1418" w:type="dxa"/>
            <w:tcBorders>
              <w:top w:val="single" w:sz="4" w:space="0" w:color="auto"/>
              <w:left w:val="single" w:sz="4" w:space="0" w:color="auto"/>
              <w:bottom w:val="single" w:sz="4" w:space="0" w:color="auto"/>
              <w:right w:val="single" w:sz="4" w:space="0" w:color="auto"/>
            </w:tcBorders>
          </w:tcPr>
          <w:p w14:paraId="1D325E1F"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rPr>
              <w:t xml:space="preserve">Δυναμική </w:t>
            </w:r>
          </w:p>
          <w:p w14:paraId="30517C0B"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rPr>
              <w:t>πίεση</w:t>
            </w:r>
          </w:p>
          <w:p w14:paraId="41106EFD" w14:textId="77777777" w:rsidR="00332955" w:rsidRPr="000E6B8B" w:rsidRDefault="00332955">
            <w:pPr>
              <w:spacing w:after="0" w:line="240" w:lineRule="auto"/>
              <w:jc w:val="both"/>
              <w:rPr>
                <w:rFonts w:ascii="Times New Roman" w:hAnsi="Times New Roman" w:cs="Times New Roman"/>
                <w:b/>
                <w:sz w:val="26"/>
                <w:szCs w:val="26"/>
              </w:rPr>
            </w:pPr>
            <w:r w:rsidRPr="000E6B8B">
              <w:rPr>
                <w:rFonts w:ascii="Times New Roman" w:hAnsi="Times New Roman" w:cs="Times New Roman"/>
                <w:b/>
                <w:sz w:val="26"/>
                <w:szCs w:val="26"/>
              </w:rPr>
              <w:t>(</w:t>
            </w:r>
            <w:r w:rsidRPr="000E6B8B">
              <w:rPr>
                <w:rFonts w:ascii="Times New Roman" w:hAnsi="Times New Roman" w:cs="Times New Roman"/>
                <w:b/>
                <w:sz w:val="26"/>
                <w:szCs w:val="26"/>
                <w:lang w:val="en-US"/>
              </w:rPr>
              <w:t>m</w:t>
            </w:r>
            <w:r w:rsidRPr="000E6B8B">
              <w:rPr>
                <w:rFonts w:ascii="Times New Roman" w:hAnsi="Times New Roman" w:cs="Times New Roman"/>
                <w:b/>
                <w:sz w:val="26"/>
                <w:szCs w:val="26"/>
              </w:rPr>
              <w:t>)</w:t>
            </w:r>
          </w:p>
          <w:p w14:paraId="2E7EB435" w14:textId="77777777" w:rsidR="00332955" w:rsidRPr="000E6B8B" w:rsidRDefault="00332955">
            <w:pPr>
              <w:spacing w:after="0" w:line="240" w:lineRule="auto"/>
              <w:jc w:val="both"/>
              <w:rPr>
                <w:rFonts w:ascii="Times New Roman" w:hAnsi="Times New Roman" w:cs="Times New Roman"/>
                <w:sz w:val="26"/>
                <w:szCs w:val="26"/>
              </w:rPr>
            </w:pPr>
          </w:p>
        </w:tc>
        <w:tc>
          <w:tcPr>
            <w:tcW w:w="1417" w:type="dxa"/>
            <w:tcBorders>
              <w:top w:val="single" w:sz="4" w:space="0" w:color="auto"/>
              <w:left w:val="single" w:sz="4" w:space="0" w:color="auto"/>
              <w:bottom w:val="single" w:sz="4" w:space="0" w:color="auto"/>
              <w:right w:val="single" w:sz="4" w:space="0" w:color="auto"/>
            </w:tcBorders>
            <w:hideMark/>
          </w:tcPr>
          <w:p w14:paraId="4DD415FE"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rPr>
              <w:t>Συνολική</w:t>
            </w:r>
          </w:p>
          <w:p w14:paraId="5C5C88B7" w14:textId="77777777" w:rsidR="00332955" w:rsidRPr="000E6B8B" w:rsidRDefault="00332955">
            <w:pPr>
              <w:spacing w:after="0" w:line="240" w:lineRule="auto"/>
              <w:jc w:val="both"/>
              <w:rPr>
                <w:rFonts w:ascii="Times New Roman" w:hAnsi="Times New Roman" w:cs="Times New Roman"/>
                <w:sz w:val="26"/>
                <w:szCs w:val="26"/>
                <w:vertAlign w:val="superscript"/>
                <w:lang w:val="en-US"/>
              </w:rPr>
            </w:pPr>
            <w:r w:rsidRPr="000E6B8B">
              <w:rPr>
                <w:rFonts w:ascii="Times New Roman" w:hAnsi="Times New Roman" w:cs="Times New Roman"/>
                <w:sz w:val="26"/>
                <w:szCs w:val="26"/>
              </w:rPr>
              <w:t xml:space="preserve">πίεση </w:t>
            </w:r>
            <w:r w:rsidRPr="000E6B8B">
              <w:rPr>
                <w:rFonts w:ascii="Times New Roman" w:hAnsi="Times New Roman" w:cs="Times New Roman"/>
                <w:sz w:val="26"/>
                <w:szCs w:val="26"/>
                <w:lang w:val="en-US"/>
              </w:rPr>
              <w:t>h</w:t>
            </w:r>
            <w:r w:rsidRPr="000E6B8B">
              <w:rPr>
                <w:rFonts w:ascii="Times New Roman" w:hAnsi="Times New Roman" w:cs="Times New Roman"/>
                <w:sz w:val="26"/>
                <w:szCs w:val="26"/>
                <w:vertAlign w:val="superscript"/>
                <w:lang w:val="en-US"/>
              </w:rPr>
              <w:t>o</w:t>
            </w:r>
          </w:p>
          <w:p w14:paraId="64F5AD58" w14:textId="77777777" w:rsidR="00332955" w:rsidRPr="000E6B8B" w:rsidRDefault="00332955">
            <w:pPr>
              <w:spacing w:after="0" w:line="240" w:lineRule="auto"/>
              <w:jc w:val="both"/>
              <w:rPr>
                <w:rFonts w:ascii="Times New Roman" w:hAnsi="Times New Roman" w:cs="Times New Roman"/>
                <w:b/>
                <w:sz w:val="26"/>
                <w:szCs w:val="26"/>
                <w:lang w:val="en-US"/>
              </w:rPr>
            </w:pPr>
            <w:r w:rsidRPr="000E6B8B">
              <w:rPr>
                <w:rFonts w:ascii="Times New Roman" w:hAnsi="Times New Roman" w:cs="Times New Roman"/>
                <w:b/>
                <w:sz w:val="26"/>
                <w:szCs w:val="26"/>
                <w:lang w:val="en-US"/>
              </w:rPr>
              <w:t>(m)</w:t>
            </w:r>
          </w:p>
        </w:tc>
        <w:tc>
          <w:tcPr>
            <w:tcW w:w="1418" w:type="dxa"/>
            <w:tcBorders>
              <w:top w:val="single" w:sz="4" w:space="0" w:color="auto"/>
              <w:left w:val="single" w:sz="4" w:space="0" w:color="auto"/>
              <w:bottom w:val="single" w:sz="4" w:space="0" w:color="auto"/>
              <w:right w:val="single" w:sz="4" w:space="0" w:color="auto"/>
            </w:tcBorders>
            <w:hideMark/>
          </w:tcPr>
          <w:p w14:paraId="4007F324" w14:textId="77777777" w:rsidR="00332955" w:rsidRPr="000E6B8B" w:rsidRDefault="00332955">
            <w:pPr>
              <w:spacing w:after="0" w:line="240" w:lineRule="auto"/>
              <w:jc w:val="both"/>
              <w:rPr>
                <w:rFonts w:ascii="Times New Roman" w:hAnsi="Times New Roman" w:cs="Times New Roman"/>
                <w:sz w:val="26"/>
                <w:szCs w:val="26"/>
              </w:rPr>
            </w:pPr>
            <w:r w:rsidRPr="000E6B8B">
              <w:rPr>
                <w:rFonts w:ascii="Times New Roman" w:hAnsi="Times New Roman" w:cs="Times New Roman"/>
                <w:sz w:val="26"/>
                <w:szCs w:val="26"/>
              </w:rPr>
              <w:t>Συνολική</w:t>
            </w:r>
          </w:p>
          <w:p w14:paraId="0C0794AE" w14:textId="77777777" w:rsidR="00332955" w:rsidRPr="000E6B8B" w:rsidRDefault="00332955">
            <w:pPr>
              <w:spacing w:after="0" w:line="240" w:lineRule="auto"/>
              <w:jc w:val="both"/>
              <w:rPr>
                <w:rFonts w:ascii="Times New Roman" w:hAnsi="Times New Roman" w:cs="Times New Roman"/>
                <w:sz w:val="26"/>
                <w:szCs w:val="26"/>
                <w:vertAlign w:val="superscript"/>
                <w:lang w:val="en-US"/>
              </w:rPr>
            </w:pPr>
            <w:r w:rsidRPr="000E6B8B">
              <w:rPr>
                <w:rFonts w:ascii="Times New Roman" w:hAnsi="Times New Roman" w:cs="Times New Roman"/>
                <w:sz w:val="26"/>
                <w:szCs w:val="26"/>
              </w:rPr>
              <w:t xml:space="preserve">πίεση </w:t>
            </w:r>
            <w:r w:rsidRPr="000E6B8B">
              <w:rPr>
                <w:rFonts w:ascii="Times New Roman" w:hAnsi="Times New Roman" w:cs="Times New Roman"/>
                <w:sz w:val="26"/>
                <w:szCs w:val="26"/>
                <w:lang w:val="en-US"/>
              </w:rPr>
              <w:t>h</w:t>
            </w:r>
            <w:r w:rsidRPr="000E6B8B">
              <w:rPr>
                <w:rFonts w:ascii="Times New Roman" w:hAnsi="Times New Roman" w:cs="Times New Roman"/>
                <w:sz w:val="26"/>
                <w:szCs w:val="26"/>
                <w:vertAlign w:val="superscript"/>
                <w:lang w:val="en-US"/>
              </w:rPr>
              <w:t>8</w:t>
            </w:r>
          </w:p>
          <w:p w14:paraId="19DFA092" w14:textId="77777777" w:rsidR="00332955" w:rsidRPr="000E6B8B" w:rsidRDefault="00332955">
            <w:pPr>
              <w:spacing w:after="0" w:line="240" w:lineRule="auto"/>
              <w:jc w:val="both"/>
              <w:rPr>
                <w:rFonts w:ascii="Times New Roman" w:hAnsi="Times New Roman" w:cs="Times New Roman"/>
                <w:b/>
                <w:sz w:val="26"/>
                <w:szCs w:val="26"/>
              </w:rPr>
            </w:pPr>
            <w:r w:rsidRPr="000E6B8B">
              <w:rPr>
                <w:rFonts w:ascii="Times New Roman" w:hAnsi="Times New Roman" w:cs="Times New Roman"/>
                <w:b/>
                <w:sz w:val="26"/>
                <w:szCs w:val="26"/>
                <w:lang w:val="en-US"/>
              </w:rPr>
              <w:t>(m)</w:t>
            </w:r>
          </w:p>
        </w:tc>
      </w:tr>
      <w:tr w:rsidR="00332955" w:rsidRPr="000E6B8B" w14:paraId="164B718F" w14:textId="77777777" w:rsidTr="0082432C">
        <w:tc>
          <w:tcPr>
            <w:tcW w:w="567" w:type="dxa"/>
            <w:tcBorders>
              <w:top w:val="single" w:sz="4" w:space="0" w:color="auto"/>
              <w:left w:val="single" w:sz="4" w:space="0" w:color="auto"/>
              <w:bottom w:val="single" w:sz="4" w:space="0" w:color="auto"/>
              <w:right w:val="single" w:sz="4" w:space="0" w:color="auto"/>
            </w:tcBorders>
            <w:hideMark/>
          </w:tcPr>
          <w:p w14:paraId="615D2922" w14:textId="77777777" w:rsidR="00332955" w:rsidRPr="000E6B8B" w:rsidRDefault="00332955">
            <w:pPr>
              <w:spacing w:after="0" w:line="240" w:lineRule="auto"/>
              <w:jc w:val="both"/>
              <w:rPr>
                <w:rFonts w:ascii="Times New Roman" w:hAnsi="Times New Roman" w:cs="Times New Roman"/>
                <w:sz w:val="26"/>
                <w:szCs w:val="26"/>
                <w:lang w:val="en-US"/>
              </w:rPr>
            </w:pPr>
            <w:r w:rsidRPr="000E6B8B">
              <w:rPr>
                <w:rFonts w:ascii="Times New Roman" w:hAnsi="Times New Roman" w:cs="Times New Roman"/>
                <w:sz w:val="26"/>
                <w:szCs w:val="26"/>
                <w:lang w:val="en-US"/>
              </w:rPr>
              <w:t>h1</w:t>
            </w:r>
          </w:p>
        </w:tc>
        <w:tc>
          <w:tcPr>
            <w:tcW w:w="1419" w:type="dxa"/>
            <w:tcBorders>
              <w:top w:val="single" w:sz="4" w:space="0" w:color="auto"/>
              <w:left w:val="single" w:sz="4" w:space="0" w:color="auto"/>
              <w:bottom w:val="single" w:sz="4" w:space="0" w:color="auto"/>
              <w:right w:val="single" w:sz="4" w:space="0" w:color="auto"/>
            </w:tcBorders>
            <w:vAlign w:val="bottom"/>
            <w:hideMark/>
          </w:tcPr>
          <w:p w14:paraId="4DFFEC3F" w14:textId="6959F3E1" w:rsidR="00332955" w:rsidRPr="000E6B8B" w:rsidRDefault="00332955"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rPr>
              <w:t>0</w:t>
            </w:r>
            <w:r w:rsidRPr="000E6B8B">
              <w:rPr>
                <w:rFonts w:ascii="Times New Roman" w:hAnsi="Times New Roman" w:cs="Times New Roman"/>
                <w:color w:val="000000"/>
                <w:sz w:val="26"/>
                <w:szCs w:val="26"/>
                <w:lang w:val="en-US"/>
              </w:rPr>
              <w:t>.00</w:t>
            </w:r>
            <w:r w:rsidR="00C30FA5" w:rsidRPr="000E6B8B">
              <w:rPr>
                <w:rFonts w:ascii="Times New Roman" w:hAnsi="Times New Roman" w:cs="Times New Roman"/>
                <w:color w:val="000000"/>
                <w:sz w:val="26"/>
                <w:szCs w:val="26"/>
                <w:lang w:val="en-US"/>
              </w:rPr>
              <w:t>0</w:t>
            </w:r>
          </w:p>
        </w:tc>
        <w:tc>
          <w:tcPr>
            <w:tcW w:w="1559" w:type="dxa"/>
            <w:tcBorders>
              <w:top w:val="single" w:sz="4" w:space="0" w:color="auto"/>
              <w:left w:val="single" w:sz="4" w:space="0" w:color="auto"/>
              <w:bottom w:val="single" w:sz="4" w:space="0" w:color="auto"/>
              <w:right w:val="single" w:sz="4" w:space="0" w:color="auto"/>
            </w:tcBorders>
            <w:vAlign w:val="bottom"/>
            <w:hideMark/>
          </w:tcPr>
          <w:p w14:paraId="6E170021" w14:textId="77777777" w:rsidR="00332955" w:rsidRPr="000E6B8B" w:rsidRDefault="00332955" w:rsidP="00BB7112">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490</w:t>
            </w:r>
            <w:r w:rsidRPr="000E6B8B">
              <w:rPr>
                <w:rFonts w:ascii="Times New Roman" w:hAnsi="Times New Roman" w:cs="Times New Roman"/>
                <w:color w:val="000000"/>
                <w:sz w:val="26"/>
                <w:szCs w:val="26"/>
                <w:lang w:val="en-US"/>
              </w:rPr>
              <w:t>.</w:t>
            </w:r>
            <w:r w:rsidRPr="000E6B8B">
              <w:rPr>
                <w:rFonts w:ascii="Times New Roman" w:hAnsi="Times New Roman" w:cs="Times New Roman"/>
                <w:color w:val="000000"/>
                <w:sz w:val="26"/>
                <w:szCs w:val="26"/>
              </w:rPr>
              <w:t>9</w:t>
            </w:r>
            <w:r w:rsidRPr="000E6B8B">
              <w:rPr>
                <w:rFonts w:ascii="Times New Roman" w:hAnsi="Times New Roman" w:cs="Times New Roman"/>
                <w:sz w:val="26"/>
                <w:szCs w:val="26"/>
                <w:lang w:val="en-US"/>
              </w:rPr>
              <w:t xml:space="preserve"> x10</w:t>
            </w:r>
            <w:r w:rsidRPr="000E6B8B">
              <w:rPr>
                <w:rFonts w:ascii="Times New Roman" w:hAnsi="Times New Roman" w:cs="Times New Roman"/>
                <w:sz w:val="26"/>
                <w:szCs w:val="26"/>
                <w:vertAlign w:val="superscript"/>
                <w:lang w:val="en-US"/>
              </w:rPr>
              <w:t>-6</w:t>
            </w:r>
          </w:p>
        </w:tc>
        <w:tc>
          <w:tcPr>
            <w:tcW w:w="1134" w:type="dxa"/>
            <w:tcBorders>
              <w:top w:val="single" w:sz="4" w:space="0" w:color="auto"/>
              <w:left w:val="single" w:sz="4" w:space="0" w:color="auto"/>
              <w:bottom w:val="single" w:sz="4" w:space="0" w:color="auto"/>
              <w:right w:val="single" w:sz="4" w:space="0" w:color="auto"/>
            </w:tcBorders>
            <w:vAlign w:val="bottom"/>
          </w:tcPr>
          <w:p w14:paraId="036CEAA0" w14:textId="423C4467" w:rsidR="00332955" w:rsidRPr="000E6B8B" w:rsidRDefault="00292C1F" w:rsidP="00BB7112">
            <w:pPr>
              <w:spacing w:after="0" w:line="240" w:lineRule="auto"/>
              <w:jc w:val="center"/>
              <w:rPr>
                <w:rFonts w:ascii="Times New Roman" w:hAnsi="Times New Roman" w:cs="Times New Roman"/>
                <w:color w:val="000000"/>
                <w:sz w:val="26"/>
                <w:szCs w:val="26"/>
                <w:lang w:val="en-US"/>
              </w:rPr>
            </w:pPr>
            <w:r>
              <w:rPr>
                <w:rFonts w:ascii="Times New Roman" w:hAnsi="Times New Roman" w:cs="Times New Roman"/>
                <w:color w:val="000000"/>
                <w:sz w:val="26"/>
                <w:szCs w:val="26"/>
                <w:lang w:val="en-US"/>
              </w:rPr>
              <w:t>0.192</w:t>
            </w:r>
          </w:p>
        </w:tc>
        <w:tc>
          <w:tcPr>
            <w:tcW w:w="1417" w:type="dxa"/>
            <w:tcBorders>
              <w:top w:val="single" w:sz="4" w:space="0" w:color="auto"/>
              <w:left w:val="single" w:sz="4" w:space="0" w:color="auto"/>
              <w:bottom w:val="single" w:sz="4" w:space="0" w:color="auto"/>
              <w:right w:val="single" w:sz="4" w:space="0" w:color="auto"/>
            </w:tcBorders>
            <w:vAlign w:val="bottom"/>
            <w:hideMark/>
          </w:tcPr>
          <w:p w14:paraId="0471C0B0" w14:textId="76FEAB0C" w:rsidR="00332955" w:rsidRPr="000E6B8B" w:rsidRDefault="009C5A1B"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w:t>
            </w:r>
            <w:r w:rsidR="00BB7112" w:rsidRPr="000E6B8B">
              <w:rPr>
                <w:rFonts w:ascii="Times New Roman" w:hAnsi="Times New Roman" w:cs="Times New Roman"/>
                <w:color w:val="000000"/>
                <w:sz w:val="26"/>
                <w:szCs w:val="26"/>
                <w:lang w:val="en-US"/>
              </w:rPr>
              <w:t>.157</w:t>
            </w:r>
          </w:p>
        </w:tc>
        <w:tc>
          <w:tcPr>
            <w:tcW w:w="1418" w:type="dxa"/>
            <w:tcBorders>
              <w:top w:val="single" w:sz="4" w:space="0" w:color="auto"/>
              <w:left w:val="single" w:sz="4" w:space="0" w:color="auto"/>
              <w:bottom w:val="single" w:sz="4" w:space="0" w:color="auto"/>
              <w:right w:val="single" w:sz="4" w:space="0" w:color="auto"/>
            </w:tcBorders>
            <w:vAlign w:val="bottom"/>
          </w:tcPr>
          <w:p w14:paraId="1AF9DB22" w14:textId="3778A7E1" w:rsidR="00332955" w:rsidRPr="000E6B8B" w:rsidRDefault="00C30FA5"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sz w:val="26"/>
                <w:szCs w:val="26"/>
                <w:lang w:val="en-US"/>
              </w:rPr>
              <w:t>1.256 x10</w:t>
            </w:r>
            <w:r w:rsidRPr="000E6B8B">
              <w:rPr>
                <w:rFonts w:ascii="Times New Roman" w:hAnsi="Times New Roman" w:cs="Times New Roman"/>
                <w:sz w:val="26"/>
                <w:szCs w:val="26"/>
                <w:vertAlign w:val="superscript"/>
                <w:lang w:val="en-US"/>
              </w:rPr>
              <w:t>-3</w:t>
            </w:r>
          </w:p>
        </w:tc>
        <w:tc>
          <w:tcPr>
            <w:tcW w:w="1417" w:type="dxa"/>
            <w:tcBorders>
              <w:top w:val="single" w:sz="4" w:space="0" w:color="auto"/>
              <w:left w:val="single" w:sz="4" w:space="0" w:color="auto"/>
              <w:bottom w:val="single" w:sz="4" w:space="0" w:color="auto"/>
              <w:right w:val="single" w:sz="4" w:space="0" w:color="auto"/>
            </w:tcBorders>
            <w:vAlign w:val="bottom"/>
          </w:tcPr>
          <w:p w14:paraId="7E586DDB" w14:textId="2621DE64" w:rsidR="00332955" w:rsidRPr="000E6B8B" w:rsidRDefault="0082432C"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0.193</w:t>
            </w:r>
          </w:p>
        </w:tc>
        <w:tc>
          <w:tcPr>
            <w:tcW w:w="1418" w:type="dxa"/>
            <w:tcBorders>
              <w:top w:val="single" w:sz="4" w:space="0" w:color="auto"/>
              <w:left w:val="single" w:sz="4" w:space="0" w:color="auto"/>
              <w:bottom w:val="single" w:sz="4" w:space="0" w:color="auto"/>
              <w:right w:val="single" w:sz="4" w:space="0" w:color="auto"/>
            </w:tcBorders>
          </w:tcPr>
          <w:p w14:paraId="217B67D7" w14:textId="7B19A235" w:rsidR="00332955" w:rsidRPr="000E6B8B" w:rsidRDefault="0082432C" w:rsidP="00BB7112">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0.190</w:t>
            </w:r>
          </w:p>
        </w:tc>
      </w:tr>
      <w:tr w:rsidR="00332955" w:rsidRPr="000E6B8B" w14:paraId="0E8E9E95" w14:textId="77777777" w:rsidTr="0082432C">
        <w:tc>
          <w:tcPr>
            <w:tcW w:w="567" w:type="dxa"/>
            <w:tcBorders>
              <w:top w:val="single" w:sz="4" w:space="0" w:color="auto"/>
              <w:left w:val="single" w:sz="4" w:space="0" w:color="auto"/>
              <w:bottom w:val="single" w:sz="4" w:space="0" w:color="auto"/>
              <w:right w:val="single" w:sz="4" w:space="0" w:color="auto"/>
            </w:tcBorders>
            <w:hideMark/>
          </w:tcPr>
          <w:p w14:paraId="6750353E" w14:textId="77777777" w:rsidR="00332955" w:rsidRPr="000E6B8B" w:rsidRDefault="00332955">
            <w:pPr>
              <w:spacing w:after="0" w:line="240" w:lineRule="auto"/>
              <w:jc w:val="both"/>
              <w:rPr>
                <w:rFonts w:ascii="Times New Roman" w:hAnsi="Times New Roman" w:cs="Times New Roman"/>
                <w:sz w:val="26"/>
                <w:szCs w:val="26"/>
                <w:lang w:val="en-US"/>
              </w:rPr>
            </w:pPr>
            <w:r w:rsidRPr="000E6B8B">
              <w:rPr>
                <w:rFonts w:ascii="Times New Roman" w:hAnsi="Times New Roman" w:cs="Times New Roman"/>
                <w:sz w:val="26"/>
                <w:szCs w:val="26"/>
                <w:lang w:val="en-US"/>
              </w:rPr>
              <w:t>h2</w:t>
            </w:r>
          </w:p>
        </w:tc>
        <w:tc>
          <w:tcPr>
            <w:tcW w:w="1419" w:type="dxa"/>
            <w:tcBorders>
              <w:top w:val="single" w:sz="4" w:space="0" w:color="auto"/>
              <w:left w:val="single" w:sz="4" w:space="0" w:color="auto"/>
              <w:bottom w:val="single" w:sz="4" w:space="0" w:color="auto"/>
              <w:right w:val="single" w:sz="4" w:space="0" w:color="auto"/>
            </w:tcBorders>
            <w:vAlign w:val="bottom"/>
            <w:hideMark/>
          </w:tcPr>
          <w:p w14:paraId="0B177181" w14:textId="77777777" w:rsidR="00332955" w:rsidRPr="000E6B8B" w:rsidRDefault="00332955" w:rsidP="00BB7112">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0.0603</w:t>
            </w:r>
          </w:p>
        </w:tc>
        <w:tc>
          <w:tcPr>
            <w:tcW w:w="1559" w:type="dxa"/>
            <w:tcBorders>
              <w:top w:val="single" w:sz="4" w:space="0" w:color="auto"/>
              <w:left w:val="single" w:sz="4" w:space="0" w:color="auto"/>
              <w:bottom w:val="single" w:sz="4" w:space="0" w:color="auto"/>
              <w:right w:val="single" w:sz="4" w:space="0" w:color="auto"/>
            </w:tcBorders>
            <w:vAlign w:val="bottom"/>
            <w:hideMark/>
          </w:tcPr>
          <w:p w14:paraId="1D6A1D82" w14:textId="77777777" w:rsidR="00332955" w:rsidRPr="000E6B8B" w:rsidRDefault="00332955" w:rsidP="00BB7112">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151</w:t>
            </w:r>
            <w:r w:rsidRPr="000E6B8B">
              <w:rPr>
                <w:rFonts w:ascii="Times New Roman" w:hAnsi="Times New Roman" w:cs="Times New Roman"/>
                <w:color w:val="000000"/>
                <w:sz w:val="26"/>
                <w:szCs w:val="26"/>
                <w:lang w:val="en-US"/>
              </w:rPr>
              <w:t>.</w:t>
            </w:r>
            <w:r w:rsidRPr="000E6B8B">
              <w:rPr>
                <w:rFonts w:ascii="Times New Roman" w:hAnsi="Times New Roman" w:cs="Times New Roman"/>
                <w:color w:val="000000"/>
                <w:sz w:val="26"/>
                <w:szCs w:val="26"/>
              </w:rPr>
              <w:t>7</w:t>
            </w:r>
            <w:r w:rsidRPr="000E6B8B">
              <w:rPr>
                <w:rFonts w:ascii="Times New Roman" w:hAnsi="Times New Roman" w:cs="Times New Roman"/>
                <w:sz w:val="26"/>
                <w:szCs w:val="26"/>
                <w:lang w:val="en-US"/>
              </w:rPr>
              <w:t xml:space="preserve"> x10</w:t>
            </w:r>
            <w:r w:rsidRPr="000E6B8B">
              <w:rPr>
                <w:rFonts w:ascii="Times New Roman" w:hAnsi="Times New Roman" w:cs="Times New Roman"/>
                <w:sz w:val="26"/>
                <w:szCs w:val="26"/>
                <w:vertAlign w:val="superscript"/>
                <w:lang w:val="en-US"/>
              </w:rPr>
              <w:t>-6</w:t>
            </w:r>
          </w:p>
        </w:tc>
        <w:tc>
          <w:tcPr>
            <w:tcW w:w="1134" w:type="dxa"/>
            <w:tcBorders>
              <w:top w:val="single" w:sz="4" w:space="0" w:color="auto"/>
              <w:left w:val="single" w:sz="4" w:space="0" w:color="auto"/>
              <w:bottom w:val="single" w:sz="4" w:space="0" w:color="auto"/>
              <w:right w:val="single" w:sz="4" w:space="0" w:color="auto"/>
            </w:tcBorders>
            <w:vAlign w:val="bottom"/>
          </w:tcPr>
          <w:p w14:paraId="0AFACE2F" w14:textId="4D2ED4EB" w:rsidR="00332955" w:rsidRPr="000E6B8B" w:rsidRDefault="00292C1F" w:rsidP="00BB7112">
            <w:pPr>
              <w:spacing w:after="0" w:line="240" w:lineRule="auto"/>
              <w:jc w:val="center"/>
              <w:rPr>
                <w:rFonts w:ascii="Times New Roman" w:hAnsi="Times New Roman" w:cs="Times New Roman"/>
                <w:color w:val="000000"/>
                <w:sz w:val="26"/>
                <w:szCs w:val="26"/>
                <w:lang w:val="en-US"/>
              </w:rPr>
            </w:pPr>
            <w:r>
              <w:rPr>
                <w:rFonts w:ascii="Times New Roman" w:hAnsi="Times New Roman" w:cs="Times New Roman"/>
                <w:color w:val="000000"/>
                <w:sz w:val="26"/>
                <w:szCs w:val="26"/>
                <w:lang w:val="en-US"/>
              </w:rPr>
              <w:t>0.176</w:t>
            </w:r>
          </w:p>
        </w:tc>
        <w:tc>
          <w:tcPr>
            <w:tcW w:w="1417" w:type="dxa"/>
            <w:tcBorders>
              <w:top w:val="single" w:sz="4" w:space="0" w:color="auto"/>
              <w:left w:val="single" w:sz="4" w:space="0" w:color="auto"/>
              <w:bottom w:val="single" w:sz="4" w:space="0" w:color="auto"/>
              <w:right w:val="single" w:sz="4" w:space="0" w:color="auto"/>
            </w:tcBorders>
            <w:vAlign w:val="bottom"/>
            <w:hideMark/>
          </w:tcPr>
          <w:p w14:paraId="52C49F44" w14:textId="1B5ECC7F" w:rsidR="00332955" w:rsidRPr="000E6B8B" w:rsidRDefault="00BB7112"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0.507</w:t>
            </w:r>
          </w:p>
        </w:tc>
        <w:tc>
          <w:tcPr>
            <w:tcW w:w="1418" w:type="dxa"/>
            <w:tcBorders>
              <w:top w:val="single" w:sz="4" w:space="0" w:color="auto"/>
              <w:left w:val="single" w:sz="4" w:space="0" w:color="auto"/>
              <w:bottom w:val="single" w:sz="4" w:space="0" w:color="auto"/>
              <w:right w:val="single" w:sz="4" w:space="0" w:color="auto"/>
            </w:tcBorders>
            <w:vAlign w:val="bottom"/>
          </w:tcPr>
          <w:p w14:paraId="5C1EC466" w14:textId="5B641D07" w:rsidR="00332955" w:rsidRPr="000E6B8B" w:rsidRDefault="00C30FA5"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0.013</w:t>
            </w:r>
          </w:p>
        </w:tc>
        <w:tc>
          <w:tcPr>
            <w:tcW w:w="1417" w:type="dxa"/>
            <w:tcBorders>
              <w:top w:val="single" w:sz="4" w:space="0" w:color="auto"/>
              <w:left w:val="single" w:sz="4" w:space="0" w:color="auto"/>
              <w:bottom w:val="single" w:sz="4" w:space="0" w:color="auto"/>
              <w:right w:val="single" w:sz="4" w:space="0" w:color="auto"/>
            </w:tcBorders>
            <w:vAlign w:val="bottom"/>
          </w:tcPr>
          <w:p w14:paraId="23616EF3" w14:textId="35AA40FE" w:rsidR="00332955" w:rsidRPr="000E6B8B" w:rsidRDefault="0082432C"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0.177</w:t>
            </w:r>
          </w:p>
        </w:tc>
        <w:tc>
          <w:tcPr>
            <w:tcW w:w="1418" w:type="dxa"/>
            <w:tcBorders>
              <w:top w:val="single" w:sz="4" w:space="0" w:color="auto"/>
              <w:left w:val="single" w:sz="4" w:space="0" w:color="auto"/>
              <w:bottom w:val="single" w:sz="4" w:space="0" w:color="auto"/>
              <w:right w:val="single" w:sz="4" w:space="0" w:color="auto"/>
            </w:tcBorders>
          </w:tcPr>
          <w:p w14:paraId="6BEA1759" w14:textId="282A84E9" w:rsidR="00332955" w:rsidRPr="000E6B8B" w:rsidRDefault="0082432C" w:rsidP="00BB7112">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0.190</w:t>
            </w:r>
          </w:p>
        </w:tc>
      </w:tr>
      <w:tr w:rsidR="00332955" w:rsidRPr="000E6B8B" w14:paraId="0C5813E4" w14:textId="77777777" w:rsidTr="0082432C">
        <w:tc>
          <w:tcPr>
            <w:tcW w:w="567" w:type="dxa"/>
            <w:tcBorders>
              <w:top w:val="single" w:sz="4" w:space="0" w:color="auto"/>
              <w:left w:val="single" w:sz="4" w:space="0" w:color="auto"/>
              <w:bottom w:val="single" w:sz="4" w:space="0" w:color="auto"/>
              <w:right w:val="single" w:sz="4" w:space="0" w:color="auto"/>
            </w:tcBorders>
            <w:hideMark/>
          </w:tcPr>
          <w:p w14:paraId="10666750" w14:textId="77777777" w:rsidR="00332955" w:rsidRPr="000E6B8B" w:rsidRDefault="00332955">
            <w:pPr>
              <w:spacing w:after="0" w:line="240" w:lineRule="auto"/>
              <w:jc w:val="both"/>
              <w:rPr>
                <w:rFonts w:ascii="Times New Roman" w:hAnsi="Times New Roman" w:cs="Times New Roman"/>
                <w:sz w:val="26"/>
                <w:szCs w:val="26"/>
                <w:lang w:val="en-US"/>
              </w:rPr>
            </w:pPr>
            <w:r w:rsidRPr="000E6B8B">
              <w:rPr>
                <w:rFonts w:ascii="Times New Roman" w:hAnsi="Times New Roman" w:cs="Times New Roman"/>
                <w:sz w:val="26"/>
                <w:szCs w:val="26"/>
                <w:lang w:val="en-US"/>
              </w:rPr>
              <w:t>h3</w:t>
            </w:r>
          </w:p>
        </w:tc>
        <w:tc>
          <w:tcPr>
            <w:tcW w:w="1419" w:type="dxa"/>
            <w:tcBorders>
              <w:top w:val="single" w:sz="4" w:space="0" w:color="auto"/>
              <w:left w:val="single" w:sz="4" w:space="0" w:color="auto"/>
              <w:bottom w:val="single" w:sz="4" w:space="0" w:color="auto"/>
              <w:right w:val="single" w:sz="4" w:space="0" w:color="auto"/>
            </w:tcBorders>
            <w:vAlign w:val="bottom"/>
            <w:hideMark/>
          </w:tcPr>
          <w:p w14:paraId="43962FD8" w14:textId="77777777" w:rsidR="00332955" w:rsidRPr="000E6B8B" w:rsidRDefault="00332955" w:rsidP="00BB7112">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0.0687</w:t>
            </w:r>
          </w:p>
        </w:tc>
        <w:tc>
          <w:tcPr>
            <w:tcW w:w="1559" w:type="dxa"/>
            <w:tcBorders>
              <w:top w:val="single" w:sz="4" w:space="0" w:color="auto"/>
              <w:left w:val="single" w:sz="4" w:space="0" w:color="auto"/>
              <w:bottom w:val="single" w:sz="4" w:space="0" w:color="auto"/>
              <w:right w:val="single" w:sz="4" w:space="0" w:color="auto"/>
            </w:tcBorders>
            <w:vAlign w:val="bottom"/>
            <w:hideMark/>
          </w:tcPr>
          <w:p w14:paraId="73B64BC1" w14:textId="77777777" w:rsidR="00332955" w:rsidRPr="000E6B8B" w:rsidRDefault="00332955" w:rsidP="00BB7112">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109</w:t>
            </w:r>
            <w:r w:rsidRPr="000E6B8B">
              <w:rPr>
                <w:rFonts w:ascii="Times New Roman" w:hAnsi="Times New Roman" w:cs="Times New Roman"/>
                <w:color w:val="000000"/>
                <w:sz w:val="26"/>
                <w:szCs w:val="26"/>
                <w:lang w:val="en-US"/>
              </w:rPr>
              <w:t>.</w:t>
            </w:r>
            <w:r w:rsidRPr="000E6B8B">
              <w:rPr>
                <w:rFonts w:ascii="Times New Roman" w:hAnsi="Times New Roman" w:cs="Times New Roman"/>
                <w:color w:val="000000"/>
                <w:sz w:val="26"/>
                <w:szCs w:val="26"/>
              </w:rPr>
              <w:t>4</w:t>
            </w:r>
            <w:r w:rsidRPr="000E6B8B">
              <w:rPr>
                <w:rFonts w:ascii="Times New Roman" w:hAnsi="Times New Roman" w:cs="Times New Roman"/>
                <w:sz w:val="26"/>
                <w:szCs w:val="26"/>
                <w:lang w:val="en-US"/>
              </w:rPr>
              <w:t xml:space="preserve"> x10</w:t>
            </w:r>
            <w:r w:rsidRPr="000E6B8B">
              <w:rPr>
                <w:rFonts w:ascii="Times New Roman" w:hAnsi="Times New Roman" w:cs="Times New Roman"/>
                <w:sz w:val="26"/>
                <w:szCs w:val="26"/>
                <w:vertAlign w:val="superscript"/>
                <w:lang w:val="en-US"/>
              </w:rPr>
              <w:t>-6</w:t>
            </w:r>
          </w:p>
        </w:tc>
        <w:tc>
          <w:tcPr>
            <w:tcW w:w="1134" w:type="dxa"/>
            <w:tcBorders>
              <w:top w:val="single" w:sz="4" w:space="0" w:color="auto"/>
              <w:left w:val="single" w:sz="4" w:space="0" w:color="auto"/>
              <w:bottom w:val="single" w:sz="4" w:space="0" w:color="auto"/>
              <w:right w:val="single" w:sz="4" w:space="0" w:color="auto"/>
            </w:tcBorders>
            <w:vAlign w:val="bottom"/>
          </w:tcPr>
          <w:p w14:paraId="33852699" w14:textId="25C55EDE" w:rsidR="00332955" w:rsidRPr="000E6B8B" w:rsidRDefault="00292C1F" w:rsidP="00BB7112">
            <w:pPr>
              <w:spacing w:after="0" w:line="240" w:lineRule="auto"/>
              <w:jc w:val="center"/>
              <w:rPr>
                <w:rFonts w:ascii="Times New Roman" w:hAnsi="Times New Roman" w:cs="Times New Roman"/>
                <w:color w:val="000000"/>
                <w:sz w:val="26"/>
                <w:szCs w:val="26"/>
                <w:lang w:val="en-US"/>
              </w:rPr>
            </w:pPr>
            <w:r>
              <w:rPr>
                <w:rFonts w:ascii="Times New Roman" w:hAnsi="Times New Roman" w:cs="Times New Roman"/>
                <w:color w:val="000000"/>
                <w:sz w:val="26"/>
                <w:szCs w:val="26"/>
                <w:lang w:val="en-US"/>
              </w:rPr>
              <w:t>0.158</w:t>
            </w:r>
          </w:p>
        </w:tc>
        <w:tc>
          <w:tcPr>
            <w:tcW w:w="1417" w:type="dxa"/>
            <w:tcBorders>
              <w:top w:val="single" w:sz="4" w:space="0" w:color="auto"/>
              <w:left w:val="single" w:sz="4" w:space="0" w:color="auto"/>
              <w:bottom w:val="single" w:sz="4" w:space="0" w:color="auto"/>
              <w:right w:val="single" w:sz="4" w:space="0" w:color="auto"/>
            </w:tcBorders>
            <w:vAlign w:val="bottom"/>
            <w:hideMark/>
          </w:tcPr>
          <w:p w14:paraId="16267C3F" w14:textId="73B721D7" w:rsidR="00332955" w:rsidRPr="000E6B8B" w:rsidRDefault="00BB7112"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0.703</w:t>
            </w:r>
          </w:p>
        </w:tc>
        <w:tc>
          <w:tcPr>
            <w:tcW w:w="1418" w:type="dxa"/>
            <w:tcBorders>
              <w:top w:val="single" w:sz="4" w:space="0" w:color="auto"/>
              <w:left w:val="single" w:sz="4" w:space="0" w:color="auto"/>
              <w:bottom w:val="single" w:sz="4" w:space="0" w:color="auto"/>
              <w:right w:val="single" w:sz="4" w:space="0" w:color="auto"/>
            </w:tcBorders>
            <w:vAlign w:val="bottom"/>
          </w:tcPr>
          <w:p w14:paraId="5D794D5C" w14:textId="05B457B1" w:rsidR="00332955" w:rsidRPr="000E6B8B" w:rsidRDefault="00C30FA5"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0.025</w:t>
            </w:r>
          </w:p>
        </w:tc>
        <w:tc>
          <w:tcPr>
            <w:tcW w:w="1417" w:type="dxa"/>
            <w:tcBorders>
              <w:top w:val="single" w:sz="4" w:space="0" w:color="auto"/>
              <w:left w:val="single" w:sz="4" w:space="0" w:color="auto"/>
              <w:bottom w:val="single" w:sz="4" w:space="0" w:color="auto"/>
              <w:right w:val="single" w:sz="4" w:space="0" w:color="auto"/>
            </w:tcBorders>
            <w:vAlign w:val="bottom"/>
          </w:tcPr>
          <w:p w14:paraId="11999F69" w14:textId="05C2C7CE" w:rsidR="00332955" w:rsidRPr="000E6B8B" w:rsidRDefault="0082432C"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0.160</w:t>
            </w:r>
          </w:p>
        </w:tc>
        <w:tc>
          <w:tcPr>
            <w:tcW w:w="1418" w:type="dxa"/>
            <w:tcBorders>
              <w:top w:val="single" w:sz="4" w:space="0" w:color="auto"/>
              <w:left w:val="single" w:sz="4" w:space="0" w:color="auto"/>
              <w:bottom w:val="single" w:sz="4" w:space="0" w:color="auto"/>
              <w:right w:val="single" w:sz="4" w:space="0" w:color="auto"/>
            </w:tcBorders>
          </w:tcPr>
          <w:p w14:paraId="4D854294" w14:textId="6E6706A2" w:rsidR="00332955" w:rsidRPr="000E6B8B" w:rsidRDefault="0082432C" w:rsidP="00BB7112">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0.190</w:t>
            </w:r>
          </w:p>
        </w:tc>
      </w:tr>
      <w:tr w:rsidR="00332955" w:rsidRPr="000E6B8B" w14:paraId="730BA9C3" w14:textId="77777777" w:rsidTr="0082432C">
        <w:tc>
          <w:tcPr>
            <w:tcW w:w="567" w:type="dxa"/>
            <w:tcBorders>
              <w:top w:val="single" w:sz="4" w:space="0" w:color="auto"/>
              <w:left w:val="single" w:sz="4" w:space="0" w:color="auto"/>
              <w:bottom w:val="single" w:sz="4" w:space="0" w:color="auto"/>
              <w:right w:val="single" w:sz="4" w:space="0" w:color="auto"/>
            </w:tcBorders>
            <w:hideMark/>
          </w:tcPr>
          <w:p w14:paraId="29FFC96D" w14:textId="77777777" w:rsidR="00332955" w:rsidRPr="000E6B8B" w:rsidRDefault="00332955">
            <w:pPr>
              <w:spacing w:after="0" w:line="240" w:lineRule="auto"/>
              <w:jc w:val="both"/>
              <w:rPr>
                <w:rFonts w:ascii="Times New Roman" w:hAnsi="Times New Roman" w:cs="Times New Roman"/>
                <w:sz w:val="26"/>
                <w:szCs w:val="26"/>
                <w:lang w:val="en-US"/>
              </w:rPr>
            </w:pPr>
            <w:r w:rsidRPr="000E6B8B">
              <w:rPr>
                <w:rFonts w:ascii="Times New Roman" w:hAnsi="Times New Roman" w:cs="Times New Roman"/>
                <w:sz w:val="26"/>
                <w:szCs w:val="26"/>
                <w:lang w:val="en-US"/>
              </w:rPr>
              <w:t>h4</w:t>
            </w:r>
          </w:p>
        </w:tc>
        <w:tc>
          <w:tcPr>
            <w:tcW w:w="1419" w:type="dxa"/>
            <w:tcBorders>
              <w:top w:val="single" w:sz="4" w:space="0" w:color="auto"/>
              <w:left w:val="single" w:sz="4" w:space="0" w:color="auto"/>
              <w:bottom w:val="single" w:sz="4" w:space="0" w:color="auto"/>
              <w:right w:val="single" w:sz="4" w:space="0" w:color="auto"/>
            </w:tcBorders>
            <w:vAlign w:val="bottom"/>
            <w:hideMark/>
          </w:tcPr>
          <w:p w14:paraId="54DF2BE5" w14:textId="77777777" w:rsidR="00332955" w:rsidRPr="000E6B8B" w:rsidRDefault="00332955" w:rsidP="00BB7112">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0.0732</w:t>
            </w:r>
          </w:p>
        </w:tc>
        <w:tc>
          <w:tcPr>
            <w:tcW w:w="1559" w:type="dxa"/>
            <w:tcBorders>
              <w:top w:val="single" w:sz="4" w:space="0" w:color="auto"/>
              <w:left w:val="single" w:sz="4" w:space="0" w:color="auto"/>
              <w:bottom w:val="single" w:sz="4" w:space="0" w:color="auto"/>
              <w:right w:val="single" w:sz="4" w:space="0" w:color="auto"/>
            </w:tcBorders>
            <w:vAlign w:val="bottom"/>
            <w:hideMark/>
          </w:tcPr>
          <w:p w14:paraId="10A3CD1B" w14:textId="77777777" w:rsidR="00332955" w:rsidRPr="000E6B8B" w:rsidRDefault="00332955" w:rsidP="00BB7112">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89</w:t>
            </w:r>
            <w:r w:rsidRPr="000E6B8B">
              <w:rPr>
                <w:rFonts w:ascii="Times New Roman" w:hAnsi="Times New Roman" w:cs="Times New Roman"/>
                <w:color w:val="000000"/>
                <w:sz w:val="26"/>
                <w:szCs w:val="26"/>
                <w:lang w:val="en-US"/>
              </w:rPr>
              <w:t>.</w:t>
            </w:r>
            <w:r w:rsidRPr="000E6B8B">
              <w:rPr>
                <w:rFonts w:ascii="Times New Roman" w:hAnsi="Times New Roman" w:cs="Times New Roman"/>
                <w:color w:val="000000"/>
                <w:sz w:val="26"/>
                <w:szCs w:val="26"/>
              </w:rPr>
              <w:t>9</w:t>
            </w:r>
            <w:r w:rsidRPr="000E6B8B">
              <w:rPr>
                <w:rFonts w:ascii="Times New Roman" w:hAnsi="Times New Roman" w:cs="Times New Roman"/>
                <w:sz w:val="26"/>
                <w:szCs w:val="26"/>
                <w:lang w:val="en-US"/>
              </w:rPr>
              <w:t xml:space="preserve"> x10</w:t>
            </w:r>
            <w:r w:rsidRPr="000E6B8B">
              <w:rPr>
                <w:rFonts w:ascii="Times New Roman" w:hAnsi="Times New Roman" w:cs="Times New Roman"/>
                <w:sz w:val="26"/>
                <w:szCs w:val="26"/>
                <w:vertAlign w:val="superscript"/>
                <w:lang w:val="en-US"/>
              </w:rPr>
              <w:t>-6</w:t>
            </w:r>
          </w:p>
        </w:tc>
        <w:tc>
          <w:tcPr>
            <w:tcW w:w="1134" w:type="dxa"/>
            <w:tcBorders>
              <w:top w:val="single" w:sz="4" w:space="0" w:color="auto"/>
              <w:left w:val="single" w:sz="4" w:space="0" w:color="auto"/>
              <w:bottom w:val="single" w:sz="4" w:space="0" w:color="auto"/>
              <w:right w:val="single" w:sz="4" w:space="0" w:color="auto"/>
            </w:tcBorders>
            <w:vAlign w:val="bottom"/>
          </w:tcPr>
          <w:p w14:paraId="77004146" w14:textId="152FC791" w:rsidR="00332955" w:rsidRPr="00292C1F" w:rsidRDefault="00292C1F" w:rsidP="00BB7112">
            <w:pPr>
              <w:spacing w:after="0" w:line="240" w:lineRule="auto"/>
              <w:jc w:val="center"/>
              <w:rPr>
                <w:rFonts w:ascii="Times New Roman" w:hAnsi="Times New Roman" w:cs="Times New Roman"/>
                <w:color w:val="000000"/>
                <w:sz w:val="26"/>
                <w:szCs w:val="26"/>
                <w:lang w:val="en-US"/>
              </w:rPr>
            </w:pPr>
            <w:r>
              <w:rPr>
                <w:rFonts w:ascii="Times New Roman" w:hAnsi="Times New Roman" w:cs="Times New Roman"/>
                <w:color w:val="000000"/>
                <w:sz w:val="26"/>
                <w:szCs w:val="26"/>
                <w:lang w:val="en-US"/>
              </w:rPr>
              <w:t>0.140</w:t>
            </w:r>
          </w:p>
        </w:tc>
        <w:tc>
          <w:tcPr>
            <w:tcW w:w="1417" w:type="dxa"/>
            <w:tcBorders>
              <w:top w:val="single" w:sz="4" w:space="0" w:color="auto"/>
              <w:left w:val="single" w:sz="4" w:space="0" w:color="auto"/>
              <w:bottom w:val="single" w:sz="4" w:space="0" w:color="auto"/>
              <w:right w:val="single" w:sz="4" w:space="0" w:color="auto"/>
            </w:tcBorders>
            <w:vAlign w:val="bottom"/>
            <w:hideMark/>
          </w:tcPr>
          <w:p w14:paraId="5FD50AAC" w14:textId="54B72032" w:rsidR="00332955" w:rsidRPr="000E6B8B" w:rsidRDefault="00BB7112"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0.855</w:t>
            </w:r>
          </w:p>
        </w:tc>
        <w:tc>
          <w:tcPr>
            <w:tcW w:w="1418" w:type="dxa"/>
            <w:tcBorders>
              <w:top w:val="single" w:sz="4" w:space="0" w:color="auto"/>
              <w:left w:val="single" w:sz="4" w:space="0" w:color="auto"/>
              <w:bottom w:val="single" w:sz="4" w:space="0" w:color="auto"/>
              <w:right w:val="single" w:sz="4" w:space="0" w:color="auto"/>
            </w:tcBorders>
            <w:vAlign w:val="bottom"/>
          </w:tcPr>
          <w:p w14:paraId="0B074639" w14:textId="60C1B127" w:rsidR="00332955" w:rsidRPr="000E6B8B" w:rsidRDefault="00C30FA5"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0.037</w:t>
            </w:r>
          </w:p>
        </w:tc>
        <w:tc>
          <w:tcPr>
            <w:tcW w:w="1417" w:type="dxa"/>
            <w:tcBorders>
              <w:top w:val="single" w:sz="4" w:space="0" w:color="auto"/>
              <w:left w:val="single" w:sz="4" w:space="0" w:color="auto"/>
              <w:bottom w:val="single" w:sz="4" w:space="0" w:color="auto"/>
              <w:right w:val="single" w:sz="4" w:space="0" w:color="auto"/>
            </w:tcBorders>
            <w:vAlign w:val="bottom"/>
          </w:tcPr>
          <w:p w14:paraId="311DB51A" w14:textId="448624C9" w:rsidR="00332955" w:rsidRPr="000E6B8B" w:rsidRDefault="0082432C"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0,141</w:t>
            </w:r>
          </w:p>
        </w:tc>
        <w:tc>
          <w:tcPr>
            <w:tcW w:w="1418" w:type="dxa"/>
            <w:tcBorders>
              <w:top w:val="single" w:sz="4" w:space="0" w:color="auto"/>
              <w:left w:val="single" w:sz="4" w:space="0" w:color="auto"/>
              <w:bottom w:val="single" w:sz="4" w:space="0" w:color="auto"/>
              <w:right w:val="single" w:sz="4" w:space="0" w:color="auto"/>
            </w:tcBorders>
          </w:tcPr>
          <w:p w14:paraId="5BB9695B" w14:textId="369E33DB" w:rsidR="00332955" w:rsidRPr="000E6B8B" w:rsidRDefault="0082432C" w:rsidP="00BB7112">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0.190</w:t>
            </w:r>
          </w:p>
        </w:tc>
      </w:tr>
      <w:tr w:rsidR="00332955" w:rsidRPr="000E6B8B" w14:paraId="5A857CD2" w14:textId="77777777" w:rsidTr="0082432C">
        <w:tc>
          <w:tcPr>
            <w:tcW w:w="567" w:type="dxa"/>
            <w:tcBorders>
              <w:top w:val="single" w:sz="4" w:space="0" w:color="auto"/>
              <w:left w:val="single" w:sz="4" w:space="0" w:color="auto"/>
              <w:bottom w:val="single" w:sz="4" w:space="0" w:color="auto"/>
              <w:right w:val="single" w:sz="4" w:space="0" w:color="auto"/>
            </w:tcBorders>
            <w:hideMark/>
          </w:tcPr>
          <w:p w14:paraId="217C98A6" w14:textId="77777777" w:rsidR="00332955" w:rsidRPr="000E6B8B" w:rsidRDefault="00332955">
            <w:pPr>
              <w:spacing w:after="0" w:line="240" w:lineRule="auto"/>
              <w:jc w:val="both"/>
              <w:rPr>
                <w:rFonts w:ascii="Times New Roman" w:hAnsi="Times New Roman" w:cs="Times New Roman"/>
                <w:sz w:val="26"/>
                <w:szCs w:val="26"/>
                <w:lang w:val="en-US"/>
              </w:rPr>
            </w:pPr>
            <w:r w:rsidRPr="000E6B8B">
              <w:rPr>
                <w:rFonts w:ascii="Times New Roman" w:hAnsi="Times New Roman" w:cs="Times New Roman"/>
                <w:sz w:val="26"/>
                <w:szCs w:val="26"/>
                <w:lang w:val="en-US"/>
              </w:rPr>
              <w:t>h5</w:t>
            </w:r>
          </w:p>
        </w:tc>
        <w:tc>
          <w:tcPr>
            <w:tcW w:w="1419" w:type="dxa"/>
            <w:tcBorders>
              <w:top w:val="single" w:sz="4" w:space="0" w:color="auto"/>
              <w:left w:val="single" w:sz="4" w:space="0" w:color="auto"/>
              <w:bottom w:val="single" w:sz="4" w:space="0" w:color="auto"/>
              <w:right w:val="single" w:sz="4" w:space="0" w:color="auto"/>
            </w:tcBorders>
            <w:vAlign w:val="bottom"/>
            <w:hideMark/>
          </w:tcPr>
          <w:p w14:paraId="43F8E70E" w14:textId="77777777" w:rsidR="00332955" w:rsidRPr="000E6B8B" w:rsidRDefault="00332955" w:rsidP="00BB7112">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0.0811</w:t>
            </w:r>
          </w:p>
        </w:tc>
        <w:tc>
          <w:tcPr>
            <w:tcW w:w="1559" w:type="dxa"/>
            <w:tcBorders>
              <w:top w:val="single" w:sz="4" w:space="0" w:color="auto"/>
              <w:left w:val="single" w:sz="4" w:space="0" w:color="auto"/>
              <w:bottom w:val="single" w:sz="4" w:space="0" w:color="auto"/>
              <w:right w:val="single" w:sz="4" w:space="0" w:color="auto"/>
            </w:tcBorders>
            <w:vAlign w:val="bottom"/>
            <w:hideMark/>
          </w:tcPr>
          <w:p w14:paraId="3EC4DA41" w14:textId="77777777" w:rsidR="00332955" w:rsidRPr="000E6B8B" w:rsidRDefault="00332955" w:rsidP="00BB7112">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78</w:t>
            </w:r>
            <w:r w:rsidRPr="000E6B8B">
              <w:rPr>
                <w:rFonts w:ascii="Times New Roman" w:hAnsi="Times New Roman" w:cs="Times New Roman"/>
                <w:color w:val="000000"/>
                <w:sz w:val="26"/>
                <w:szCs w:val="26"/>
                <w:lang w:val="en-US"/>
              </w:rPr>
              <w:t>.</w:t>
            </w:r>
            <w:r w:rsidRPr="000E6B8B">
              <w:rPr>
                <w:rFonts w:ascii="Times New Roman" w:hAnsi="Times New Roman" w:cs="Times New Roman"/>
                <w:color w:val="000000"/>
                <w:sz w:val="26"/>
                <w:szCs w:val="26"/>
              </w:rPr>
              <w:t>5</w:t>
            </w:r>
            <w:r w:rsidRPr="000E6B8B">
              <w:rPr>
                <w:rFonts w:ascii="Times New Roman" w:hAnsi="Times New Roman" w:cs="Times New Roman"/>
                <w:sz w:val="26"/>
                <w:szCs w:val="26"/>
                <w:lang w:val="en-US"/>
              </w:rPr>
              <w:t xml:space="preserve"> x10</w:t>
            </w:r>
            <w:r w:rsidRPr="000E6B8B">
              <w:rPr>
                <w:rFonts w:ascii="Times New Roman" w:hAnsi="Times New Roman" w:cs="Times New Roman"/>
                <w:sz w:val="26"/>
                <w:szCs w:val="26"/>
                <w:vertAlign w:val="superscript"/>
                <w:lang w:val="en-US"/>
              </w:rPr>
              <w:t>-6</w:t>
            </w:r>
          </w:p>
        </w:tc>
        <w:tc>
          <w:tcPr>
            <w:tcW w:w="1134" w:type="dxa"/>
            <w:tcBorders>
              <w:top w:val="single" w:sz="4" w:space="0" w:color="auto"/>
              <w:left w:val="single" w:sz="4" w:space="0" w:color="auto"/>
              <w:bottom w:val="single" w:sz="4" w:space="0" w:color="auto"/>
              <w:right w:val="single" w:sz="4" w:space="0" w:color="auto"/>
            </w:tcBorders>
            <w:vAlign w:val="bottom"/>
          </w:tcPr>
          <w:p w14:paraId="20F5C51C" w14:textId="3FB9E006" w:rsidR="00332955" w:rsidRPr="000E6B8B" w:rsidRDefault="00292C1F" w:rsidP="00BB7112">
            <w:pPr>
              <w:spacing w:after="0" w:line="240" w:lineRule="auto"/>
              <w:jc w:val="center"/>
              <w:rPr>
                <w:rFonts w:ascii="Times New Roman" w:hAnsi="Times New Roman" w:cs="Times New Roman"/>
                <w:color w:val="000000"/>
                <w:sz w:val="26"/>
                <w:szCs w:val="26"/>
                <w:lang w:val="en-US"/>
              </w:rPr>
            </w:pPr>
            <w:r>
              <w:rPr>
                <w:rFonts w:ascii="Times New Roman" w:hAnsi="Times New Roman" w:cs="Times New Roman"/>
                <w:color w:val="000000"/>
                <w:sz w:val="26"/>
                <w:szCs w:val="26"/>
                <w:lang w:val="en-US"/>
              </w:rPr>
              <w:t>0.125</w:t>
            </w:r>
          </w:p>
        </w:tc>
        <w:tc>
          <w:tcPr>
            <w:tcW w:w="1417" w:type="dxa"/>
            <w:tcBorders>
              <w:top w:val="single" w:sz="4" w:space="0" w:color="auto"/>
              <w:left w:val="single" w:sz="4" w:space="0" w:color="auto"/>
              <w:bottom w:val="single" w:sz="4" w:space="0" w:color="auto"/>
              <w:right w:val="single" w:sz="4" w:space="0" w:color="auto"/>
            </w:tcBorders>
            <w:vAlign w:val="bottom"/>
            <w:hideMark/>
          </w:tcPr>
          <w:p w14:paraId="0F978051" w14:textId="4C155F5F" w:rsidR="00332955" w:rsidRPr="000E6B8B" w:rsidRDefault="00BB7112"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0.980</w:t>
            </w:r>
          </w:p>
        </w:tc>
        <w:tc>
          <w:tcPr>
            <w:tcW w:w="1418" w:type="dxa"/>
            <w:tcBorders>
              <w:top w:val="single" w:sz="4" w:space="0" w:color="auto"/>
              <w:left w:val="single" w:sz="4" w:space="0" w:color="auto"/>
              <w:bottom w:val="single" w:sz="4" w:space="0" w:color="auto"/>
              <w:right w:val="single" w:sz="4" w:space="0" w:color="auto"/>
            </w:tcBorders>
            <w:vAlign w:val="bottom"/>
          </w:tcPr>
          <w:p w14:paraId="42225F4B" w14:textId="0622046E" w:rsidR="00332955" w:rsidRPr="000E6B8B" w:rsidRDefault="00C30FA5"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0.049</w:t>
            </w:r>
          </w:p>
        </w:tc>
        <w:tc>
          <w:tcPr>
            <w:tcW w:w="1417" w:type="dxa"/>
            <w:tcBorders>
              <w:top w:val="single" w:sz="4" w:space="0" w:color="auto"/>
              <w:left w:val="single" w:sz="4" w:space="0" w:color="auto"/>
              <w:bottom w:val="single" w:sz="4" w:space="0" w:color="auto"/>
              <w:right w:val="single" w:sz="4" w:space="0" w:color="auto"/>
            </w:tcBorders>
            <w:vAlign w:val="bottom"/>
          </w:tcPr>
          <w:p w14:paraId="3BAE9F1B" w14:textId="0E05ECDB" w:rsidR="00332955" w:rsidRPr="000E6B8B" w:rsidRDefault="0082432C"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0.126</w:t>
            </w:r>
          </w:p>
        </w:tc>
        <w:tc>
          <w:tcPr>
            <w:tcW w:w="1418" w:type="dxa"/>
            <w:tcBorders>
              <w:top w:val="single" w:sz="4" w:space="0" w:color="auto"/>
              <w:left w:val="single" w:sz="4" w:space="0" w:color="auto"/>
              <w:bottom w:val="single" w:sz="4" w:space="0" w:color="auto"/>
              <w:right w:val="single" w:sz="4" w:space="0" w:color="auto"/>
            </w:tcBorders>
          </w:tcPr>
          <w:p w14:paraId="351AA700" w14:textId="5A06D6F3" w:rsidR="00332955" w:rsidRPr="000E6B8B" w:rsidRDefault="0082432C" w:rsidP="00BB7112">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0.189</w:t>
            </w:r>
          </w:p>
        </w:tc>
      </w:tr>
      <w:tr w:rsidR="00332955" w:rsidRPr="000E6B8B" w14:paraId="60CE62C9" w14:textId="77777777" w:rsidTr="0082432C">
        <w:tc>
          <w:tcPr>
            <w:tcW w:w="567" w:type="dxa"/>
            <w:tcBorders>
              <w:top w:val="single" w:sz="4" w:space="0" w:color="auto"/>
              <w:left w:val="single" w:sz="4" w:space="0" w:color="auto"/>
              <w:bottom w:val="single" w:sz="4" w:space="0" w:color="auto"/>
              <w:right w:val="single" w:sz="4" w:space="0" w:color="auto"/>
            </w:tcBorders>
            <w:hideMark/>
          </w:tcPr>
          <w:p w14:paraId="4E126B9D" w14:textId="77777777" w:rsidR="00332955" w:rsidRPr="000E6B8B" w:rsidRDefault="00332955">
            <w:pPr>
              <w:spacing w:after="0" w:line="240" w:lineRule="auto"/>
              <w:jc w:val="both"/>
              <w:rPr>
                <w:rFonts w:ascii="Times New Roman" w:hAnsi="Times New Roman" w:cs="Times New Roman"/>
                <w:sz w:val="26"/>
                <w:szCs w:val="26"/>
                <w:lang w:val="en-US"/>
              </w:rPr>
            </w:pPr>
            <w:r w:rsidRPr="000E6B8B">
              <w:rPr>
                <w:rFonts w:ascii="Times New Roman" w:hAnsi="Times New Roman" w:cs="Times New Roman"/>
                <w:sz w:val="26"/>
                <w:szCs w:val="26"/>
                <w:lang w:val="en-US"/>
              </w:rPr>
              <w:t>h6</w:t>
            </w:r>
          </w:p>
        </w:tc>
        <w:tc>
          <w:tcPr>
            <w:tcW w:w="1419" w:type="dxa"/>
            <w:tcBorders>
              <w:top w:val="single" w:sz="4" w:space="0" w:color="auto"/>
              <w:left w:val="single" w:sz="4" w:space="0" w:color="auto"/>
              <w:bottom w:val="single" w:sz="4" w:space="0" w:color="auto"/>
              <w:right w:val="single" w:sz="4" w:space="0" w:color="auto"/>
            </w:tcBorders>
            <w:vAlign w:val="bottom"/>
            <w:hideMark/>
          </w:tcPr>
          <w:p w14:paraId="33B75262" w14:textId="77777777" w:rsidR="00332955" w:rsidRPr="000E6B8B" w:rsidRDefault="00332955" w:rsidP="00BB7112">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0.1415</w:t>
            </w:r>
          </w:p>
        </w:tc>
        <w:tc>
          <w:tcPr>
            <w:tcW w:w="1559" w:type="dxa"/>
            <w:tcBorders>
              <w:top w:val="single" w:sz="4" w:space="0" w:color="auto"/>
              <w:left w:val="single" w:sz="4" w:space="0" w:color="auto"/>
              <w:bottom w:val="single" w:sz="4" w:space="0" w:color="auto"/>
              <w:right w:val="single" w:sz="4" w:space="0" w:color="auto"/>
            </w:tcBorders>
            <w:vAlign w:val="bottom"/>
            <w:hideMark/>
          </w:tcPr>
          <w:p w14:paraId="1AE0461B" w14:textId="77777777" w:rsidR="00332955" w:rsidRPr="000E6B8B" w:rsidRDefault="00332955" w:rsidP="00BB7112">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lang w:val="en-US"/>
              </w:rPr>
              <w:t>4</w:t>
            </w:r>
            <w:r w:rsidRPr="000E6B8B">
              <w:rPr>
                <w:rFonts w:ascii="Times New Roman" w:hAnsi="Times New Roman" w:cs="Times New Roman"/>
                <w:color w:val="000000"/>
                <w:sz w:val="26"/>
                <w:szCs w:val="26"/>
              </w:rPr>
              <w:t>90</w:t>
            </w:r>
            <w:r w:rsidRPr="000E6B8B">
              <w:rPr>
                <w:rFonts w:ascii="Times New Roman" w:hAnsi="Times New Roman" w:cs="Times New Roman"/>
                <w:color w:val="000000"/>
                <w:sz w:val="26"/>
                <w:szCs w:val="26"/>
                <w:lang w:val="en-US"/>
              </w:rPr>
              <w:t>.</w:t>
            </w:r>
            <w:r w:rsidRPr="000E6B8B">
              <w:rPr>
                <w:rFonts w:ascii="Times New Roman" w:hAnsi="Times New Roman" w:cs="Times New Roman"/>
                <w:color w:val="000000"/>
                <w:sz w:val="26"/>
                <w:szCs w:val="26"/>
              </w:rPr>
              <w:t>9</w:t>
            </w:r>
            <w:r w:rsidRPr="000E6B8B">
              <w:rPr>
                <w:rFonts w:ascii="Times New Roman" w:hAnsi="Times New Roman" w:cs="Times New Roman"/>
                <w:sz w:val="26"/>
                <w:szCs w:val="26"/>
                <w:lang w:val="en-US"/>
              </w:rPr>
              <w:t xml:space="preserve"> x10</w:t>
            </w:r>
            <w:r w:rsidRPr="000E6B8B">
              <w:rPr>
                <w:rFonts w:ascii="Times New Roman" w:hAnsi="Times New Roman" w:cs="Times New Roman"/>
                <w:sz w:val="26"/>
                <w:szCs w:val="26"/>
                <w:vertAlign w:val="superscript"/>
                <w:lang w:val="en-US"/>
              </w:rPr>
              <w:t>-6</w:t>
            </w:r>
          </w:p>
        </w:tc>
        <w:tc>
          <w:tcPr>
            <w:tcW w:w="1134" w:type="dxa"/>
            <w:tcBorders>
              <w:top w:val="single" w:sz="4" w:space="0" w:color="auto"/>
              <w:left w:val="single" w:sz="4" w:space="0" w:color="auto"/>
              <w:bottom w:val="single" w:sz="4" w:space="0" w:color="auto"/>
              <w:right w:val="single" w:sz="4" w:space="0" w:color="auto"/>
            </w:tcBorders>
            <w:vAlign w:val="bottom"/>
          </w:tcPr>
          <w:p w14:paraId="28EE3EBF" w14:textId="0BC7C34E" w:rsidR="00332955" w:rsidRPr="000E6B8B" w:rsidRDefault="00292C1F" w:rsidP="00BB7112">
            <w:pPr>
              <w:spacing w:after="0" w:line="240" w:lineRule="auto"/>
              <w:jc w:val="center"/>
              <w:rPr>
                <w:rFonts w:ascii="Times New Roman" w:hAnsi="Times New Roman" w:cs="Times New Roman"/>
                <w:color w:val="000000"/>
                <w:sz w:val="26"/>
                <w:szCs w:val="26"/>
                <w:lang w:val="en-US"/>
              </w:rPr>
            </w:pPr>
            <w:r>
              <w:rPr>
                <w:rFonts w:ascii="Times New Roman" w:hAnsi="Times New Roman" w:cs="Times New Roman"/>
                <w:color w:val="000000"/>
                <w:sz w:val="26"/>
                <w:szCs w:val="26"/>
                <w:lang w:val="en-US"/>
              </w:rPr>
              <w:t>0.141</w:t>
            </w:r>
            <w:bookmarkStart w:id="0" w:name="_GoBack"/>
            <w:bookmarkEnd w:id="0"/>
          </w:p>
        </w:tc>
        <w:tc>
          <w:tcPr>
            <w:tcW w:w="1417" w:type="dxa"/>
            <w:tcBorders>
              <w:top w:val="single" w:sz="4" w:space="0" w:color="auto"/>
              <w:left w:val="single" w:sz="4" w:space="0" w:color="auto"/>
              <w:bottom w:val="single" w:sz="4" w:space="0" w:color="auto"/>
              <w:right w:val="single" w:sz="4" w:space="0" w:color="auto"/>
            </w:tcBorders>
            <w:vAlign w:val="bottom"/>
            <w:hideMark/>
          </w:tcPr>
          <w:p w14:paraId="56E9DD0F" w14:textId="4F5DDBB9" w:rsidR="00332955" w:rsidRPr="000E6B8B" w:rsidRDefault="00BB7112"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0.157</w:t>
            </w:r>
          </w:p>
        </w:tc>
        <w:tc>
          <w:tcPr>
            <w:tcW w:w="1418" w:type="dxa"/>
            <w:tcBorders>
              <w:top w:val="single" w:sz="4" w:space="0" w:color="auto"/>
              <w:left w:val="single" w:sz="4" w:space="0" w:color="auto"/>
              <w:bottom w:val="single" w:sz="4" w:space="0" w:color="auto"/>
              <w:right w:val="single" w:sz="4" w:space="0" w:color="auto"/>
            </w:tcBorders>
            <w:vAlign w:val="bottom"/>
          </w:tcPr>
          <w:p w14:paraId="64D260B6" w14:textId="6B9218EB" w:rsidR="00332955" w:rsidRPr="000E6B8B" w:rsidRDefault="00C30FA5" w:rsidP="00BB7112">
            <w:pPr>
              <w:spacing w:after="0" w:line="240" w:lineRule="auto"/>
              <w:jc w:val="center"/>
              <w:rPr>
                <w:rFonts w:ascii="Times New Roman" w:hAnsi="Times New Roman" w:cs="Times New Roman"/>
                <w:color w:val="000000"/>
                <w:sz w:val="26"/>
                <w:szCs w:val="26"/>
              </w:rPr>
            </w:pPr>
            <w:r w:rsidRPr="000E6B8B">
              <w:rPr>
                <w:rFonts w:ascii="Times New Roman" w:hAnsi="Times New Roman" w:cs="Times New Roman"/>
                <w:sz w:val="26"/>
                <w:szCs w:val="26"/>
                <w:lang w:val="en-US"/>
              </w:rPr>
              <w:t>1.256 x10</w:t>
            </w:r>
            <w:r w:rsidRPr="000E6B8B">
              <w:rPr>
                <w:rFonts w:ascii="Times New Roman" w:hAnsi="Times New Roman" w:cs="Times New Roman"/>
                <w:sz w:val="26"/>
                <w:szCs w:val="26"/>
                <w:vertAlign w:val="superscript"/>
                <w:lang w:val="en-US"/>
              </w:rPr>
              <w:t>-3</w:t>
            </w:r>
          </w:p>
        </w:tc>
        <w:tc>
          <w:tcPr>
            <w:tcW w:w="1417" w:type="dxa"/>
            <w:tcBorders>
              <w:top w:val="single" w:sz="4" w:space="0" w:color="auto"/>
              <w:left w:val="single" w:sz="4" w:space="0" w:color="auto"/>
              <w:bottom w:val="single" w:sz="4" w:space="0" w:color="auto"/>
              <w:right w:val="single" w:sz="4" w:space="0" w:color="auto"/>
            </w:tcBorders>
            <w:vAlign w:val="bottom"/>
          </w:tcPr>
          <w:p w14:paraId="75D52544" w14:textId="5AB26443" w:rsidR="00332955" w:rsidRPr="000E6B8B" w:rsidRDefault="0082432C" w:rsidP="00BB7112">
            <w:pPr>
              <w:spacing w:after="0" w:line="240" w:lineRule="auto"/>
              <w:jc w:val="center"/>
              <w:rPr>
                <w:rFonts w:ascii="Times New Roman" w:hAnsi="Times New Roman" w:cs="Times New Roman"/>
                <w:color w:val="000000"/>
                <w:sz w:val="26"/>
                <w:szCs w:val="26"/>
                <w:lang w:val="en-US"/>
              </w:rPr>
            </w:pPr>
            <w:r w:rsidRPr="000E6B8B">
              <w:rPr>
                <w:rFonts w:ascii="Times New Roman" w:hAnsi="Times New Roman" w:cs="Times New Roman"/>
                <w:color w:val="000000"/>
                <w:sz w:val="26"/>
                <w:szCs w:val="26"/>
                <w:lang w:val="en-US"/>
              </w:rPr>
              <w:t>0.142</w:t>
            </w:r>
          </w:p>
        </w:tc>
        <w:tc>
          <w:tcPr>
            <w:tcW w:w="1418" w:type="dxa"/>
            <w:tcBorders>
              <w:top w:val="single" w:sz="4" w:space="0" w:color="auto"/>
              <w:left w:val="single" w:sz="4" w:space="0" w:color="auto"/>
              <w:bottom w:val="single" w:sz="4" w:space="0" w:color="auto"/>
              <w:right w:val="single" w:sz="4" w:space="0" w:color="auto"/>
            </w:tcBorders>
          </w:tcPr>
          <w:p w14:paraId="0D03AB46" w14:textId="31FB4393" w:rsidR="00332955" w:rsidRPr="000E6B8B" w:rsidRDefault="0082432C" w:rsidP="00BB7112">
            <w:pPr>
              <w:spacing w:after="0" w:line="240" w:lineRule="auto"/>
              <w:jc w:val="center"/>
              <w:rPr>
                <w:rFonts w:ascii="Times New Roman" w:hAnsi="Times New Roman" w:cs="Times New Roman"/>
                <w:sz w:val="26"/>
                <w:szCs w:val="26"/>
                <w:lang w:val="en-US"/>
              </w:rPr>
            </w:pPr>
            <w:r w:rsidRPr="000E6B8B">
              <w:rPr>
                <w:rFonts w:ascii="Times New Roman" w:hAnsi="Times New Roman" w:cs="Times New Roman"/>
                <w:sz w:val="26"/>
                <w:szCs w:val="26"/>
                <w:lang w:val="en-US"/>
              </w:rPr>
              <w:t>0.153</w:t>
            </w:r>
          </w:p>
        </w:tc>
      </w:tr>
    </w:tbl>
    <w:p w14:paraId="68B0A85C" w14:textId="77777777" w:rsidR="00332955" w:rsidRPr="000E6B8B" w:rsidRDefault="00332955" w:rsidP="00332955">
      <w:pPr>
        <w:jc w:val="both"/>
        <w:rPr>
          <w:rFonts w:ascii="Times New Roman" w:hAnsi="Times New Roman" w:cs="Times New Roman"/>
          <w:sz w:val="26"/>
          <w:szCs w:val="26"/>
          <w:u w:val="double"/>
          <w:lang w:val="en-US"/>
        </w:rPr>
      </w:pPr>
    </w:p>
    <w:p w14:paraId="62CFF7C9" w14:textId="320A25BE" w:rsidR="00332955" w:rsidRPr="000E6B8B" w:rsidRDefault="00332955" w:rsidP="000E6B8B">
      <w:pPr>
        <w:pStyle w:val="ListParagraph"/>
        <w:spacing w:after="200" w:line="276" w:lineRule="auto"/>
        <w:jc w:val="both"/>
        <w:rPr>
          <w:rFonts w:ascii="Times New Roman" w:hAnsi="Times New Roman" w:cs="Times New Roman"/>
          <w:sz w:val="26"/>
          <w:szCs w:val="26"/>
          <w:u w:val="single"/>
        </w:rPr>
      </w:pPr>
      <w:r w:rsidRPr="000E6B8B">
        <w:rPr>
          <w:rFonts w:ascii="Times New Roman" w:hAnsi="Times New Roman" w:cs="Times New Roman"/>
          <w:sz w:val="26"/>
          <w:szCs w:val="26"/>
        </w:rPr>
        <w:t xml:space="preserve">Οι παραπάνω πίνακες συμπληρώθηκαν σύμφωνα με τους παρακάτω υπολογισμούς, με γνωστά μεγέθη τον όγκο του νερού, τον χρόνο, την απόσταση μέσα στον αγωγό, το εμβαδόν του αγωγού, την υδροστατική πίεση και την συνολική πίεση </w:t>
      </w:r>
      <w:r w:rsidRPr="000E6B8B">
        <w:rPr>
          <w:rFonts w:ascii="Times New Roman" w:hAnsi="Times New Roman" w:cs="Times New Roman"/>
          <w:sz w:val="26"/>
          <w:szCs w:val="26"/>
          <w:lang w:val="fr-FR"/>
        </w:rPr>
        <w:t>h</w:t>
      </w:r>
      <w:r w:rsidRPr="000E6B8B">
        <w:rPr>
          <w:rFonts w:ascii="Times New Roman" w:hAnsi="Times New Roman" w:cs="Times New Roman"/>
          <w:sz w:val="26"/>
          <w:szCs w:val="26"/>
          <w:vertAlign w:val="subscript"/>
        </w:rPr>
        <w:t>8</w:t>
      </w:r>
      <w:r w:rsidRPr="000E6B8B">
        <w:rPr>
          <w:rFonts w:ascii="Times New Roman" w:hAnsi="Times New Roman" w:cs="Times New Roman"/>
          <w:sz w:val="26"/>
          <w:szCs w:val="26"/>
        </w:rPr>
        <w:t>.</w:t>
      </w:r>
    </w:p>
    <w:p w14:paraId="5F61CCBC" w14:textId="77777777" w:rsidR="00332955" w:rsidRPr="000E6B8B" w:rsidRDefault="00332955" w:rsidP="00332955">
      <w:pPr>
        <w:jc w:val="both"/>
        <w:rPr>
          <w:rFonts w:ascii="Times New Roman" w:hAnsi="Times New Roman" w:cs="Times New Roman"/>
          <w:i/>
          <w:sz w:val="32"/>
          <w:szCs w:val="32"/>
          <w:u w:val="single"/>
        </w:rPr>
      </w:pPr>
      <w:r w:rsidRPr="000E6B8B">
        <w:rPr>
          <w:rFonts w:ascii="Times New Roman" w:hAnsi="Times New Roman" w:cs="Times New Roman"/>
          <w:b/>
          <w:i/>
          <w:sz w:val="32"/>
          <w:szCs w:val="32"/>
          <w:u w:val="single"/>
        </w:rPr>
        <w:t xml:space="preserve">Υπολογισμός παροχής </w:t>
      </w:r>
      <w:r w:rsidRPr="000E6B8B">
        <w:rPr>
          <w:rFonts w:ascii="Times New Roman" w:hAnsi="Times New Roman" w:cs="Times New Roman"/>
          <w:b/>
          <w:i/>
          <w:sz w:val="32"/>
          <w:szCs w:val="32"/>
          <w:u w:val="single"/>
          <w:lang w:val="en-US"/>
        </w:rPr>
        <w:t>Q</w:t>
      </w:r>
      <w:r w:rsidRPr="000E6B8B">
        <w:rPr>
          <w:rFonts w:ascii="Times New Roman" w:hAnsi="Times New Roman" w:cs="Times New Roman"/>
          <w:b/>
          <w:i/>
          <w:sz w:val="32"/>
          <w:szCs w:val="32"/>
          <w:u w:val="single"/>
        </w:rPr>
        <w:t>:</w:t>
      </w:r>
    </w:p>
    <w:p w14:paraId="45F825A8" w14:textId="77777777" w:rsidR="00332955" w:rsidRPr="000E6B8B" w:rsidRDefault="00FC4472" w:rsidP="00332955">
      <w:pPr>
        <w:jc w:val="center"/>
        <w:rPr>
          <w:rFonts w:ascii="Times New Roman" w:eastAsiaTheme="minorEastAsia" w:hAnsi="Times New Roman" w:cs="Times New Roman"/>
          <w:i/>
          <w:sz w:val="32"/>
          <w:szCs w:val="32"/>
          <w:lang w:val="en-US"/>
        </w:rPr>
      </w:pPr>
      <m:oMathPara>
        <m:oMath>
          <m:sSub>
            <m:sSubPr>
              <m:ctrlPr>
                <w:rPr>
                  <w:rFonts w:ascii="Cambria Math" w:eastAsiaTheme="minorEastAsia" w:hAnsi="Cambria Math" w:cs="Times New Roman"/>
                  <w:i/>
                  <w:sz w:val="32"/>
                  <w:szCs w:val="32"/>
                </w:rPr>
              </m:ctrlPr>
            </m:sSubPr>
            <m:e>
              <m:r>
                <w:rPr>
                  <w:rFonts w:ascii="Cambria Math" w:eastAsiaTheme="minorEastAsia" w:hAnsi="Cambria Math" w:cs="Times New Roman"/>
                  <w:sz w:val="32"/>
                  <w:szCs w:val="32"/>
                  <w:lang w:val="en-US"/>
                </w:rPr>
                <m:t xml:space="preserve"> Q</m:t>
              </m:r>
            </m:e>
            <m:sub>
              <m:r>
                <w:rPr>
                  <w:rFonts w:ascii="Cambria Math" w:eastAsiaTheme="minorEastAsia" w:hAnsi="Cambria Math" w:cs="Times New Roman"/>
                  <w:sz w:val="32"/>
                  <w:szCs w:val="32"/>
                </w:rPr>
                <m:t>v</m:t>
              </m:r>
            </m:sub>
          </m:sSub>
          <m:r>
            <w:rPr>
              <w:rFonts w:ascii="Cambria Math" w:eastAsiaTheme="minorEastAsia" w:hAnsi="Cambria Math" w:cs="Times New Roman"/>
              <w:sz w:val="32"/>
              <w:szCs w:val="32"/>
            </w:rPr>
            <m:t>=</m:t>
          </m:r>
          <m:f>
            <m:fPr>
              <m:ctrlPr>
                <w:rPr>
                  <w:rFonts w:ascii="Cambria Math" w:eastAsiaTheme="minorEastAsia" w:hAnsi="Cambria Math" w:cs="Times New Roman"/>
                  <w:i/>
                  <w:sz w:val="32"/>
                  <w:szCs w:val="32"/>
                </w:rPr>
              </m:ctrlPr>
            </m:fPr>
            <m:num>
              <m:r>
                <w:rPr>
                  <w:rFonts w:ascii="Cambria Math" w:eastAsiaTheme="minorEastAsia" w:hAnsi="Cambria Math" w:cs="Times New Roman"/>
                  <w:sz w:val="32"/>
                  <w:szCs w:val="32"/>
                </w:rPr>
                <m:t>Όγκος νερού</m:t>
              </m:r>
            </m:num>
            <m:den>
              <m:r>
                <w:rPr>
                  <w:rFonts w:ascii="Cambria Math" w:eastAsiaTheme="minorEastAsia" w:hAnsi="Cambria Math" w:cs="Times New Roman"/>
                  <w:sz w:val="32"/>
                  <w:szCs w:val="32"/>
                </w:rPr>
                <m:t>Χρόνος</m:t>
              </m:r>
            </m:den>
          </m:f>
        </m:oMath>
      </m:oMathPara>
    </w:p>
    <w:p w14:paraId="54FDFF3B" w14:textId="77777777" w:rsidR="00332955" w:rsidRPr="000E6B8B" w:rsidRDefault="00332955" w:rsidP="00332955">
      <w:pPr>
        <w:jc w:val="center"/>
        <w:rPr>
          <w:rFonts w:ascii="Times New Roman" w:eastAsiaTheme="minorEastAsia" w:hAnsi="Times New Roman" w:cs="Times New Roman"/>
          <w:i/>
          <w:sz w:val="26"/>
          <w:szCs w:val="26"/>
          <w:lang w:val="en-US"/>
        </w:rPr>
      </w:pPr>
    </w:p>
    <w:p w14:paraId="5BC9844F" w14:textId="77777777" w:rsidR="00332955" w:rsidRPr="000E6B8B" w:rsidRDefault="00332955" w:rsidP="00332955">
      <w:pPr>
        <w:pStyle w:val="ListParagraph"/>
        <w:numPr>
          <w:ilvl w:val="0"/>
          <w:numId w:val="14"/>
        </w:numPr>
        <w:spacing w:after="200" w:line="276" w:lineRule="auto"/>
        <w:jc w:val="both"/>
        <w:rPr>
          <w:rFonts w:ascii="Times New Roman" w:eastAsiaTheme="minorEastAsia" w:hAnsi="Times New Roman" w:cs="Times New Roman"/>
          <w:sz w:val="26"/>
          <w:szCs w:val="26"/>
        </w:rPr>
      </w:pPr>
      <w:r w:rsidRPr="000E6B8B">
        <w:rPr>
          <w:rFonts w:ascii="Times New Roman" w:eastAsiaTheme="minorEastAsia" w:hAnsi="Times New Roman" w:cs="Times New Roman"/>
          <w:sz w:val="26"/>
          <w:szCs w:val="26"/>
        </w:rPr>
        <w:t>Για την πρώτη περίπτωση</w:t>
      </w:r>
    </w:p>
    <w:p w14:paraId="5CE5A237" w14:textId="3D6708E2" w:rsidR="00332955" w:rsidRPr="000E6B8B" w:rsidRDefault="00332955" w:rsidP="00332955">
      <w:pPr>
        <w:rPr>
          <w:rFonts w:ascii="Times New Roman" w:hAnsi="Times New Roman" w:cs="Times New Roman"/>
          <w:sz w:val="26"/>
          <w:szCs w:val="26"/>
          <w:lang w:val="en-US"/>
        </w:rPr>
      </w:pPr>
      <m:oMath>
        <m:r>
          <w:rPr>
            <w:rFonts w:ascii="Cambria Math" w:eastAsiaTheme="minorEastAsia" w:hAnsi="Cambria Math" w:cs="Times New Roman"/>
            <w:sz w:val="26"/>
            <w:szCs w:val="26"/>
          </w:rPr>
          <m:t xml:space="preserve">               </m:t>
        </m:r>
        <m:sSub>
          <m:sSubPr>
            <m:ctrlPr>
              <w:rPr>
                <w:rFonts w:ascii="Cambria Math" w:eastAsiaTheme="minorEastAsia" w:hAnsi="Cambria Math" w:cs="Times New Roman"/>
                <w:sz w:val="26"/>
                <w:szCs w:val="26"/>
              </w:rPr>
            </m:ctrlPr>
          </m:sSubPr>
          <m:e>
            <m:r>
              <m:rPr>
                <m:sty m:val="p"/>
              </m:rPr>
              <w:rPr>
                <w:rFonts w:ascii="Cambria Math" w:eastAsiaTheme="minorEastAsia" w:hAnsi="Cambria Math" w:cs="Times New Roman"/>
                <w:sz w:val="26"/>
                <w:szCs w:val="26"/>
                <w:lang w:val="en-US"/>
              </w:rPr>
              <m:t>Q</m:t>
            </m:r>
          </m:e>
          <m:sub>
            <m:r>
              <m:rPr>
                <m:sty m:val="p"/>
              </m:rPr>
              <w:rPr>
                <w:rFonts w:ascii="Cambria Math" w:eastAsiaTheme="minorEastAsia" w:hAnsi="Cambria Math" w:cs="Times New Roman"/>
                <w:sz w:val="26"/>
                <w:szCs w:val="26"/>
              </w:rPr>
              <m:t>v</m:t>
            </m:r>
          </m:sub>
        </m:sSub>
        <m:r>
          <m:rPr>
            <m:sty m:val="p"/>
          </m:rPr>
          <w:rPr>
            <w:rFonts w:ascii="Cambria Math" w:eastAsiaTheme="minorEastAsia" w:hAnsi="Cambria Math" w:cs="Times New Roman"/>
            <w:sz w:val="26"/>
            <w:szCs w:val="26"/>
          </w:rPr>
          <m:t>=</m:t>
        </m:r>
        <m:f>
          <m:fPr>
            <m:ctrlPr>
              <w:rPr>
                <w:rFonts w:ascii="Cambria Math" w:eastAsiaTheme="minorEastAsia" w:hAnsi="Cambria Math" w:cs="Times New Roman"/>
                <w:sz w:val="26"/>
                <w:szCs w:val="26"/>
              </w:rPr>
            </m:ctrlPr>
          </m:fPr>
          <m:num>
            <m:r>
              <m:rPr>
                <m:sty m:val="p"/>
              </m:rPr>
              <w:rPr>
                <w:rFonts w:ascii="Cambria Math" w:eastAsiaTheme="minorEastAsia" w:hAnsi="Cambria Math" w:cs="Times New Roman"/>
                <w:sz w:val="26"/>
                <w:szCs w:val="26"/>
              </w:rPr>
              <m:t>0.002</m:t>
            </m:r>
          </m:num>
          <m:den>
            <m:r>
              <m:rPr>
                <m:sty m:val="p"/>
              </m:rPr>
              <w:rPr>
                <w:rFonts w:ascii="Cambria Math" w:eastAsiaTheme="minorEastAsia" w:hAnsi="Cambria Math" w:cs="Times New Roman"/>
                <w:sz w:val="26"/>
                <w:szCs w:val="26"/>
              </w:rPr>
              <m:t>19</m:t>
            </m:r>
          </m:den>
        </m:f>
      </m:oMath>
      <w:r w:rsidRPr="000E6B8B">
        <w:rPr>
          <w:rFonts w:ascii="Times New Roman" w:eastAsiaTheme="minorEastAsia" w:hAnsi="Times New Roman" w:cs="Times New Roman"/>
          <w:sz w:val="26"/>
          <w:szCs w:val="26"/>
          <w:lang w:val="en-US"/>
        </w:rPr>
        <w:t xml:space="preserve"> =</w:t>
      </w:r>
      <w:r w:rsidRPr="000E6B8B">
        <w:rPr>
          <w:rFonts w:ascii="Times New Roman" w:hAnsi="Times New Roman" w:cs="Times New Roman"/>
          <w:sz w:val="26"/>
          <w:szCs w:val="26"/>
        </w:rPr>
        <w:t>1</w:t>
      </w:r>
      <w:r w:rsidRPr="000E6B8B">
        <w:rPr>
          <w:rFonts w:ascii="Times New Roman" w:hAnsi="Times New Roman" w:cs="Times New Roman"/>
          <w:sz w:val="26"/>
          <w:szCs w:val="26"/>
          <w:lang w:val="en-US"/>
        </w:rPr>
        <w:t>.</w:t>
      </w:r>
      <w:r w:rsidR="00621141" w:rsidRPr="000E6B8B">
        <w:rPr>
          <w:rFonts w:ascii="Times New Roman" w:hAnsi="Times New Roman" w:cs="Times New Roman"/>
          <w:sz w:val="26"/>
          <w:szCs w:val="26"/>
          <w:lang w:val="en-US"/>
        </w:rPr>
        <w:t>05</w:t>
      </w:r>
      <w:r w:rsidRPr="000E6B8B">
        <w:rPr>
          <w:rFonts w:ascii="Times New Roman" w:hAnsi="Times New Roman" w:cs="Times New Roman"/>
          <w:sz w:val="26"/>
          <w:szCs w:val="26"/>
          <w:lang w:val="en-US"/>
        </w:rPr>
        <w:t>x10</w:t>
      </w:r>
      <w:r w:rsidRPr="000E6B8B">
        <w:rPr>
          <w:rFonts w:ascii="Times New Roman" w:hAnsi="Times New Roman" w:cs="Times New Roman"/>
          <w:sz w:val="26"/>
          <w:szCs w:val="26"/>
          <w:vertAlign w:val="superscript"/>
          <w:lang w:val="en-US"/>
        </w:rPr>
        <w:t>-</w:t>
      </w:r>
      <w:proofErr w:type="gramStart"/>
      <w:r w:rsidRPr="000E6B8B">
        <w:rPr>
          <w:rFonts w:ascii="Times New Roman" w:hAnsi="Times New Roman" w:cs="Times New Roman"/>
          <w:sz w:val="26"/>
          <w:szCs w:val="26"/>
          <w:vertAlign w:val="superscript"/>
          <w:lang w:val="en-US"/>
        </w:rPr>
        <w:t xml:space="preserve">4 </w:t>
      </w:r>
      <w:r w:rsidRPr="000E6B8B">
        <w:rPr>
          <w:rFonts w:ascii="Times New Roman" w:hAnsi="Times New Roman" w:cs="Times New Roman"/>
          <w:sz w:val="26"/>
          <w:szCs w:val="26"/>
          <w:vertAlign w:val="superscript"/>
        </w:rPr>
        <w:t xml:space="preserve"> </w:t>
      </w:r>
      <w:r w:rsidRPr="000E6B8B">
        <w:rPr>
          <w:rFonts w:ascii="Times New Roman" w:hAnsi="Times New Roman" w:cs="Times New Roman"/>
          <w:sz w:val="26"/>
          <w:szCs w:val="26"/>
          <w:lang w:val="en-US"/>
        </w:rPr>
        <w:t>m</w:t>
      </w:r>
      <w:r w:rsidRPr="000E6B8B">
        <w:rPr>
          <w:rFonts w:ascii="Times New Roman" w:hAnsi="Times New Roman" w:cs="Times New Roman"/>
          <w:sz w:val="26"/>
          <w:szCs w:val="26"/>
          <w:vertAlign w:val="superscript"/>
          <w:lang w:val="en-US"/>
        </w:rPr>
        <w:t>3</w:t>
      </w:r>
      <w:proofErr w:type="gramEnd"/>
      <w:r w:rsidRPr="000E6B8B">
        <w:rPr>
          <w:rFonts w:ascii="Times New Roman" w:hAnsi="Times New Roman" w:cs="Times New Roman"/>
          <w:sz w:val="26"/>
          <w:szCs w:val="26"/>
          <w:lang w:val="en-US"/>
        </w:rPr>
        <w:t>/sec</w:t>
      </w:r>
    </w:p>
    <w:p w14:paraId="708CF7D0" w14:textId="77777777" w:rsidR="00332955" w:rsidRPr="000E6B8B" w:rsidRDefault="00332955" w:rsidP="00332955">
      <w:pPr>
        <w:pStyle w:val="ListParagraph"/>
        <w:numPr>
          <w:ilvl w:val="0"/>
          <w:numId w:val="14"/>
        </w:numPr>
        <w:spacing w:after="200" w:line="276" w:lineRule="auto"/>
        <w:jc w:val="both"/>
        <w:rPr>
          <w:rFonts w:ascii="Times New Roman" w:eastAsiaTheme="minorEastAsia" w:hAnsi="Times New Roman" w:cs="Times New Roman"/>
          <w:sz w:val="26"/>
          <w:szCs w:val="26"/>
          <w:lang w:val="en-US"/>
        </w:rPr>
      </w:pPr>
      <w:r w:rsidRPr="000E6B8B">
        <w:rPr>
          <w:rFonts w:ascii="Times New Roman" w:eastAsiaTheme="minorEastAsia" w:hAnsi="Times New Roman" w:cs="Times New Roman"/>
          <w:sz w:val="26"/>
          <w:szCs w:val="26"/>
        </w:rPr>
        <w:t>Για την δεύτερη περίπτωση</w:t>
      </w:r>
    </w:p>
    <w:p w14:paraId="1E25DA2E" w14:textId="3A62AFDC" w:rsidR="00621141" w:rsidRPr="000E6B8B" w:rsidRDefault="00332955" w:rsidP="00621141">
      <w:pPr>
        <w:rPr>
          <w:rFonts w:ascii="Times New Roman" w:hAnsi="Times New Roman" w:cs="Times New Roman"/>
          <w:sz w:val="26"/>
          <w:szCs w:val="26"/>
          <w:lang w:val="en-US"/>
        </w:rPr>
      </w:pPr>
      <m:oMath>
        <m:r>
          <w:rPr>
            <w:rFonts w:ascii="Cambria Math" w:eastAsiaTheme="minorEastAsia" w:hAnsi="Cambria Math" w:cs="Times New Roman"/>
            <w:sz w:val="26"/>
            <w:szCs w:val="26"/>
          </w:rPr>
          <m:t xml:space="preserve">              </m:t>
        </m:r>
        <m:sSub>
          <m:sSubPr>
            <m:ctrlPr>
              <w:rPr>
                <w:rFonts w:ascii="Cambria Math" w:eastAsiaTheme="minorEastAsia" w:hAnsi="Cambria Math" w:cs="Times New Roman"/>
                <w:sz w:val="26"/>
                <w:szCs w:val="26"/>
              </w:rPr>
            </m:ctrlPr>
          </m:sSubPr>
          <m:e>
            <m:r>
              <m:rPr>
                <m:sty m:val="p"/>
              </m:rPr>
              <w:rPr>
                <w:rFonts w:ascii="Cambria Math" w:eastAsiaTheme="minorEastAsia" w:hAnsi="Cambria Math" w:cs="Times New Roman"/>
                <w:sz w:val="26"/>
                <w:szCs w:val="26"/>
                <w:lang w:val="en-US"/>
              </w:rPr>
              <m:t>Q</m:t>
            </m:r>
          </m:e>
          <m:sub>
            <m:r>
              <m:rPr>
                <m:sty m:val="p"/>
              </m:rPr>
              <w:rPr>
                <w:rFonts w:ascii="Cambria Math" w:eastAsiaTheme="minorEastAsia" w:hAnsi="Cambria Math" w:cs="Times New Roman"/>
                <w:sz w:val="26"/>
                <w:szCs w:val="26"/>
              </w:rPr>
              <m:t>v</m:t>
            </m:r>
          </m:sub>
        </m:sSub>
        <m:r>
          <m:rPr>
            <m:sty m:val="p"/>
          </m:rPr>
          <w:rPr>
            <w:rFonts w:ascii="Cambria Math" w:eastAsiaTheme="minorEastAsia" w:hAnsi="Cambria Math" w:cs="Times New Roman"/>
            <w:sz w:val="26"/>
            <w:szCs w:val="26"/>
          </w:rPr>
          <m:t>=</m:t>
        </m:r>
        <m:f>
          <m:fPr>
            <m:ctrlPr>
              <w:rPr>
                <w:rFonts w:ascii="Cambria Math" w:eastAsiaTheme="minorEastAsia" w:hAnsi="Cambria Math" w:cs="Times New Roman"/>
                <w:sz w:val="26"/>
                <w:szCs w:val="26"/>
              </w:rPr>
            </m:ctrlPr>
          </m:fPr>
          <m:num>
            <m:r>
              <m:rPr>
                <m:sty m:val="p"/>
              </m:rPr>
              <w:rPr>
                <w:rFonts w:ascii="Cambria Math" w:eastAsiaTheme="minorEastAsia" w:hAnsi="Cambria Math" w:cs="Times New Roman"/>
                <w:sz w:val="26"/>
                <w:szCs w:val="26"/>
              </w:rPr>
              <m:t>0.002</m:t>
            </m:r>
          </m:num>
          <m:den>
            <m:r>
              <m:rPr>
                <m:sty m:val="p"/>
              </m:rPr>
              <w:rPr>
                <w:rFonts w:ascii="Cambria Math" w:eastAsiaTheme="minorEastAsia" w:hAnsi="Cambria Math" w:cs="Times New Roman"/>
                <w:sz w:val="26"/>
                <w:szCs w:val="26"/>
              </w:rPr>
              <m:t>26</m:t>
            </m:r>
          </m:den>
        </m:f>
      </m:oMath>
      <w:r w:rsidRPr="000E6B8B">
        <w:rPr>
          <w:rFonts w:ascii="Times New Roman" w:eastAsiaTheme="minorEastAsia" w:hAnsi="Times New Roman" w:cs="Times New Roman"/>
          <w:sz w:val="26"/>
          <w:szCs w:val="26"/>
          <w:lang w:val="en-US"/>
        </w:rPr>
        <w:t xml:space="preserve"> =</w:t>
      </w:r>
      <w:r w:rsidR="00140106" w:rsidRPr="000E6B8B">
        <w:rPr>
          <w:rFonts w:ascii="Times New Roman" w:hAnsi="Times New Roman" w:cs="Times New Roman"/>
          <w:sz w:val="26"/>
          <w:szCs w:val="26"/>
          <w:lang w:val="en-US"/>
        </w:rPr>
        <w:t>7.69</w:t>
      </w:r>
      <w:r w:rsidRPr="000E6B8B">
        <w:rPr>
          <w:rFonts w:ascii="Times New Roman" w:hAnsi="Times New Roman" w:cs="Times New Roman"/>
          <w:sz w:val="26"/>
          <w:szCs w:val="26"/>
          <w:lang w:val="en-US"/>
        </w:rPr>
        <w:t xml:space="preserve"> x10</w:t>
      </w:r>
      <w:r w:rsidR="00140106" w:rsidRPr="000E6B8B">
        <w:rPr>
          <w:rFonts w:ascii="Times New Roman" w:hAnsi="Times New Roman" w:cs="Times New Roman"/>
          <w:sz w:val="26"/>
          <w:szCs w:val="26"/>
          <w:vertAlign w:val="superscript"/>
          <w:lang w:val="en-US"/>
        </w:rPr>
        <w:t>-5</w:t>
      </w:r>
      <w:r w:rsidRPr="000E6B8B">
        <w:rPr>
          <w:rFonts w:ascii="Times New Roman" w:hAnsi="Times New Roman" w:cs="Times New Roman"/>
          <w:sz w:val="26"/>
          <w:szCs w:val="26"/>
          <w:vertAlign w:val="superscript"/>
          <w:lang w:val="en-US"/>
        </w:rPr>
        <w:t xml:space="preserve"> </w:t>
      </w:r>
      <w:r w:rsidRPr="000E6B8B">
        <w:rPr>
          <w:rFonts w:ascii="Times New Roman" w:hAnsi="Times New Roman" w:cs="Times New Roman"/>
          <w:sz w:val="26"/>
          <w:szCs w:val="26"/>
          <w:lang w:val="en-US"/>
        </w:rPr>
        <w:t>m</w:t>
      </w:r>
      <w:r w:rsidRPr="000E6B8B">
        <w:rPr>
          <w:rFonts w:ascii="Times New Roman" w:hAnsi="Times New Roman" w:cs="Times New Roman"/>
          <w:sz w:val="26"/>
          <w:szCs w:val="26"/>
          <w:vertAlign w:val="superscript"/>
          <w:lang w:val="en-US"/>
        </w:rPr>
        <w:t>3</w:t>
      </w:r>
      <w:r w:rsidRPr="000E6B8B">
        <w:rPr>
          <w:rFonts w:ascii="Times New Roman" w:hAnsi="Times New Roman" w:cs="Times New Roman"/>
          <w:sz w:val="26"/>
          <w:szCs w:val="26"/>
          <w:lang w:val="en-US"/>
        </w:rPr>
        <w:t>/sec</w:t>
      </w:r>
    </w:p>
    <w:p w14:paraId="2D2FCA6A" w14:textId="77777777" w:rsidR="00621141" w:rsidRPr="000E6B8B" w:rsidRDefault="00621141" w:rsidP="00621141">
      <w:pPr>
        <w:jc w:val="both"/>
        <w:rPr>
          <w:rFonts w:ascii="Times New Roman" w:hAnsi="Times New Roman" w:cs="Times New Roman"/>
          <w:b/>
          <w:i/>
          <w:sz w:val="32"/>
          <w:szCs w:val="32"/>
          <w:u w:val="single"/>
        </w:rPr>
      </w:pPr>
      <w:r w:rsidRPr="000E6B8B">
        <w:rPr>
          <w:rFonts w:ascii="Times New Roman" w:hAnsi="Times New Roman" w:cs="Times New Roman"/>
          <w:b/>
          <w:i/>
          <w:sz w:val="32"/>
          <w:szCs w:val="32"/>
          <w:u w:val="single"/>
        </w:rPr>
        <w:lastRenderedPageBreak/>
        <w:t xml:space="preserve">Υπολογισμός ταχύτητας </w:t>
      </w:r>
      <w:r w:rsidRPr="000E6B8B">
        <w:rPr>
          <w:rFonts w:ascii="Times New Roman" w:hAnsi="Times New Roman" w:cs="Times New Roman"/>
          <w:b/>
          <w:i/>
          <w:sz w:val="32"/>
          <w:szCs w:val="32"/>
          <w:u w:val="single"/>
          <w:lang w:val="en-US"/>
        </w:rPr>
        <w:t>v</w:t>
      </w:r>
      <w:r w:rsidRPr="000E6B8B">
        <w:rPr>
          <w:rFonts w:ascii="Times New Roman" w:hAnsi="Times New Roman" w:cs="Times New Roman"/>
          <w:b/>
          <w:i/>
          <w:sz w:val="32"/>
          <w:szCs w:val="32"/>
          <w:u w:val="single"/>
        </w:rPr>
        <w:t>:</w:t>
      </w:r>
    </w:p>
    <w:p w14:paraId="1D7504B9" w14:textId="77777777" w:rsidR="00621141" w:rsidRPr="000E6B8B" w:rsidRDefault="00621141" w:rsidP="00621141">
      <w:pPr>
        <w:jc w:val="center"/>
        <w:rPr>
          <w:rFonts w:ascii="Times New Roman" w:eastAsiaTheme="minorEastAsia" w:hAnsi="Times New Roman" w:cs="Times New Roman"/>
          <w:i/>
          <w:sz w:val="32"/>
          <w:szCs w:val="32"/>
        </w:rPr>
      </w:pPr>
      <w:r w:rsidRPr="000E6B8B">
        <w:rPr>
          <w:rFonts w:ascii="Times New Roman" w:hAnsi="Times New Roman" w:cs="Times New Roman"/>
          <w:i/>
          <w:sz w:val="32"/>
          <w:szCs w:val="32"/>
          <w:lang w:val="en-US"/>
        </w:rPr>
        <w:t>v</w:t>
      </w:r>
      <w:r w:rsidRPr="000E6B8B">
        <w:rPr>
          <w:rFonts w:ascii="Times New Roman" w:hAnsi="Times New Roman" w:cs="Times New Roman"/>
          <w:i/>
          <w:sz w:val="32"/>
          <w:szCs w:val="32"/>
        </w:rPr>
        <w:t>=</w:t>
      </w:r>
      <m:oMath>
        <m:f>
          <m:fPr>
            <m:ctrlPr>
              <w:rPr>
                <w:rFonts w:ascii="Cambria Math" w:eastAsiaTheme="minorEastAsia" w:hAnsi="Cambria Math" w:cs="Times New Roman"/>
                <w:i/>
                <w:sz w:val="32"/>
                <w:szCs w:val="32"/>
              </w:rPr>
            </m:ctrlPr>
          </m:fPr>
          <m:num>
            <m:r>
              <w:rPr>
                <w:rFonts w:ascii="Cambria Math" w:eastAsiaTheme="minorEastAsia" w:hAnsi="Cambria Math" w:cs="Times New Roman"/>
                <w:sz w:val="32"/>
                <w:szCs w:val="32"/>
              </w:rPr>
              <m:t>Ογκομετρική παροχή</m:t>
            </m:r>
            <m:sSub>
              <m:sSubPr>
                <m:ctrlPr>
                  <w:rPr>
                    <w:rFonts w:ascii="Cambria Math" w:eastAsiaTheme="minorEastAsia" w:hAnsi="Cambria Math" w:cs="Times New Roman"/>
                    <w:i/>
                    <w:sz w:val="32"/>
                    <w:szCs w:val="32"/>
                  </w:rPr>
                </m:ctrlPr>
              </m:sSubPr>
              <m:e>
                <m:r>
                  <w:rPr>
                    <w:rFonts w:ascii="Cambria Math" w:eastAsiaTheme="minorEastAsia" w:hAnsi="Cambria Math" w:cs="Times New Roman"/>
                    <w:sz w:val="32"/>
                    <w:szCs w:val="32"/>
                  </w:rPr>
                  <m:t xml:space="preserve"> </m:t>
                </m:r>
                <m:r>
                  <w:rPr>
                    <w:rFonts w:ascii="Cambria Math" w:eastAsiaTheme="minorEastAsia" w:hAnsi="Cambria Math" w:cs="Times New Roman"/>
                    <w:sz w:val="32"/>
                    <w:szCs w:val="32"/>
                    <w:lang w:val="en-US"/>
                  </w:rPr>
                  <m:t>Q</m:t>
                </m:r>
              </m:e>
              <m:sub>
                <m:r>
                  <w:rPr>
                    <w:rFonts w:ascii="Cambria Math" w:eastAsiaTheme="minorEastAsia" w:hAnsi="Cambria Math" w:cs="Times New Roman"/>
                    <w:sz w:val="32"/>
                    <w:szCs w:val="32"/>
                  </w:rPr>
                  <m:t>v</m:t>
                </m:r>
              </m:sub>
            </m:sSub>
            <m:r>
              <w:rPr>
                <w:rFonts w:ascii="Cambria Math" w:eastAsiaTheme="minorEastAsia" w:hAnsi="Cambria Math" w:cs="Times New Roman"/>
                <w:sz w:val="32"/>
                <w:szCs w:val="32"/>
              </w:rPr>
              <m:t xml:space="preserve">  </m:t>
            </m:r>
          </m:num>
          <m:den>
            <m:r>
              <w:rPr>
                <w:rFonts w:ascii="Cambria Math" w:eastAsiaTheme="minorEastAsia" w:hAnsi="Cambria Math" w:cs="Times New Roman"/>
                <w:sz w:val="32"/>
                <w:szCs w:val="32"/>
              </w:rPr>
              <m:t>εμβαδόν αγωγού Α</m:t>
            </m:r>
          </m:den>
        </m:f>
      </m:oMath>
      <w:r w:rsidRPr="000E6B8B">
        <w:rPr>
          <w:rFonts w:ascii="Times New Roman" w:eastAsiaTheme="minorEastAsia" w:hAnsi="Times New Roman" w:cs="Times New Roman"/>
          <w:i/>
          <w:sz w:val="32"/>
          <w:szCs w:val="32"/>
        </w:rPr>
        <w:t xml:space="preserve"> </w:t>
      </w:r>
    </w:p>
    <w:p w14:paraId="2D42FA3C" w14:textId="77777777" w:rsidR="00621141" w:rsidRPr="000E6B8B" w:rsidRDefault="00621141" w:rsidP="00621141">
      <w:pPr>
        <w:pStyle w:val="ListParagraph"/>
        <w:numPr>
          <w:ilvl w:val="0"/>
          <w:numId w:val="15"/>
        </w:numPr>
        <w:spacing w:after="200" w:line="276" w:lineRule="auto"/>
        <w:rPr>
          <w:rFonts w:ascii="Times New Roman" w:eastAsiaTheme="minorEastAsia" w:hAnsi="Times New Roman" w:cs="Times New Roman"/>
          <w:i/>
          <w:sz w:val="26"/>
          <w:szCs w:val="26"/>
        </w:rPr>
      </w:pPr>
      <w:r w:rsidRPr="000E6B8B">
        <w:rPr>
          <w:rFonts w:ascii="Times New Roman" w:eastAsiaTheme="minorEastAsia" w:hAnsi="Times New Roman" w:cs="Times New Roman"/>
          <w:sz w:val="26"/>
          <w:szCs w:val="26"/>
        </w:rPr>
        <w:t xml:space="preserve"> Για την πρώτη περίπτωση (για </w:t>
      </w:r>
      <w:r w:rsidRPr="000E6B8B">
        <w:rPr>
          <w:rFonts w:ascii="Times New Roman" w:eastAsiaTheme="minorEastAsia" w:hAnsi="Times New Roman" w:cs="Times New Roman"/>
          <w:sz w:val="26"/>
          <w:szCs w:val="26"/>
          <w:lang w:val="en-US"/>
        </w:rPr>
        <w:t>h</w:t>
      </w:r>
      <w:r w:rsidRPr="000E6B8B">
        <w:rPr>
          <w:rFonts w:ascii="Times New Roman" w:eastAsiaTheme="minorEastAsia" w:hAnsi="Times New Roman" w:cs="Times New Roman"/>
          <w:sz w:val="26"/>
          <w:szCs w:val="26"/>
        </w:rPr>
        <w:t>1)</w:t>
      </w:r>
    </w:p>
    <w:p w14:paraId="7D869F24" w14:textId="2CD15B61" w:rsidR="00621141" w:rsidRPr="000E6B8B" w:rsidRDefault="00621141" w:rsidP="00621141">
      <w:pPr>
        <w:rPr>
          <w:rFonts w:ascii="Times New Roman" w:hAnsi="Times New Roman" w:cs="Times New Roman"/>
          <w:sz w:val="26"/>
          <w:szCs w:val="26"/>
          <w:lang w:val="en-US"/>
        </w:rPr>
      </w:pPr>
      <m:oMath>
        <m:r>
          <w:rPr>
            <w:rFonts w:ascii="Cambria Math" w:eastAsiaTheme="minorEastAsia" w:hAnsi="Cambria Math" w:cs="Times New Roman"/>
            <w:sz w:val="26"/>
            <w:szCs w:val="26"/>
          </w:rPr>
          <m:t xml:space="preserve">               </m:t>
        </m:r>
        <m:r>
          <w:rPr>
            <w:rFonts w:ascii="Cambria Math" w:hAnsi="Cambria Math" w:cs="Times New Roman"/>
            <w:sz w:val="26"/>
            <w:szCs w:val="26"/>
            <w:lang w:val="en-US"/>
          </w:rPr>
          <m:t>v</m:t>
        </m:r>
        <m:r>
          <m:rPr>
            <m:sty m:val="p"/>
          </m:rPr>
          <w:rPr>
            <w:rFonts w:ascii="Cambria Math" w:eastAsiaTheme="minorEastAsia" w:hAnsi="Cambria Math" w:cs="Times New Roman"/>
            <w:sz w:val="26"/>
            <w:szCs w:val="26"/>
          </w:rPr>
          <m:t>=</m:t>
        </m:r>
        <m:f>
          <m:fPr>
            <m:ctrlPr>
              <w:rPr>
                <w:rFonts w:ascii="Cambria Math" w:eastAsiaTheme="minorEastAsia" w:hAnsi="Cambria Math" w:cs="Times New Roman"/>
                <w:sz w:val="26"/>
                <w:szCs w:val="26"/>
              </w:rPr>
            </m:ctrlPr>
          </m:fPr>
          <m:num>
            <m:r>
              <m:rPr>
                <m:sty m:val="p"/>
              </m:rPr>
              <w:rPr>
                <w:rFonts w:ascii="Cambria Math" w:hAnsi="Cambria Math" w:cs="Times New Roman"/>
                <w:sz w:val="26"/>
                <w:szCs w:val="26"/>
              </w:rPr>
              <m:t>1</m:t>
            </m:r>
            <m:r>
              <m:rPr>
                <m:sty m:val="p"/>
              </m:rPr>
              <w:rPr>
                <w:rFonts w:ascii="Cambria Math" w:hAnsi="Cambria Math" w:cs="Times New Roman"/>
                <w:sz w:val="26"/>
                <w:szCs w:val="26"/>
                <w:lang w:val="en-US"/>
              </w:rPr>
              <m:t>.</m:t>
            </m:r>
            <m:r>
              <m:rPr>
                <m:sty m:val="p"/>
              </m:rPr>
              <w:rPr>
                <w:rFonts w:ascii="Cambria Math" w:hAnsi="Cambria Math" w:cs="Times New Roman"/>
                <w:sz w:val="26"/>
                <w:szCs w:val="26"/>
              </w:rPr>
              <m:t>05</m:t>
            </m:r>
            <m:r>
              <m:rPr>
                <m:sty m:val="p"/>
              </m:rPr>
              <w:rPr>
                <w:rFonts w:ascii="Cambria Math" w:hAnsi="Cambria Math" w:cs="Times New Roman"/>
                <w:sz w:val="26"/>
                <w:szCs w:val="26"/>
                <w:lang w:val="en-US"/>
              </w:rPr>
              <m:t>x</m:t>
            </m:r>
            <m:sSup>
              <m:sSupPr>
                <m:ctrlPr>
                  <w:rPr>
                    <w:rFonts w:ascii="Cambria Math" w:hAnsi="Cambria Math" w:cs="Times New Roman"/>
                    <w:sz w:val="26"/>
                    <w:szCs w:val="26"/>
                    <w:lang w:val="en-US"/>
                  </w:rPr>
                </m:ctrlPr>
              </m:sSupPr>
              <m:e>
                <m:r>
                  <w:rPr>
                    <w:rFonts w:ascii="Cambria Math" w:hAnsi="Cambria Math" w:cs="Times New Roman"/>
                    <w:sz w:val="26"/>
                    <w:szCs w:val="26"/>
                    <w:lang w:val="en-US"/>
                  </w:rPr>
                  <m:t>10</m:t>
                </m:r>
              </m:e>
              <m:sup>
                <m:r>
                  <w:rPr>
                    <w:rFonts w:ascii="Cambria Math" w:hAnsi="Cambria Math" w:cs="Times New Roman"/>
                    <w:sz w:val="26"/>
                    <w:szCs w:val="26"/>
                    <w:lang w:val="en-US"/>
                  </w:rPr>
                  <m:t>-4</m:t>
                </m:r>
              </m:sup>
            </m:sSup>
          </m:num>
          <m:den>
            <m:r>
              <m:rPr>
                <m:sty m:val="p"/>
              </m:rPr>
              <w:rPr>
                <w:rFonts w:ascii="Cambria Math" w:hAnsi="Cambria Math" w:cs="Times New Roman"/>
                <w:color w:val="000000"/>
                <w:sz w:val="26"/>
                <w:szCs w:val="26"/>
              </w:rPr>
              <m:t>490</m:t>
            </m:r>
            <m:r>
              <m:rPr>
                <m:sty m:val="p"/>
              </m:rPr>
              <w:rPr>
                <w:rFonts w:ascii="Cambria Math" w:hAnsi="Cambria Math" w:cs="Times New Roman"/>
                <w:color w:val="000000"/>
                <w:sz w:val="26"/>
                <w:szCs w:val="26"/>
                <w:lang w:val="en-US"/>
              </w:rPr>
              <m:t>.</m:t>
            </m:r>
            <m:r>
              <m:rPr>
                <m:sty m:val="p"/>
              </m:rPr>
              <w:rPr>
                <w:rFonts w:ascii="Cambria Math" w:hAnsi="Cambria Math" w:cs="Times New Roman"/>
                <w:color w:val="000000"/>
                <w:sz w:val="26"/>
                <w:szCs w:val="26"/>
              </w:rPr>
              <m:t>9</m:t>
            </m:r>
            <m:r>
              <m:rPr>
                <m:sty m:val="p"/>
              </m:rPr>
              <w:rPr>
                <w:rFonts w:ascii="Cambria Math" w:hAnsi="Cambria Math" w:cs="Times New Roman"/>
                <w:sz w:val="26"/>
                <w:szCs w:val="26"/>
                <w:lang w:val="en-US"/>
              </w:rPr>
              <m:t xml:space="preserve"> x</m:t>
            </m:r>
            <m:sSup>
              <m:sSupPr>
                <m:ctrlPr>
                  <w:rPr>
                    <w:rFonts w:ascii="Cambria Math" w:hAnsi="Cambria Math" w:cs="Times New Roman"/>
                    <w:sz w:val="26"/>
                    <w:szCs w:val="26"/>
                    <w:lang w:val="en-US"/>
                  </w:rPr>
                </m:ctrlPr>
              </m:sSupPr>
              <m:e>
                <m:r>
                  <w:rPr>
                    <w:rFonts w:ascii="Cambria Math" w:hAnsi="Cambria Math" w:cs="Times New Roman"/>
                    <w:sz w:val="26"/>
                    <w:szCs w:val="26"/>
                    <w:lang w:val="en-US"/>
                  </w:rPr>
                  <m:t>10</m:t>
                </m:r>
              </m:e>
              <m:sup>
                <m:r>
                  <w:rPr>
                    <w:rFonts w:ascii="Cambria Math" w:hAnsi="Cambria Math" w:cs="Times New Roman"/>
                    <w:sz w:val="26"/>
                    <w:szCs w:val="26"/>
                    <w:lang w:val="en-US"/>
                  </w:rPr>
                  <m:t>-6</m:t>
                </m:r>
              </m:sup>
            </m:sSup>
          </m:den>
        </m:f>
      </m:oMath>
      <w:r w:rsidRPr="000E6B8B">
        <w:rPr>
          <w:rFonts w:ascii="Times New Roman" w:eastAsiaTheme="minorEastAsia" w:hAnsi="Times New Roman" w:cs="Times New Roman"/>
          <w:sz w:val="26"/>
          <w:szCs w:val="26"/>
        </w:rPr>
        <w:t xml:space="preserve"> = </w:t>
      </w:r>
      <w:r w:rsidR="00140106" w:rsidRPr="000E6B8B">
        <w:rPr>
          <w:rFonts w:ascii="Times New Roman" w:hAnsi="Times New Roman" w:cs="Times New Roman"/>
          <w:color w:val="000000"/>
          <w:sz w:val="26"/>
          <w:szCs w:val="26"/>
        </w:rPr>
        <w:t>0.</w:t>
      </w:r>
      <w:r w:rsidR="00140106" w:rsidRPr="000E6B8B">
        <w:rPr>
          <w:rFonts w:ascii="Times New Roman" w:hAnsi="Times New Roman" w:cs="Times New Roman"/>
          <w:color w:val="000000"/>
          <w:sz w:val="26"/>
          <w:szCs w:val="26"/>
          <w:lang w:val="en-US"/>
        </w:rPr>
        <w:t>214</w:t>
      </w:r>
      <w:r w:rsidRPr="000E6B8B">
        <w:rPr>
          <w:rFonts w:ascii="Times New Roman" w:hAnsi="Times New Roman" w:cs="Times New Roman"/>
          <w:color w:val="000000"/>
          <w:sz w:val="26"/>
          <w:szCs w:val="26"/>
          <w:lang w:val="en-US"/>
        </w:rPr>
        <w:t xml:space="preserve"> </w:t>
      </w:r>
      <w:r w:rsidR="00140106" w:rsidRPr="000E6B8B">
        <w:rPr>
          <w:rFonts w:ascii="Times New Roman" w:hAnsi="Times New Roman" w:cs="Times New Roman"/>
          <w:color w:val="000000"/>
          <w:sz w:val="26"/>
          <w:szCs w:val="26"/>
          <w:lang w:val="en-US"/>
        </w:rPr>
        <w:t xml:space="preserve"> </w:t>
      </w:r>
      <w:r w:rsidRPr="000E6B8B">
        <w:rPr>
          <w:rFonts w:ascii="Times New Roman" w:hAnsi="Times New Roman" w:cs="Times New Roman"/>
          <w:color w:val="000000"/>
          <w:sz w:val="26"/>
          <w:szCs w:val="26"/>
          <w:lang w:val="en-US"/>
        </w:rPr>
        <w:t>m/sec</w:t>
      </w:r>
    </w:p>
    <w:p w14:paraId="309435FE" w14:textId="77777777" w:rsidR="00621141" w:rsidRPr="000E6B8B" w:rsidRDefault="00621141" w:rsidP="00621141">
      <w:pPr>
        <w:pStyle w:val="ListParagraph"/>
        <w:numPr>
          <w:ilvl w:val="0"/>
          <w:numId w:val="16"/>
        </w:numPr>
        <w:spacing w:after="200" w:line="276" w:lineRule="auto"/>
        <w:jc w:val="both"/>
        <w:rPr>
          <w:rFonts w:ascii="Times New Roman" w:eastAsiaTheme="minorEastAsia" w:hAnsi="Times New Roman" w:cs="Times New Roman"/>
          <w:sz w:val="26"/>
          <w:szCs w:val="26"/>
        </w:rPr>
      </w:pPr>
      <w:r w:rsidRPr="000E6B8B">
        <w:rPr>
          <w:rFonts w:ascii="Times New Roman" w:eastAsiaTheme="minorEastAsia" w:hAnsi="Times New Roman" w:cs="Times New Roman"/>
          <w:sz w:val="26"/>
          <w:szCs w:val="26"/>
        </w:rPr>
        <w:t xml:space="preserve">Για την δεύτερη περίπτωση (για </w:t>
      </w:r>
      <w:r w:rsidRPr="000E6B8B">
        <w:rPr>
          <w:rFonts w:ascii="Times New Roman" w:eastAsiaTheme="minorEastAsia" w:hAnsi="Times New Roman" w:cs="Times New Roman"/>
          <w:sz w:val="26"/>
          <w:szCs w:val="26"/>
          <w:lang w:val="en-US"/>
        </w:rPr>
        <w:t>h</w:t>
      </w:r>
      <w:r w:rsidRPr="000E6B8B">
        <w:rPr>
          <w:rFonts w:ascii="Times New Roman" w:eastAsiaTheme="minorEastAsia" w:hAnsi="Times New Roman" w:cs="Times New Roman"/>
          <w:sz w:val="26"/>
          <w:szCs w:val="26"/>
        </w:rPr>
        <w:t>1)</w:t>
      </w:r>
    </w:p>
    <w:p w14:paraId="1B65A248" w14:textId="1D80CCD7" w:rsidR="00621141" w:rsidRPr="004D7D43" w:rsidRDefault="00621141" w:rsidP="000E6B8B">
      <w:pPr>
        <w:rPr>
          <w:rFonts w:ascii="Times New Roman" w:hAnsi="Times New Roman" w:cs="Times New Roman"/>
          <w:sz w:val="26"/>
          <w:szCs w:val="26"/>
        </w:rPr>
      </w:pPr>
      <m:oMath>
        <m:r>
          <w:rPr>
            <w:rFonts w:ascii="Cambria Math" w:eastAsiaTheme="minorEastAsia" w:hAnsi="Cambria Math" w:cs="Times New Roman"/>
            <w:sz w:val="26"/>
            <w:szCs w:val="26"/>
          </w:rPr>
          <m:t xml:space="preserve">              </m:t>
        </m:r>
        <m:r>
          <w:rPr>
            <w:rFonts w:ascii="Cambria Math" w:hAnsi="Cambria Math" w:cs="Times New Roman"/>
            <w:sz w:val="26"/>
            <w:szCs w:val="26"/>
            <w:lang w:val="en-US"/>
          </w:rPr>
          <m:t>v</m:t>
        </m:r>
        <m:r>
          <m:rPr>
            <m:sty m:val="p"/>
          </m:rPr>
          <w:rPr>
            <w:rFonts w:ascii="Cambria Math" w:eastAsiaTheme="minorEastAsia" w:hAnsi="Cambria Math" w:cs="Times New Roman"/>
            <w:sz w:val="26"/>
            <w:szCs w:val="26"/>
          </w:rPr>
          <m:t>=</m:t>
        </m:r>
        <m:f>
          <m:fPr>
            <m:ctrlPr>
              <w:rPr>
                <w:rFonts w:ascii="Cambria Math" w:eastAsiaTheme="minorEastAsia" w:hAnsi="Cambria Math" w:cs="Times New Roman"/>
                <w:sz w:val="26"/>
                <w:szCs w:val="26"/>
              </w:rPr>
            </m:ctrlPr>
          </m:fPr>
          <m:num>
            <m:r>
              <m:rPr>
                <m:sty m:val="p"/>
              </m:rPr>
              <w:rPr>
                <w:rFonts w:ascii="Cambria Math" w:hAnsi="Cambria Math" w:cs="Times New Roman"/>
                <w:sz w:val="26"/>
                <w:szCs w:val="26"/>
              </w:rPr>
              <m:t xml:space="preserve">7.69 </m:t>
            </m:r>
            <m:r>
              <m:rPr>
                <m:sty m:val="p"/>
              </m:rPr>
              <w:rPr>
                <w:rFonts w:ascii="Cambria Math" w:hAnsi="Cambria Math" w:cs="Times New Roman"/>
                <w:sz w:val="26"/>
                <w:szCs w:val="26"/>
                <w:lang w:val="en-US"/>
              </w:rPr>
              <m:t>x</m:t>
            </m:r>
            <m:sSup>
              <m:sSupPr>
                <m:ctrlPr>
                  <w:rPr>
                    <w:rFonts w:ascii="Cambria Math" w:hAnsi="Cambria Math" w:cs="Times New Roman"/>
                    <w:sz w:val="26"/>
                    <w:szCs w:val="26"/>
                    <w:lang w:val="en-US"/>
                  </w:rPr>
                </m:ctrlPr>
              </m:sSupPr>
              <m:e>
                <m:r>
                  <w:rPr>
                    <w:rFonts w:ascii="Cambria Math" w:hAnsi="Cambria Math" w:cs="Times New Roman"/>
                    <w:sz w:val="26"/>
                    <w:szCs w:val="26"/>
                  </w:rPr>
                  <m:t>10</m:t>
                </m:r>
              </m:e>
              <m:sup>
                <m:r>
                  <w:rPr>
                    <w:rFonts w:ascii="Cambria Math" w:hAnsi="Cambria Math" w:cs="Times New Roman"/>
                    <w:sz w:val="26"/>
                    <w:szCs w:val="26"/>
                  </w:rPr>
                  <m:t>-5</m:t>
                </m:r>
              </m:sup>
            </m:sSup>
          </m:num>
          <m:den>
            <m:r>
              <m:rPr>
                <m:sty m:val="p"/>
              </m:rPr>
              <w:rPr>
                <w:rFonts w:ascii="Cambria Math" w:hAnsi="Cambria Math" w:cs="Times New Roman"/>
                <w:color w:val="000000"/>
                <w:sz w:val="26"/>
                <w:szCs w:val="26"/>
              </w:rPr>
              <m:t>490.9</m:t>
            </m:r>
            <m:r>
              <m:rPr>
                <m:sty m:val="p"/>
              </m:rPr>
              <w:rPr>
                <w:rFonts w:ascii="Cambria Math" w:hAnsi="Cambria Math" w:cs="Times New Roman"/>
                <w:sz w:val="26"/>
                <w:szCs w:val="26"/>
              </w:rPr>
              <m:t xml:space="preserve"> </m:t>
            </m:r>
            <m:r>
              <m:rPr>
                <m:sty m:val="p"/>
              </m:rPr>
              <w:rPr>
                <w:rFonts w:ascii="Cambria Math" w:hAnsi="Cambria Math" w:cs="Times New Roman"/>
                <w:sz w:val="26"/>
                <w:szCs w:val="26"/>
                <w:lang w:val="en-US"/>
              </w:rPr>
              <m:t>x</m:t>
            </m:r>
            <m:sSup>
              <m:sSupPr>
                <m:ctrlPr>
                  <w:rPr>
                    <w:rFonts w:ascii="Cambria Math" w:hAnsi="Cambria Math" w:cs="Times New Roman"/>
                    <w:sz w:val="26"/>
                    <w:szCs w:val="26"/>
                    <w:lang w:val="en-US"/>
                  </w:rPr>
                </m:ctrlPr>
              </m:sSupPr>
              <m:e>
                <m:r>
                  <w:rPr>
                    <w:rFonts w:ascii="Cambria Math" w:hAnsi="Cambria Math" w:cs="Times New Roman"/>
                    <w:sz w:val="26"/>
                    <w:szCs w:val="26"/>
                  </w:rPr>
                  <m:t>10</m:t>
                </m:r>
              </m:e>
              <m:sup>
                <m:r>
                  <w:rPr>
                    <w:rFonts w:ascii="Cambria Math" w:hAnsi="Cambria Math" w:cs="Times New Roman"/>
                    <w:sz w:val="26"/>
                    <w:szCs w:val="26"/>
                  </w:rPr>
                  <m:t>-6</m:t>
                </m:r>
              </m:sup>
            </m:sSup>
          </m:den>
        </m:f>
      </m:oMath>
      <w:r w:rsidRPr="000E6B8B">
        <w:rPr>
          <w:rFonts w:ascii="Times New Roman" w:eastAsiaTheme="minorEastAsia" w:hAnsi="Times New Roman" w:cs="Times New Roman"/>
          <w:sz w:val="26"/>
          <w:szCs w:val="26"/>
        </w:rPr>
        <w:t xml:space="preserve"> = </w:t>
      </w:r>
      <w:r w:rsidR="00140106" w:rsidRPr="000E6B8B">
        <w:rPr>
          <w:rFonts w:ascii="Times New Roman" w:hAnsi="Times New Roman" w:cs="Times New Roman"/>
          <w:color w:val="000000"/>
          <w:sz w:val="26"/>
          <w:szCs w:val="26"/>
        </w:rPr>
        <w:t xml:space="preserve">0.157 </w:t>
      </w:r>
      <w:r w:rsidRPr="000E6B8B">
        <w:rPr>
          <w:rFonts w:ascii="Times New Roman" w:hAnsi="Times New Roman" w:cs="Times New Roman"/>
          <w:color w:val="000000"/>
          <w:sz w:val="26"/>
          <w:szCs w:val="26"/>
          <w:lang w:val="en-US"/>
        </w:rPr>
        <w:t>m</w:t>
      </w:r>
      <w:r w:rsidRPr="000E6B8B">
        <w:rPr>
          <w:rFonts w:ascii="Times New Roman" w:hAnsi="Times New Roman" w:cs="Times New Roman"/>
          <w:color w:val="000000"/>
          <w:sz w:val="26"/>
          <w:szCs w:val="26"/>
        </w:rPr>
        <w:t>/</w:t>
      </w:r>
      <w:r w:rsidRPr="000E6B8B">
        <w:rPr>
          <w:rFonts w:ascii="Times New Roman" w:hAnsi="Times New Roman" w:cs="Times New Roman"/>
          <w:color w:val="000000"/>
          <w:sz w:val="26"/>
          <w:szCs w:val="26"/>
          <w:lang w:val="en-US"/>
        </w:rPr>
        <w:t>sec</w:t>
      </w:r>
    </w:p>
    <w:p w14:paraId="250F595B" w14:textId="77777777" w:rsidR="00621141" w:rsidRPr="000E6B8B" w:rsidRDefault="00621141" w:rsidP="00621141">
      <w:pPr>
        <w:jc w:val="both"/>
        <w:rPr>
          <w:rFonts w:ascii="Times New Roman" w:hAnsi="Times New Roman" w:cs="Times New Roman"/>
          <w:b/>
          <w:i/>
          <w:sz w:val="32"/>
          <w:szCs w:val="32"/>
          <w:u w:val="single"/>
        </w:rPr>
      </w:pPr>
      <w:r w:rsidRPr="000E6B8B">
        <w:rPr>
          <w:rFonts w:ascii="Times New Roman" w:hAnsi="Times New Roman" w:cs="Times New Roman"/>
          <w:b/>
          <w:i/>
          <w:sz w:val="32"/>
          <w:szCs w:val="32"/>
          <w:u w:val="single"/>
        </w:rPr>
        <w:t>Υπολογισμός δυναμικής πίεσης:</w:t>
      </w:r>
    </w:p>
    <w:p w14:paraId="58E3D08C" w14:textId="77777777" w:rsidR="00621141" w:rsidRPr="000E6B8B" w:rsidRDefault="00621141" w:rsidP="00621141">
      <w:pPr>
        <w:jc w:val="center"/>
        <w:rPr>
          <w:rFonts w:ascii="Times New Roman" w:hAnsi="Times New Roman" w:cs="Times New Roman"/>
          <w:sz w:val="32"/>
          <w:szCs w:val="32"/>
        </w:rPr>
      </w:pPr>
      <w:r w:rsidRPr="000E6B8B">
        <w:rPr>
          <w:rFonts w:ascii="Times New Roman" w:hAnsi="Times New Roman" w:cs="Times New Roman"/>
          <w:i/>
          <w:sz w:val="32"/>
          <w:szCs w:val="32"/>
        </w:rPr>
        <w:t xml:space="preserve">Δυναμική πίεση= </w:t>
      </w:r>
      <m:oMath>
        <m:f>
          <m:fPr>
            <m:ctrlPr>
              <w:rPr>
                <w:rFonts w:ascii="Cambria Math" w:eastAsiaTheme="minorEastAsia" w:hAnsi="Cambria Math" w:cs="Times New Roman"/>
                <w:sz w:val="32"/>
                <w:szCs w:val="32"/>
              </w:rPr>
            </m:ctrlPr>
          </m:fPr>
          <m:num>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v</m:t>
                </m:r>
              </m:e>
              <m:sup>
                <m:r>
                  <w:rPr>
                    <w:rFonts w:ascii="Cambria Math" w:eastAsiaTheme="minorEastAsia" w:hAnsi="Cambria Math" w:cs="Times New Roman"/>
                    <w:sz w:val="32"/>
                    <w:szCs w:val="32"/>
                  </w:rPr>
                  <m:t>2</m:t>
                </m:r>
              </m:sup>
            </m:sSup>
          </m:num>
          <m:den>
            <m:r>
              <m:rPr>
                <m:sty m:val="p"/>
              </m:rPr>
              <w:rPr>
                <w:rFonts w:ascii="Cambria Math" w:eastAsiaTheme="minorEastAsia" w:hAnsi="Cambria Math" w:cs="Times New Roman"/>
                <w:sz w:val="32"/>
                <w:szCs w:val="32"/>
              </w:rPr>
              <m:t>2</m:t>
            </m:r>
            <m:r>
              <w:rPr>
                <w:rFonts w:ascii="Cambria Math" w:eastAsiaTheme="minorEastAsia" w:hAnsi="Cambria Math" w:cs="Times New Roman"/>
                <w:sz w:val="32"/>
                <w:szCs w:val="32"/>
              </w:rPr>
              <m:t>g</m:t>
            </m:r>
          </m:den>
        </m:f>
      </m:oMath>
    </w:p>
    <w:p w14:paraId="36C4788E" w14:textId="77777777" w:rsidR="00621141" w:rsidRPr="000E6B8B" w:rsidRDefault="00621141" w:rsidP="00621141">
      <w:pPr>
        <w:pStyle w:val="ListParagraph"/>
        <w:numPr>
          <w:ilvl w:val="0"/>
          <w:numId w:val="17"/>
        </w:numPr>
        <w:spacing w:after="200" w:line="276" w:lineRule="auto"/>
        <w:rPr>
          <w:rFonts w:ascii="Times New Roman" w:eastAsiaTheme="minorEastAsia" w:hAnsi="Times New Roman" w:cs="Times New Roman"/>
          <w:i/>
          <w:sz w:val="26"/>
          <w:szCs w:val="26"/>
        </w:rPr>
      </w:pPr>
      <w:r w:rsidRPr="000E6B8B">
        <w:rPr>
          <w:rFonts w:ascii="Times New Roman" w:eastAsiaTheme="minorEastAsia" w:hAnsi="Times New Roman" w:cs="Times New Roman"/>
          <w:sz w:val="26"/>
          <w:szCs w:val="26"/>
        </w:rPr>
        <w:t xml:space="preserve">Για την πρώτη περίπτωση (για </w:t>
      </w:r>
      <w:r w:rsidRPr="000E6B8B">
        <w:rPr>
          <w:rFonts w:ascii="Times New Roman" w:eastAsiaTheme="minorEastAsia" w:hAnsi="Times New Roman" w:cs="Times New Roman"/>
          <w:sz w:val="26"/>
          <w:szCs w:val="26"/>
          <w:lang w:val="en-US"/>
        </w:rPr>
        <w:t>h</w:t>
      </w:r>
      <w:r w:rsidRPr="000E6B8B">
        <w:rPr>
          <w:rFonts w:ascii="Times New Roman" w:eastAsiaTheme="minorEastAsia" w:hAnsi="Times New Roman" w:cs="Times New Roman"/>
          <w:sz w:val="26"/>
          <w:szCs w:val="26"/>
        </w:rPr>
        <w:t>1)</w:t>
      </w:r>
    </w:p>
    <w:p w14:paraId="2A51B66E" w14:textId="3020B4C5" w:rsidR="00621141" w:rsidRPr="000E6B8B" w:rsidRDefault="00621141" w:rsidP="00621141">
      <w:pPr>
        <w:rPr>
          <w:rFonts w:ascii="Times New Roman" w:hAnsi="Times New Roman" w:cs="Times New Roman"/>
          <w:color w:val="000000"/>
          <w:sz w:val="26"/>
          <w:szCs w:val="26"/>
          <w:lang w:val="fr-FR"/>
        </w:rPr>
      </w:pPr>
      <m:oMath>
        <m:r>
          <w:rPr>
            <w:rFonts w:ascii="Cambria Math" w:eastAsiaTheme="minorEastAsia" w:hAnsi="Cambria Math" w:cs="Times New Roman"/>
            <w:sz w:val="26"/>
            <w:szCs w:val="26"/>
          </w:rPr>
          <m:t xml:space="preserve">              </m:t>
        </m:r>
        <m:r>
          <w:rPr>
            <w:rFonts w:ascii="Cambria Math" w:hAnsi="Cambria Math" w:cs="Times New Roman"/>
            <w:sz w:val="26"/>
            <w:szCs w:val="26"/>
            <w:lang w:val="en-US"/>
          </w:rPr>
          <m:t>δυναμική</m:t>
        </m:r>
        <m:r>
          <w:rPr>
            <w:rFonts w:ascii="Cambria Math" w:hAnsi="Cambria Math" w:cs="Times New Roman"/>
            <w:sz w:val="26"/>
            <w:szCs w:val="26"/>
            <w:lang w:val="fr-FR"/>
          </w:rPr>
          <m:t xml:space="preserve"> </m:t>
        </m:r>
        <m:r>
          <w:rPr>
            <w:rFonts w:ascii="Cambria Math" w:hAnsi="Cambria Math" w:cs="Times New Roman"/>
            <w:sz w:val="26"/>
            <w:szCs w:val="26"/>
            <w:lang w:val="en-US"/>
          </w:rPr>
          <m:t>πίεση</m:t>
        </m:r>
        <m:r>
          <w:rPr>
            <w:rFonts w:ascii="Cambria Math" w:hAnsi="Cambria Math" w:cs="Times New Roman"/>
            <w:sz w:val="26"/>
            <w:szCs w:val="26"/>
            <w:lang w:val="fr-FR"/>
          </w:rPr>
          <m:t>1</m:t>
        </m:r>
        <m:r>
          <m:rPr>
            <m:sty m:val="p"/>
          </m:rPr>
          <w:rPr>
            <w:rFonts w:ascii="Cambria Math" w:eastAsiaTheme="minorEastAsia" w:hAnsi="Cambria Math" w:cs="Times New Roman"/>
            <w:sz w:val="26"/>
            <w:szCs w:val="26"/>
            <w:lang w:val="fr-FR"/>
          </w:rPr>
          <m:t>=</m:t>
        </m:r>
        <m:f>
          <m:fPr>
            <m:ctrlPr>
              <w:rPr>
                <w:rFonts w:ascii="Cambria Math" w:eastAsiaTheme="minorEastAsia" w:hAnsi="Cambria Math" w:cs="Times New Roman"/>
                <w:sz w:val="26"/>
                <w:szCs w:val="26"/>
              </w:rPr>
            </m:ctrlPr>
          </m:fPr>
          <m:num>
            <m:sSup>
              <m:sSupPr>
                <m:ctrlPr>
                  <w:rPr>
                    <w:rFonts w:ascii="Cambria Math" w:hAnsi="Cambria Math" w:cs="Times New Roman"/>
                    <w:color w:val="000000"/>
                    <w:sz w:val="26"/>
                    <w:szCs w:val="26"/>
                    <w:lang w:val="fr-FR"/>
                  </w:rPr>
                </m:ctrlPr>
              </m:sSupPr>
              <m:e>
                <m:r>
                  <m:rPr>
                    <m:sty m:val="p"/>
                  </m:rPr>
                  <w:rPr>
                    <w:rFonts w:ascii="Cambria Math" w:hAnsi="Cambria Math" w:cs="Times New Roman"/>
                    <w:color w:val="000000"/>
                    <w:sz w:val="26"/>
                    <w:szCs w:val="26"/>
                    <w:lang w:val="fr-FR"/>
                  </w:rPr>
                  <m:t>0.214)</m:t>
                </m:r>
              </m:e>
              <m:sup>
                <m:r>
                  <w:rPr>
                    <w:rFonts w:ascii="Cambria Math" w:hAnsi="Cambria Math" w:cs="Times New Roman"/>
                    <w:color w:val="000000"/>
                    <w:sz w:val="26"/>
                    <w:szCs w:val="26"/>
                    <w:lang w:val="fr-FR"/>
                  </w:rPr>
                  <m:t>2</m:t>
                </m:r>
              </m:sup>
            </m:sSup>
          </m:num>
          <m:den>
            <m:r>
              <m:rPr>
                <m:sty m:val="p"/>
              </m:rPr>
              <w:rPr>
                <w:rFonts w:ascii="Cambria Math" w:hAnsi="Cambria Math" w:cs="Times New Roman"/>
                <w:color w:val="000000"/>
                <w:sz w:val="26"/>
                <w:szCs w:val="26"/>
                <w:lang w:val="fr-FR"/>
              </w:rPr>
              <m:t>2*9.81</m:t>
            </m:r>
          </m:den>
        </m:f>
      </m:oMath>
      <w:r w:rsidRPr="000E6B8B">
        <w:rPr>
          <w:rFonts w:ascii="Times New Roman" w:eastAsiaTheme="minorEastAsia" w:hAnsi="Times New Roman" w:cs="Times New Roman"/>
          <w:sz w:val="26"/>
          <w:szCs w:val="26"/>
          <w:lang w:val="fr-FR"/>
        </w:rPr>
        <w:t xml:space="preserve"> = </w:t>
      </w:r>
      <w:r w:rsidR="00C400D6" w:rsidRPr="000E6B8B">
        <w:rPr>
          <w:rFonts w:ascii="Times New Roman" w:hAnsi="Times New Roman" w:cs="Times New Roman"/>
          <w:color w:val="000000"/>
          <w:sz w:val="26"/>
          <w:szCs w:val="26"/>
          <w:lang w:val="fr-FR"/>
        </w:rPr>
        <w:t>2.33</w:t>
      </w:r>
      <w:r w:rsidRPr="000E6B8B">
        <w:rPr>
          <w:rFonts w:ascii="Times New Roman" w:hAnsi="Times New Roman" w:cs="Times New Roman"/>
          <w:sz w:val="26"/>
          <w:szCs w:val="26"/>
          <w:lang w:val="fr-FR"/>
        </w:rPr>
        <w:t>x10</w:t>
      </w:r>
      <w:r w:rsidRPr="000E6B8B">
        <w:rPr>
          <w:rFonts w:ascii="Times New Roman" w:hAnsi="Times New Roman" w:cs="Times New Roman"/>
          <w:sz w:val="26"/>
          <w:szCs w:val="26"/>
          <w:vertAlign w:val="superscript"/>
          <w:lang w:val="fr-FR"/>
        </w:rPr>
        <w:t>-3</w:t>
      </w:r>
      <w:r w:rsidRPr="000E6B8B">
        <w:rPr>
          <w:rFonts w:ascii="Times New Roman" w:eastAsiaTheme="minorEastAsia" w:hAnsi="Times New Roman" w:cs="Times New Roman"/>
          <w:sz w:val="26"/>
          <w:szCs w:val="26"/>
          <w:lang w:val="fr-FR"/>
        </w:rPr>
        <w:t xml:space="preserve"> </w:t>
      </w:r>
      <w:r w:rsidRPr="000E6B8B">
        <w:rPr>
          <w:rFonts w:ascii="Times New Roman" w:hAnsi="Times New Roman" w:cs="Times New Roman"/>
          <w:color w:val="000000"/>
          <w:sz w:val="26"/>
          <w:szCs w:val="26"/>
          <w:lang w:val="fr-FR"/>
        </w:rPr>
        <w:t>m</w:t>
      </w:r>
    </w:p>
    <w:p w14:paraId="1BD06172" w14:textId="77777777" w:rsidR="00621141" w:rsidRPr="000E6B8B" w:rsidRDefault="00621141" w:rsidP="00621141">
      <w:pPr>
        <w:pStyle w:val="ListParagraph"/>
        <w:numPr>
          <w:ilvl w:val="0"/>
          <w:numId w:val="17"/>
        </w:numPr>
        <w:spacing w:after="200" w:line="276" w:lineRule="auto"/>
        <w:rPr>
          <w:rFonts w:ascii="Times New Roman" w:eastAsiaTheme="minorEastAsia" w:hAnsi="Times New Roman" w:cs="Times New Roman"/>
          <w:sz w:val="26"/>
          <w:szCs w:val="26"/>
        </w:rPr>
      </w:pPr>
      <w:r w:rsidRPr="000E6B8B">
        <w:rPr>
          <w:rFonts w:ascii="Times New Roman" w:eastAsiaTheme="minorEastAsia" w:hAnsi="Times New Roman" w:cs="Times New Roman"/>
          <w:sz w:val="26"/>
          <w:szCs w:val="26"/>
        </w:rPr>
        <w:t xml:space="preserve">Για την δεύτερη περίπτωση (για </w:t>
      </w:r>
      <w:r w:rsidRPr="000E6B8B">
        <w:rPr>
          <w:rFonts w:ascii="Times New Roman" w:eastAsiaTheme="minorEastAsia" w:hAnsi="Times New Roman" w:cs="Times New Roman"/>
          <w:sz w:val="26"/>
          <w:szCs w:val="26"/>
          <w:lang w:val="en-US"/>
        </w:rPr>
        <w:t>h</w:t>
      </w:r>
      <w:r w:rsidRPr="000E6B8B">
        <w:rPr>
          <w:rFonts w:ascii="Times New Roman" w:eastAsiaTheme="minorEastAsia" w:hAnsi="Times New Roman" w:cs="Times New Roman"/>
          <w:sz w:val="26"/>
          <w:szCs w:val="26"/>
        </w:rPr>
        <w:t>1)</w:t>
      </w:r>
    </w:p>
    <w:p w14:paraId="7089AC3F" w14:textId="713F0DCC" w:rsidR="000E6B8B" w:rsidRPr="004D7D43" w:rsidRDefault="00621141" w:rsidP="00621141">
      <w:pPr>
        <w:rPr>
          <w:rFonts w:ascii="Times New Roman" w:hAnsi="Times New Roman" w:cs="Times New Roman"/>
          <w:sz w:val="26"/>
          <w:szCs w:val="26"/>
        </w:rPr>
      </w:pPr>
      <m:oMath>
        <m:r>
          <w:rPr>
            <w:rFonts w:ascii="Cambria Math" w:eastAsiaTheme="minorEastAsia" w:hAnsi="Cambria Math" w:cs="Times New Roman"/>
            <w:sz w:val="26"/>
            <w:szCs w:val="26"/>
          </w:rPr>
          <m:t xml:space="preserve">             </m:t>
        </m:r>
        <m:r>
          <w:rPr>
            <w:rFonts w:ascii="Cambria Math" w:hAnsi="Cambria Math" w:cs="Times New Roman"/>
            <w:sz w:val="26"/>
            <w:szCs w:val="26"/>
            <w:lang w:val="en-US"/>
          </w:rPr>
          <m:t>δυναμικ</m:t>
        </m:r>
        <m:r>
          <w:rPr>
            <w:rFonts w:ascii="Cambria Math" w:hAnsi="Cambria Math" w:cs="Times New Roman"/>
            <w:sz w:val="26"/>
            <w:szCs w:val="26"/>
          </w:rPr>
          <m:t xml:space="preserve">ή </m:t>
        </m:r>
        <m:r>
          <w:rPr>
            <w:rFonts w:ascii="Cambria Math" w:hAnsi="Cambria Math" w:cs="Times New Roman"/>
            <w:sz w:val="26"/>
            <w:szCs w:val="26"/>
            <w:lang w:val="en-US"/>
          </w:rPr>
          <m:t>π</m:t>
        </m:r>
        <m:r>
          <w:rPr>
            <w:rFonts w:ascii="Cambria Math" w:hAnsi="Cambria Math" w:cs="Times New Roman"/>
            <w:sz w:val="26"/>
            <w:szCs w:val="26"/>
          </w:rPr>
          <m:t>ί</m:t>
        </m:r>
        <m:r>
          <w:rPr>
            <w:rFonts w:ascii="Cambria Math" w:hAnsi="Cambria Math" w:cs="Times New Roman"/>
            <w:sz w:val="26"/>
            <w:szCs w:val="26"/>
            <w:lang w:val="en-US"/>
          </w:rPr>
          <m:t>εση</m:t>
        </m:r>
        <m:r>
          <w:rPr>
            <w:rFonts w:ascii="Cambria Math" w:hAnsi="Cambria Math" w:cs="Times New Roman"/>
            <w:sz w:val="26"/>
            <w:szCs w:val="26"/>
          </w:rPr>
          <m:t>2</m:t>
        </m:r>
        <m:r>
          <m:rPr>
            <m:sty m:val="p"/>
          </m:rPr>
          <w:rPr>
            <w:rFonts w:ascii="Cambria Math" w:eastAsiaTheme="minorEastAsia" w:hAnsi="Cambria Math" w:cs="Times New Roman"/>
            <w:sz w:val="26"/>
            <w:szCs w:val="26"/>
          </w:rPr>
          <m:t>=</m:t>
        </m:r>
        <m:f>
          <m:fPr>
            <m:ctrlPr>
              <w:rPr>
                <w:rFonts w:ascii="Cambria Math" w:eastAsiaTheme="minorEastAsia" w:hAnsi="Cambria Math" w:cs="Times New Roman"/>
                <w:sz w:val="26"/>
                <w:szCs w:val="26"/>
              </w:rPr>
            </m:ctrlPr>
          </m:fPr>
          <m:num>
            <m:sSup>
              <m:sSupPr>
                <m:ctrlPr>
                  <w:rPr>
                    <w:rFonts w:ascii="Cambria Math" w:hAnsi="Cambria Math" w:cs="Times New Roman"/>
                    <w:color w:val="000000"/>
                    <w:sz w:val="26"/>
                    <w:szCs w:val="26"/>
                  </w:rPr>
                </m:ctrlPr>
              </m:sSupPr>
              <m:e>
                <m:r>
                  <m:rPr>
                    <m:sty m:val="p"/>
                  </m:rPr>
                  <w:rPr>
                    <w:rFonts w:ascii="Cambria Math" w:hAnsi="Cambria Math" w:cs="Times New Roman"/>
                    <w:color w:val="000000"/>
                    <w:sz w:val="26"/>
                    <w:szCs w:val="26"/>
                  </w:rPr>
                  <m:t xml:space="preserve">0.157 </m:t>
                </m:r>
              </m:e>
              <m:sup>
                <m:r>
                  <w:rPr>
                    <w:rFonts w:ascii="Cambria Math" w:hAnsi="Cambria Math" w:cs="Times New Roman"/>
                    <w:color w:val="000000"/>
                    <w:sz w:val="26"/>
                    <w:szCs w:val="26"/>
                  </w:rPr>
                  <m:t>2</m:t>
                </m:r>
              </m:sup>
            </m:sSup>
          </m:num>
          <m:den>
            <m:r>
              <m:rPr>
                <m:sty m:val="p"/>
              </m:rPr>
              <w:rPr>
                <w:rFonts w:ascii="Cambria Math" w:hAnsi="Cambria Math" w:cs="Times New Roman"/>
                <w:color w:val="000000"/>
                <w:sz w:val="26"/>
                <w:szCs w:val="26"/>
              </w:rPr>
              <m:t>2*9.81</m:t>
            </m:r>
          </m:den>
        </m:f>
      </m:oMath>
      <w:r w:rsidRPr="000E6B8B">
        <w:rPr>
          <w:rFonts w:ascii="Times New Roman" w:eastAsiaTheme="minorEastAsia" w:hAnsi="Times New Roman" w:cs="Times New Roman"/>
          <w:sz w:val="26"/>
          <w:szCs w:val="26"/>
        </w:rPr>
        <w:t xml:space="preserve"> = </w:t>
      </w:r>
      <w:r w:rsidR="00C400D6" w:rsidRPr="000E6B8B">
        <w:rPr>
          <w:rFonts w:ascii="Times New Roman" w:hAnsi="Times New Roman" w:cs="Times New Roman"/>
          <w:color w:val="000000"/>
          <w:sz w:val="26"/>
          <w:szCs w:val="26"/>
        </w:rPr>
        <w:t>1.256</w:t>
      </w:r>
      <w:r w:rsidRPr="000E6B8B">
        <w:rPr>
          <w:rFonts w:ascii="Times New Roman" w:hAnsi="Times New Roman" w:cs="Times New Roman"/>
          <w:sz w:val="26"/>
          <w:szCs w:val="26"/>
          <w:lang w:val="en-US"/>
        </w:rPr>
        <w:t>x</w:t>
      </w:r>
      <w:r w:rsidRPr="000E6B8B">
        <w:rPr>
          <w:rFonts w:ascii="Times New Roman" w:hAnsi="Times New Roman" w:cs="Times New Roman"/>
          <w:sz w:val="26"/>
          <w:szCs w:val="26"/>
        </w:rPr>
        <w:t>10</w:t>
      </w:r>
      <w:r w:rsidRPr="000E6B8B">
        <w:rPr>
          <w:rFonts w:ascii="Times New Roman" w:hAnsi="Times New Roman" w:cs="Times New Roman"/>
          <w:sz w:val="26"/>
          <w:szCs w:val="26"/>
          <w:vertAlign w:val="superscript"/>
        </w:rPr>
        <w:t xml:space="preserve">-3 </w:t>
      </w:r>
      <w:r w:rsidRPr="000E6B8B">
        <w:rPr>
          <w:rFonts w:ascii="Times New Roman" w:hAnsi="Times New Roman" w:cs="Times New Roman"/>
          <w:sz w:val="26"/>
          <w:szCs w:val="26"/>
          <w:lang w:val="en-US"/>
        </w:rPr>
        <w:t>m</w:t>
      </w:r>
    </w:p>
    <w:p w14:paraId="2ADC8D96" w14:textId="487EEBC6" w:rsidR="00621141" w:rsidRPr="000E6B8B" w:rsidRDefault="00621141" w:rsidP="00621141">
      <w:pPr>
        <w:jc w:val="both"/>
        <w:rPr>
          <w:rFonts w:ascii="Times New Roman" w:hAnsi="Times New Roman" w:cs="Times New Roman"/>
          <w:sz w:val="26"/>
          <w:szCs w:val="26"/>
        </w:rPr>
      </w:pPr>
      <w:r w:rsidRPr="000E6B8B">
        <w:rPr>
          <w:rFonts w:ascii="Times New Roman" w:hAnsi="Times New Roman" w:cs="Times New Roman"/>
          <w:b/>
          <w:sz w:val="26"/>
          <w:szCs w:val="26"/>
          <w:u w:val="single"/>
        </w:rPr>
        <w:t xml:space="preserve">Υπολογισμός συνολικής πίεσης </w:t>
      </w:r>
      <m:oMath>
        <m:sSub>
          <m:sSubPr>
            <m:ctrlPr>
              <w:rPr>
                <w:rFonts w:ascii="Cambria Math" w:eastAsiaTheme="minorEastAsia" w:hAnsi="Cambria Math" w:cs="Times New Roman"/>
                <w:sz w:val="26"/>
                <w:szCs w:val="26"/>
                <w:u w:val="single"/>
              </w:rPr>
            </m:ctrlPr>
          </m:sSubPr>
          <m:e>
            <m:r>
              <m:rPr>
                <m:sty m:val="p"/>
              </m:rPr>
              <w:rPr>
                <w:rFonts w:ascii="Cambria Math" w:eastAsiaTheme="minorEastAsia" w:hAnsi="Cambria Math" w:cs="Times New Roman"/>
                <w:sz w:val="26"/>
                <w:szCs w:val="26"/>
                <w:u w:val="single"/>
              </w:rPr>
              <m:t>h</m:t>
            </m:r>
          </m:e>
          <m:sub>
            <m:r>
              <m:rPr>
                <m:sty m:val="p"/>
              </m:rPr>
              <w:rPr>
                <w:rFonts w:ascii="Cambria Math" w:eastAsiaTheme="minorEastAsia" w:hAnsi="Cambria Math" w:cs="Times New Roman"/>
                <w:sz w:val="26"/>
                <w:szCs w:val="26"/>
                <w:u w:val="single"/>
              </w:rPr>
              <m:t>0</m:t>
            </m:r>
          </m:sub>
        </m:sSub>
      </m:oMath>
      <w:r w:rsidRPr="000E6B8B">
        <w:rPr>
          <w:rFonts w:ascii="Times New Roman" w:hAnsi="Times New Roman" w:cs="Times New Roman"/>
          <w:b/>
          <w:i/>
          <w:sz w:val="26"/>
          <w:szCs w:val="26"/>
          <w:u w:val="double"/>
        </w:rPr>
        <w:t>:</w:t>
      </w:r>
    </w:p>
    <w:p w14:paraId="6A306B76" w14:textId="1535412B" w:rsidR="00621141" w:rsidRPr="000E6B8B" w:rsidRDefault="00FC4472" w:rsidP="00621141">
      <w:pPr>
        <w:jc w:val="both"/>
        <w:rPr>
          <w:rFonts w:ascii="Times New Roman" w:hAnsi="Times New Roman" w:cs="Times New Roman"/>
          <w:sz w:val="26"/>
          <w:szCs w:val="26"/>
          <w:lang w:val="en-US"/>
        </w:rPr>
      </w:pPr>
      <m:oMathPara>
        <m:oMath>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h</m:t>
              </m:r>
            </m:e>
            <m:sub>
              <m:r>
                <w:rPr>
                  <w:rFonts w:ascii="Cambria Math" w:eastAsiaTheme="minorEastAsia" w:hAnsi="Cambria Math" w:cs="Times New Roman"/>
                  <w:sz w:val="26"/>
                  <w:szCs w:val="26"/>
                </w:rPr>
                <m:t>0</m:t>
              </m:r>
            </m:sub>
          </m:sSub>
          <m:r>
            <m:rPr>
              <m:sty m:val="p"/>
            </m:rPr>
            <w:rPr>
              <w:rFonts w:ascii="Cambria Math" w:eastAsiaTheme="minorEastAsia" w:hAnsi="Cambria Math" w:cs="Times New Roman"/>
              <w:sz w:val="26"/>
              <w:szCs w:val="26"/>
            </w:rPr>
            <m:t>=h+</m:t>
          </m:r>
          <m:f>
            <m:fPr>
              <m:ctrlPr>
                <w:rPr>
                  <w:rFonts w:ascii="Cambria Math" w:eastAsiaTheme="minorEastAsia" w:hAnsi="Cambria Math" w:cs="Times New Roman"/>
                  <w:sz w:val="26"/>
                  <w:szCs w:val="26"/>
                </w:rPr>
              </m:ctrlPr>
            </m:fPr>
            <m:num>
              <m:sSup>
                <m:sSupPr>
                  <m:ctrlPr>
                    <w:rPr>
                      <w:rFonts w:ascii="Cambria Math" w:eastAsiaTheme="minorEastAsia" w:hAnsi="Cambria Math" w:cs="Times New Roman"/>
                      <w:i/>
                      <w:sz w:val="26"/>
                      <w:szCs w:val="26"/>
                    </w:rPr>
                  </m:ctrlPr>
                </m:sSupPr>
                <m:e>
                  <m:r>
                    <w:rPr>
                      <w:rFonts w:ascii="Cambria Math" w:eastAsiaTheme="minorEastAsia" w:hAnsi="Cambria Math" w:cs="Times New Roman"/>
                      <w:sz w:val="26"/>
                      <w:szCs w:val="26"/>
                    </w:rPr>
                    <m:t>v</m:t>
                  </m:r>
                </m:e>
                <m:sup>
                  <m:r>
                    <w:rPr>
                      <w:rFonts w:ascii="Cambria Math" w:eastAsiaTheme="minorEastAsia" w:hAnsi="Cambria Math" w:cs="Times New Roman"/>
                      <w:sz w:val="26"/>
                      <w:szCs w:val="26"/>
                    </w:rPr>
                    <m:t>2</m:t>
                  </m:r>
                </m:sup>
              </m:sSup>
            </m:num>
            <m:den>
              <m:r>
                <m:rPr>
                  <m:sty m:val="p"/>
                </m:rPr>
                <w:rPr>
                  <w:rFonts w:ascii="Cambria Math" w:eastAsiaTheme="minorEastAsia" w:hAnsi="Cambria Math" w:cs="Times New Roman"/>
                  <w:sz w:val="26"/>
                  <w:szCs w:val="26"/>
                </w:rPr>
                <m:t>2</m:t>
              </m:r>
              <m:r>
                <w:rPr>
                  <w:rFonts w:ascii="Cambria Math" w:eastAsiaTheme="minorEastAsia" w:hAnsi="Cambria Math" w:cs="Times New Roman"/>
                  <w:sz w:val="26"/>
                  <w:szCs w:val="26"/>
                </w:rPr>
                <m:t>g</m:t>
              </m:r>
            </m:den>
          </m:f>
        </m:oMath>
      </m:oMathPara>
    </w:p>
    <w:p w14:paraId="5E978201" w14:textId="77777777" w:rsidR="00621141" w:rsidRPr="000E6B8B" w:rsidRDefault="00621141" w:rsidP="00621141">
      <w:pPr>
        <w:pStyle w:val="ListParagraph"/>
        <w:numPr>
          <w:ilvl w:val="0"/>
          <w:numId w:val="18"/>
        </w:numPr>
        <w:spacing w:after="200" w:line="276" w:lineRule="auto"/>
        <w:jc w:val="both"/>
        <w:rPr>
          <w:rFonts w:ascii="Times New Roman" w:hAnsi="Times New Roman" w:cs="Times New Roman"/>
          <w:sz w:val="26"/>
          <w:szCs w:val="26"/>
        </w:rPr>
      </w:pPr>
      <w:r w:rsidRPr="000E6B8B">
        <w:rPr>
          <w:rFonts w:ascii="Times New Roman" w:eastAsiaTheme="minorEastAsia" w:hAnsi="Times New Roman" w:cs="Times New Roman"/>
          <w:sz w:val="26"/>
          <w:szCs w:val="26"/>
        </w:rPr>
        <w:t xml:space="preserve">Για την πρώτη περίπτωση (για </w:t>
      </w:r>
      <w:r w:rsidRPr="000E6B8B">
        <w:rPr>
          <w:rFonts w:ascii="Times New Roman" w:eastAsiaTheme="minorEastAsia" w:hAnsi="Times New Roman" w:cs="Times New Roman"/>
          <w:sz w:val="26"/>
          <w:szCs w:val="26"/>
          <w:lang w:val="en-US"/>
        </w:rPr>
        <w:t>h</w:t>
      </w:r>
      <w:r w:rsidRPr="000E6B8B">
        <w:rPr>
          <w:rFonts w:ascii="Times New Roman" w:eastAsiaTheme="minorEastAsia" w:hAnsi="Times New Roman" w:cs="Times New Roman"/>
          <w:sz w:val="26"/>
          <w:szCs w:val="26"/>
        </w:rPr>
        <w:t>1)</w:t>
      </w:r>
    </w:p>
    <w:p w14:paraId="75634F08" w14:textId="561247AB" w:rsidR="00621141" w:rsidRPr="000E6B8B" w:rsidRDefault="00621141" w:rsidP="00621141">
      <w:pPr>
        <w:rPr>
          <w:rFonts w:ascii="Times New Roman" w:hAnsi="Times New Roman" w:cs="Times New Roman"/>
          <w:color w:val="000000"/>
          <w:sz w:val="26"/>
          <w:szCs w:val="26"/>
        </w:rPr>
      </w:pPr>
      <m:oMathPara>
        <m:oMathParaPr>
          <m:jc m:val="left"/>
        </m:oMathParaPr>
        <m:oMath>
          <m:r>
            <w:rPr>
              <w:rFonts w:ascii="Cambria Math" w:eastAsiaTheme="minorEastAsia" w:hAnsi="Cambria Math" w:cs="Times New Roman"/>
              <w:sz w:val="26"/>
              <w:szCs w:val="26"/>
            </w:rPr>
            <m:t xml:space="preserve">              </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h</m:t>
              </m:r>
            </m:e>
            <m:sub>
              <m:r>
                <w:rPr>
                  <w:rFonts w:ascii="Cambria Math" w:eastAsiaTheme="minorEastAsia" w:hAnsi="Cambria Math" w:cs="Times New Roman"/>
                  <w:sz w:val="26"/>
                  <w:szCs w:val="26"/>
                </w:rPr>
                <m:t>0</m:t>
              </m:r>
            </m:sub>
          </m:sSub>
          <m:r>
            <m:rPr>
              <m:sty m:val="p"/>
            </m:rPr>
            <w:rPr>
              <w:rFonts w:ascii="Cambria Math" w:eastAsiaTheme="minorEastAsia" w:hAnsi="Cambria Math" w:cs="Times New Roman"/>
              <w:sz w:val="26"/>
              <w:szCs w:val="26"/>
            </w:rPr>
            <m:t>1=</m:t>
          </m:r>
          <m:r>
            <m:rPr>
              <m:sty m:val="p"/>
            </m:rPr>
            <w:rPr>
              <w:rFonts w:ascii="Cambria Math" w:hAnsi="Cambria Math" w:cs="Times New Roman"/>
              <w:color w:val="000000"/>
              <w:sz w:val="26"/>
              <w:szCs w:val="26"/>
            </w:rPr>
            <m:t>0.225</m:t>
          </m:r>
          <m:r>
            <m:rPr>
              <m:sty m:val="p"/>
            </m:rPr>
            <w:rPr>
              <w:rFonts w:ascii="Cambria Math" w:eastAsiaTheme="minorEastAsia" w:hAnsi="Cambria Math" w:cs="Times New Roman"/>
              <w:sz w:val="26"/>
              <w:szCs w:val="26"/>
            </w:rPr>
            <m:t>+</m:t>
          </m:r>
          <m:r>
            <m:rPr>
              <m:sty m:val="p"/>
            </m:rPr>
            <w:rPr>
              <w:rFonts w:ascii="Cambria Math" w:hAnsi="Cambria Math" w:cs="Times New Roman"/>
              <w:color w:val="000000"/>
              <w:sz w:val="26"/>
              <w:szCs w:val="26"/>
              <w:lang w:val="fr-FR"/>
            </w:rPr>
            <m:t>2,33</m:t>
          </m:r>
          <m:r>
            <m:rPr>
              <m:sty m:val="p"/>
            </m:rPr>
            <w:rPr>
              <w:rFonts w:ascii="Cambria Math" w:hAnsi="Cambria Math" w:cs="Times New Roman"/>
              <w:sz w:val="26"/>
              <w:szCs w:val="26"/>
              <w:lang w:val="fr-FR"/>
            </w:rPr>
            <m:t xml:space="preserve"> x</m:t>
          </m:r>
          <m:sSup>
            <m:sSupPr>
              <m:ctrlPr>
                <w:rPr>
                  <w:rFonts w:ascii="Cambria Math" w:hAnsi="Cambria Math" w:cs="Times New Roman"/>
                  <w:sz w:val="26"/>
                  <w:szCs w:val="26"/>
                  <w:lang w:val="fr-FR"/>
                </w:rPr>
              </m:ctrlPr>
            </m:sSupPr>
            <m:e>
              <m:r>
                <w:rPr>
                  <w:rFonts w:ascii="Cambria Math" w:hAnsi="Cambria Math" w:cs="Times New Roman"/>
                  <w:sz w:val="26"/>
                  <w:szCs w:val="26"/>
                  <w:lang w:val="fr-FR"/>
                </w:rPr>
                <m:t>10</m:t>
              </m:r>
            </m:e>
            <m:sup>
              <m:r>
                <w:rPr>
                  <w:rFonts w:ascii="Cambria Math" w:hAnsi="Cambria Math" w:cs="Times New Roman"/>
                  <w:sz w:val="26"/>
                  <w:szCs w:val="26"/>
                  <w:lang w:val="fr-FR"/>
                </w:rPr>
                <m:t>-3</m:t>
              </m:r>
            </m:sup>
          </m:sSup>
          <m:r>
            <m:rPr>
              <m:sty m:val="p"/>
            </m:rPr>
            <w:rPr>
              <w:rFonts w:ascii="Cambria Math" w:hAnsi="Cambria Math" w:cs="Times New Roman"/>
              <w:sz w:val="26"/>
              <w:szCs w:val="26"/>
              <w:vertAlign w:val="superscript"/>
              <w:lang w:val="fr-FR"/>
            </w:rPr>
            <m:t>=0.227 m</m:t>
          </m:r>
        </m:oMath>
      </m:oMathPara>
    </w:p>
    <w:p w14:paraId="7DDBCA9B" w14:textId="77777777" w:rsidR="00621141" w:rsidRPr="000E6B8B" w:rsidRDefault="00621141" w:rsidP="00621141">
      <w:pPr>
        <w:pStyle w:val="ListParagraph"/>
        <w:numPr>
          <w:ilvl w:val="0"/>
          <w:numId w:val="18"/>
        </w:numPr>
        <w:spacing w:after="200" w:line="276" w:lineRule="auto"/>
        <w:rPr>
          <w:rFonts w:ascii="Times New Roman" w:eastAsiaTheme="minorEastAsia" w:hAnsi="Times New Roman" w:cs="Times New Roman"/>
          <w:sz w:val="26"/>
          <w:szCs w:val="26"/>
        </w:rPr>
      </w:pPr>
      <w:r w:rsidRPr="000E6B8B">
        <w:rPr>
          <w:rFonts w:ascii="Times New Roman" w:eastAsiaTheme="minorEastAsia" w:hAnsi="Times New Roman" w:cs="Times New Roman"/>
          <w:sz w:val="26"/>
          <w:szCs w:val="26"/>
        </w:rPr>
        <w:t xml:space="preserve">Για την δεύτερη περίπτωση (για </w:t>
      </w:r>
      <w:r w:rsidRPr="000E6B8B">
        <w:rPr>
          <w:rFonts w:ascii="Times New Roman" w:eastAsiaTheme="minorEastAsia" w:hAnsi="Times New Roman" w:cs="Times New Roman"/>
          <w:sz w:val="26"/>
          <w:szCs w:val="26"/>
          <w:lang w:val="en-US"/>
        </w:rPr>
        <w:t>h</w:t>
      </w:r>
      <w:r w:rsidRPr="000E6B8B">
        <w:rPr>
          <w:rFonts w:ascii="Times New Roman" w:eastAsiaTheme="minorEastAsia" w:hAnsi="Times New Roman" w:cs="Times New Roman"/>
          <w:sz w:val="26"/>
          <w:szCs w:val="26"/>
        </w:rPr>
        <w:t>1)</w:t>
      </w:r>
    </w:p>
    <w:p w14:paraId="73F8A14E" w14:textId="6C93EE23" w:rsidR="00621141" w:rsidRPr="000E6B8B" w:rsidRDefault="00621141" w:rsidP="00621141">
      <w:pPr>
        <w:rPr>
          <w:rFonts w:ascii="Times New Roman" w:eastAsiaTheme="minorEastAsia" w:hAnsi="Times New Roman" w:cs="Times New Roman"/>
          <w:sz w:val="26"/>
          <w:szCs w:val="26"/>
          <w:vertAlign w:val="superscript"/>
          <w:lang w:val="fr-FR"/>
        </w:rPr>
      </w:pPr>
      <m:oMathPara>
        <m:oMathParaPr>
          <m:jc m:val="left"/>
        </m:oMathParaPr>
        <m:oMath>
          <m:r>
            <w:rPr>
              <w:rFonts w:ascii="Cambria Math" w:eastAsiaTheme="minorEastAsia" w:hAnsi="Cambria Math" w:cs="Times New Roman"/>
              <w:sz w:val="26"/>
              <w:szCs w:val="26"/>
            </w:rPr>
            <m:t xml:space="preserve">             </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h</m:t>
              </m:r>
            </m:e>
            <m:sub>
              <m:r>
                <w:rPr>
                  <w:rFonts w:ascii="Cambria Math" w:eastAsiaTheme="minorEastAsia" w:hAnsi="Cambria Math" w:cs="Times New Roman"/>
                  <w:sz w:val="26"/>
                  <w:szCs w:val="26"/>
                </w:rPr>
                <m:t>0</m:t>
              </m:r>
            </m:sub>
          </m:sSub>
          <m:r>
            <m:rPr>
              <m:sty m:val="p"/>
            </m:rPr>
            <w:rPr>
              <w:rFonts w:ascii="Cambria Math" w:eastAsiaTheme="minorEastAsia" w:hAnsi="Cambria Math" w:cs="Times New Roman"/>
              <w:sz w:val="26"/>
              <w:szCs w:val="26"/>
            </w:rPr>
            <m:t>1=</m:t>
          </m:r>
          <m:r>
            <m:rPr>
              <m:sty m:val="p"/>
            </m:rPr>
            <w:rPr>
              <w:rFonts w:ascii="Cambria Math" w:hAnsi="Cambria Math" w:cs="Times New Roman"/>
              <w:color w:val="000000"/>
              <w:sz w:val="26"/>
              <w:szCs w:val="26"/>
            </w:rPr>
            <m:t>0.192</m:t>
          </m:r>
          <m:r>
            <m:rPr>
              <m:sty m:val="p"/>
            </m:rPr>
            <w:rPr>
              <w:rFonts w:ascii="Cambria Math" w:eastAsiaTheme="minorEastAsia" w:hAnsi="Cambria Math" w:cs="Times New Roman"/>
              <w:sz w:val="26"/>
              <w:szCs w:val="26"/>
            </w:rPr>
            <m:t>+</m:t>
          </m:r>
          <m:r>
            <m:rPr>
              <m:sty m:val="p"/>
            </m:rPr>
            <w:rPr>
              <w:rFonts w:ascii="Cambria Math" w:hAnsi="Cambria Math" w:cs="Times New Roman"/>
              <w:color w:val="000000"/>
              <w:sz w:val="26"/>
              <w:szCs w:val="26"/>
            </w:rPr>
            <m:t>1,256</m:t>
          </m:r>
          <m:r>
            <m:rPr>
              <m:sty m:val="p"/>
            </m:rPr>
            <w:rPr>
              <w:rFonts w:ascii="Cambria Math" w:hAnsi="Cambria Math" w:cs="Times New Roman"/>
              <w:sz w:val="26"/>
              <w:szCs w:val="26"/>
              <w:lang w:val="en-US"/>
            </w:rPr>
            <m:t xml:space="preserve"> x</m:t>
          </m:r>
          <m:sSup>
            <m:sSupPr>
              <m:ctrlPr>
                <w:rPr>
                  <w:rFonts w:ascii="Cambria Math" w:hAnsi="Cambria Math" w:cs="Times New Roman"/>
                  <w:sz w:val="26"/>
                  <w:szCs w:val="26"/>
                  <w:lang w:val="en-US"/>
                </w:rPr>
              </m:ctrlPr>
            </m:sSupPr>
            <m:e>
              <m:r>
                <w:rPr>
                  <w:rFonts w:ascii="Cambria Math" w:hAnsi="Cambria Math" w:cs="Times New Roman"/>
                  <w:sz w:val="26"/>
                  <w:szCs w:val="26"/>
                  <w:lang w:val="en-US"/>
                </w:rPr>
                <m:t>10</m:t>
              </m:r>
            </m:e>
            <m:sup>
              <m:r>
                <w:rPr>
                  <w:rFonts w:ascii="Cambria Math" w:hAnsi="Cambria Math" w:cs="Times New Roman"/>
                  <w:sz w:val="26"/>
                  <w:szCs w:val="26"/>
                  <w:lang w:val="en-US"/>
                </w:rPr>
                <m:t>-3</m:t>
              </m:r>
            </m:sup>
          </m:sSup>
          <m:r>
            <m:rPr>
              <m:sty m:val="p"/>
            </m:rPr>
            <w:rPr>
              <w:rFonts w:ascii="Cambria Math" w:hAnsi="Cambria Math" w:cs="Times New Roman"/>
              <w:sz w:val="26"/>
              <w:szCs w:val="26"/>
              <w:vertAlign w:val="superscript"/>
              <w:lang w:val="fr-FR"/>
            </w:rPr>
            <m:t>=0.193 m</m:t>
          </m:r>
        </m:oMath>
      </m:oMathPara>
    </w:p>
    <w:p w14:paraId="39A4F8E6" w14:textId="77777777" w:rsidR="00621141" w:rsidRPr="000E6B8B" w:rsidRDefault="00621141" w:rsidP="00621141">
      <w:pPr>
        <w:rPr>
          <w:rFonts w:ascii="Times New Roman" w:hAnsi="Times New Roman" w:cs="Times New Roman"/>
          <w:sz w:val="26"/>
          <w:szCs w:val="26"/>
        </w:rPr>
      </w:pPr>
    </w:p>
    <w:p w14:paraId="08ED5C5C" w14:textId="77777777" w:rsidR="00621141" w:rsidRPr="000E6B8B" w:rsidRDefault="00621141" w:rsidP="00621141">
      <w:pPr>
        <w:pStyle w:val="ListParagraph"/>
        <w:spacing w:after="200" w:line="276" w:lineRule="auto"/>
        <w:jc w:val="both"/>
        <w:rPr>
          <w:rFonts w:ascii="Times New Roman" w:hAnsi="Times New Roman" w:cs="Times New Roman"/>
          <w:sz w:val="26"/>
          <w:szCs w:val="26"/>
        </w:rPr>
      </w:pPr>
      <w:r w:rsidRPr="000E6B8B">
        <w:rPr>
          <w:rFonts w:ascii="Times New Roman" w:hAnsi="Times New Roman" w:cs="Times New Roman"/>
          <w:sz w:val="26"/>
          <w:szCs w:val="26"/>
        </w:rPr>
        <w:t>Το υπόλοιπο μέρος των πινάκων (</w:t>
      </w:r>
      <w:r w:rsidRPr="000E6B8B">
        <w:rPr>
          <w:rFonts w:ascii="Times New Roman" w:hAnsi="Times New Roman" w:cs="Times New Roman"/>
          <w:sz w:val="26"/>
          <w:szCs w:val="26"/>
          <w:lang w:val="en-US"/>
        </w:rPr>
        <w:t>h</w:t>
      </w:r>
      <w:r w:rsidRPr="000E6B8B">
        <w:rPr>
          <w:rFonts w:ascii="Times New Roman" w:hAnsi="Times New Roman" w:cs="Times New Roman"/>
          <w:sz w:val="26"/>
          <w:szCs w:val="26"/>
          <w:vertAlign w:val="subscript"/>
        </w:rPr>
        <w:t>2</w:t>
      </w:r>
      <w:r w:rsidRPr="000E6B8B">
        <w:rPr>
          <w:rFonts w:ascii="Times New Roman" w:hAnsi="Times New Roman" w:cs="Times New Roman"/>
          <w:sz w:val="26"/>
          <w:szCs w:val="26"/>
        </w:rPr>
        <w:t>,</w:t>
      </w:r>
      <w:r w:rsidRPr="000E6B8B">
        <w:rPr>
          <w:rFonts w:ascii="Times New Roman" w:hAnsi="Times New Roman" w:cs="Times New Roman"/>
          <w:sz w:val="26"/>
          <w:szCs w:val="26"/>
          <w:lang w:val="en-US"/>
        </w:rPr>
        <w:t>h</w:t>
      </w:r>
      <w:r w:rsidRPr="000E6B8B">
        <w:rPr>
          <w:rFonts w:ascii="Times New Roman" w:hAnsi="Times New Roman" w:cs="Times New Roman"/>
          <w:sz w:val="26"/>
          <w:szCs w:val="26"/>
          <w:vertAlign w:val="subscript"/>
        </w:rPr>
        <w:t>3</w:t>
      </w:r>
      <w:r w:rsidRPr="000E6B8B">
        <w:rPr>
          <w:rFonts w:ascii="Times New Roman" w:hAnsi="Times New Roman" w:cs="Times New Roman"/>
          <w:sz w:val="26"/>
          <w:szCs w:val="26"/>
        </w:rPr>
        <w:t>,</w:t>
      </w:r>
      <w:r w:rsidRPr="000E6B8B">
        <w:rPr>
          <w:rFonts w:ascii="Times New Roman" w:hAnsi="Times New Roman" w:cs="Times New Roman"/>
          <w:sz w:val="26"/>
          <w:szCs w:val="26"/>
          <w:lang w:val="en-US"/>
        </w:rPr>
        <w:t>h</w:t>
      </w:r>
      <w:r w:rsidRPr="000E6B8B">
        <w:rPr>
          <w:rFonts w:ascii="Times New Roman" w:hAnsi="Times New Roman" w:cs="Times New Roman"/>
          <w:sz w:val="26"/>
          <w:szCs w:val="26"/>
          <w:vertAlign w:val="subscript"/>
        </w:rPr>
        <w:t>4</w:t>
      </w:r>
      <w:r w:rsidRPr="000E6B8B">
        <w:rPr>
          <w:rFonts w:ascii="Times New Roman" w:hAnsi="Times New Roman" w:cs="Times New Roman"/>
          <w:sz w:val="26"/>
          <w:szCs w:val="26"/>
        </w:rPr>
        <w:t>,</w:t>
      </w:r>
      <w:r w:rsidRPr="000E6B8B">
        <w:rPr>
          <w:rFonts w:ascii="Times New Roman" w:hAnsi="Times New Roman" w:cs="Times New Roman"/>
          <w:sz w:val="26"/>
          <w:szCs w:val="26"/>
          <w:lang w:val="en-US"/>
        </w:rPr>
        <w:t>h</w:t>
      </w:r>
      <w:r w:rsidRPr="000E6B8B">
        <w:rPr>
          <w:rFonts w:ascii="Times New Roman" w:hAnsi="Times New Roman" w:cs="Times New Roman"/>
          <w:sz w:val="26"/>
          <w:szCs w:val="26"/>
          <w:vertAlign w:val="subscript"/>
        </w:rPr>
        <w:t>5</w:t>
      </w:r>
      <w:r w:rsidRPr="000E6B8B">
        <w:rPr>
          <w:rFonts w:ascii="Times New Roman" w:hAnsi="Times New Roman" w:cs="Times New Roman"/>
          <w:sz w:val="26"/>
          <w:szCs w:val="26"/>
        </w:rPr>
        <w:t>,</w:t>
      </w:r>
      <w:r w:rsidRPr="000E6B8B">
        <w:rPr>
          <w:rFonts w:ascii="Times New Roman" w:hAnsi="Times New Roman" w:cs="Times New Roman"/>
          <w:sz w:val="26"/>
          <w:szCs w:val="26"/>
          <w:lang w:val="en-US"/>
        </w:rPr>
        <w:t>h</w:t>
      </w:r>
      <w:r w:rsidRPr="000E6B8B">
        <w:rPr>
          <w:rFonts w:ascii="Times New Roman" w:hAnsi="Times New Roman" w:cs="Times New Roman"/>
          <w:sz w:val="26"/>
          <w:szCs w:val="26"/>
          <w:vertAlign w:val="subscript"/>
        </w:rPr>
        <w:t>6</w:t>
      </w:r>
      <w:r w:rsidRPr="000E6B8B">
        <w:rPr>
          <w:rFonts w:ascii="Times New Roman" w:hAnsi="Times New Roman" w:cs="Times New Roman"/>
          <w:sz w:val="26"/>
          <w:szCs w:val="26"/>
        </w:rPr>
        <w:t>) συμπληρώθηκε με τον ίδιο τρόπο και τις αντίστοιχες εξισώσεις όπως πιο πάνω.</w:t>
      </w:r>
    </w:p>
    <w:p w14:paraId="14FCEFDE" w14:textId="77777777" w:rsidR="00621141" w:rsidRPr="000E6B8B" w:rsidRDefault="00621141" w:rsidP="00621141">
      <w:pPr>
        <w:jc w:val="both"/>
        <w:rPr>
          <w:rFonts w:ascii="Times New Roman" w:hAnsi="Times New Roman" w:cs="Times New Roman"/>
          <w:sz w:val="26"/>
          <w:szCs w:val="26"/>
          <w:u w:val="single"/>
        </w:rPr>
      </w:pPr>
    </w:p>
    <w:p w14:paraId="468AE533" w14:textId="77777777" w:rsidR="00621141" w:rsidRPr="000E6B8B" w:rsidRDefault="00621141" w:rsidP="00621141">
      <w:pPr>
        <w:jc w:val="both"/>
        <w:rPr>
          <w:rFonts w:ascii="Times New Roman" w:hAnsi="Times New Roman" w:cs="Times New Roman"/>
          <w:sz w:val="26"/>
          <w:szCs w:val="26"/>
          <w:u w:val="single"/>
        </w:rPr>
      </w:pPr>
    </w:p>
    <w:p w14:paraId="7998D89B" w14:textId="77777777" w:rsidR="00C44934" w:rsidRPr="000E6B8B" w:rsidRDefault="00C44934" w:rsidP="00C44934">
      <w:pPr>
        <w:jc w:val="both"/>
        <w:rPr>
          <w:rFonts w:ascii="Times New Roman" w:hAnsi="Times New Roman" w:cs="Times New Roman"/>
          <w:sz w:val="26"/>
          <w:szCs w:val="26"/>
          <w:u w:val="single"/>
        </w:rPr>
      </w:pPr>
      <w:r w:rsidRPr="000E6B8B">
        <w:rPr>
          <w:rFonts w:ascii="Times New Roman" w:hAnsi="Times New Roman" w:cs="Times New Roman"/>
          <w:sz w:val="26"/>
          <w:szCs w:val="26"/>
          <w:u w:val="single"/>
        </w:rPr>
        <w:t>ΣΥΜΠΕΡΑΣΜΑΤΑ</w:t>
      </w:r>
    </w:p>
    <w:p w14:paraId="10705C36" w14:textId="57BFC3BC" w:rsidR="00342652" w:rsidRPr="00167025" w:rsidRDefault="00342652" w:rsidP="00B81086">
      <w:pPr>
        <w:jc w:val="both"/>
        <w:rPr>
          <w:rFonts w:ascii="Times New Roman" w:hAnsi="Times New Roman" w:cs="Times New Roman"/>
          <w:sz w:val="26"/>
          <w:szCs w:val="26"/>
        </w:rPr>
      </w:pPr>
    </w:p>
    <w:p w14:paraId="6606B44B" w14:textId="77777777" w:rsidR="00167025" w:rsidRPr="00167025" w:rsidRDefault="00167025" w:rsidP="00167025">
      <w:pPr>
        <w:jc w:val="both"/>
        <w:rPr>
          <w:rFonts w:ascii="Times New Roman" w:hAnsi="Times New Roman" w:cs="Times New Roman"/>
          <w:sz w:val="26"/>
          <w:szCs w:val="26"/>
        </w:rPr>
      </w:pPr>
      <w:r w:rsidRPr="00167025">
        <w:rPr>
          <w:rFonts w:ascii="Times New Roman" w:hAnsi="Times New Roman" w:cs="Times New Roman"/>
          <w:sz w:val="26"/>
          <w:szCs w:val="26"/>
        </w:rPr>
        <w:t xml:space="preserve">Η εξίσωση </w:t>
      </w:r>
      <w:r w:rsidRPr="00167025">
        <w:rPr>
          <w:rFonts w:ascii="Times New Roman" w:hAnsi="Times New Roman" w:cs="Times New Roman"/>
          <w:sz w:val="26"/>
          <w:szCs w:val="26"/>
          <w:lang w:val="fr-FR"/>
        </w:rPr>
        <w:t>Bernoulli</w:t>
      </w:r>
      <w:r w:rsidRPr="00167025">
        <w:rPr>
          <w:rFonts w:ascii="Times New Roman" w:hAnsi="Times New Roman" w:cs="Times New Roman"/>
          <w:sz w:val="26"/>
          <w:szCs w:val="26"/>
        </w:rPr>
        <w:t xml:space="preserve"> όπως προαναφέρθηκε, εκφράζει την αρχή διατήρησης της μηχανικής ενέργειας για μια σταθερή ασυμπίεστη χωρίς τριβές ροή. Σε αντίθετη περίπτωση, όταν δηλαδή δεν ισχύει κάποια από τις παραπάνω συνθήκες, υπάρχουν απώλειες με συνέπεια να μην ισχύει η εξίσωση </w:t>
      </w:r>
      <w:r w:rsidRPr="00167025">
        <w:rPr>
          <w:rFonts w:ascii="Times New Roman" w:hAnsi="Times New Roman" w:cs="Times New Roman"/>
          <w:sz w:val="26"/>
          <w:szCs w:val="26"/>
          <w:lang w:val="fr-FR"/>
        </w:rPr>
        <w:t>Bernoulli</w:t>
      </w:r>
      <w:r w:rsidRPr="00167025">
        <w:rPr>
          <w:rFonts w:ascii="Times New Roman" w:hAnsi="Times New Roman" w:cs="Times New Roman"/>
          <w:sz w:val="26"/>
          <w:szCs w:val="26"/>
        </w:rPr>
        <w:t>. Τότε χρησιμοποιούμε απλά την εξίσωση διατήρησης της ενέργειας. Σύμφωνα με αυτό και με βάση τα αποτελέσματα μας από τους πίνακες καταλήγουμε στα εξής:</w:t>
      </w:r>
    </w:p>
    <w:p w14:paraId="2A3F9862" w14:textId="3D146B8F" w:rsidR="00167025" w:rsidRPr="00167025" w:rsidRDefault="00167025" w:rsidP="00167025">
      <w:pPr>
        <w:jc w:val="both"/>
        <w:rPr>
          <w:rFonts w:ascii="Times New Roman" w:hAnsi="Times New Roman" w:cs="Times New Roman"/>
          <w:sz w:val="26"/>
          <w:szCs w:val="26"/>
        </w:rPr>
      </w:pPr>
      <w:r w:rsidRPr="00167025">
        <w:rPr>
          <w:rFonts w:ascii="Times New Roman" w:hAnsi="Times New Roman" w:cs="Times New Roman"/>
          <w:sz w:val="26"/>
          <w:szCs w:val="26"/>
        </w:rPr>
        <w:t xml:space="preserve">Παρατηρούμε ότι και στις τρεις περιπτώσεις από </w:t>
      </w:r>
      <w:r w:rsidRPr="00167025">
        <w:rPr>
          <w:rFonts w:ascii="Times New Roman" w:hAnsi="Times New Roman" w:cs="Times New Roman"/>
          <w:sz w:val="26"/>
          <w:szCs w:val="26"/>
          <w:lang w:val="en-US"/>
        </w:rPr>
        <w:t>h</w:t>
      </w:r>
      <w:r w:rsidRPr="00167025">
        <w:rPr>
          <w:rFonts w:ascii="Times New Roman" w:hAnsi="Times New Roman" w:cs="Times New Roman"/>
          <w:sz w:val="26"/>
          <w:szCs w:val="26"/>
        </w:rPr>
        <w:t xml:space="preserve">1εώς </w:t>
      </w:r>
      <w:r w:rsidRPr="00167025">
        <w:rPr>
          <w:rFonts w:ascii="Times New Roman" w:hAnsi="Times New Roman" w:cs="Times New Roman"/>
          <w:sz w:val="26"/>
          <w:szCs w:val="26"/>
          <w:lang w:val="en-US"/>
        </w:rPr>
        <w:t>h</w:t>
      </w:r>
      <w:r>
        <w:rPr>
          <w:rFonts w:ascii="Times New Roman" w:hAnsi="Times New Roman" w:cs="Times New Roman"/>
          <w:sz w:val="26"/>
          <w:szCs w:val="26"/>
        </w:rPr>
        <w:t>4</w:t>
      </w:r>
      <w:r w:rsidRPr="00167025">
        <w:rPr>
          <w:rFonts w:ascii="Times New Roman" w:hAnsi="Times New Roman" w:cs="Times New Roman"/>
          <w:sz w:val="26"/>
          <w:szCs w:val="26"/>
        </w:rPr>
        <w:t xml:space="preserve"> η ολική πίεση παραμένει σταθερή, άρα ισχύει η εξίσωση </w:t>
      </w:r>
      <w:r w:rsidRPr="00167025">
        <w:rPr>
          <w:rFonts w:ascii="Times New Roman" w:hAnsi="Times New Roman" w:cs="Times New Roman"/>
          <w:sz w:val="26"/>
          <w:szCs w:val="26"/>
          <w:lang w:val="fr-FR"/>
        </w:rPr>
        <w:t>Bernoulli</w:t>
      </w:r>
      <w:r>
        <w:rPr>
          <w:rFonts w:ascii="Times New Roman" w:hAnsi="Times New Roman" w:cs="Times New Roman"/>
          <w:sz w:val="26"/>
          <w:szCs w:val="26"/>
        </w:rPr>
        <w:t>. Στο</w:t>
      </w:r>
      <w:r w:rsidRPr="00167025">
        <w:rPr>
          <w:rFonts w:ascii="Times New Roman" w:hAnsi="Times New Roman" w:cs="Times New Roman"/>
          <w:sz w:val="26"/>
          <w:szCs w:val="26"/>
        </w:rPr>
        <w:t xml:space="preserve"> </w:t>
      </w:r>
      <w:r w:rsidRPr="00167025">
        <w:rPr>
          <w:rFonts w:ascii="Times New Roman" w:hAnsi="Times New Roman" w:cs="Times New Roman"/>
          <w:sz w:val="26"/>
          <w:szCs w:val="26"/>
          <w:lang w:val="en-US"/>
        </w:rPr>
        <w:t>h</w:t>
      </w:r>
      <w:r w:rsidRPr="00167025">
        <w:rPr>
          <w:rFonts w:ascii="Times New Roman" w:hAnsi="Times New Roman" w:cs="Times New Roman"/>
          <w:sz w:val="26"/>
          <w:szCs w:val="26"/>
        </w:rPr>
        <w:t>5, παρατηρούμε μικρή απόκλιση μεταξύ των πιέσεων (1</w:t>
      </w:r>
      <w:r w:rsidRPr="00167025">
        <w:rPr>
          <w:rFonts w:ascii="Times New Roman" w:hAnsi="Times New Roman" w:cs="Times New Roman"/>
          <w:sz w:val="26"/>
          <w:szCs w:val="26"/>
          <w:lang w:val="en-US"/>
        </w:rPr>
        <w:t>mm</w:t>
      </w:r>
      <w:r w:rsidRPr="00167025">
        <w:rPr>
          <w:rFonts w:ascii="Times New Roman" w:hAnsi="Times New Roman" w:cs="Times New Roman"/>
          <w:sz w:val="26"/>
          <w:szCs w:val="26"/>
        </w:rPr>
        <w:t xml:space="preserve">). Οι απώλειες αυτές οφείλονται κυρίως στην τριβή και στη στένωση του σωλήνα όπως επίσης και στο γεγονός ότι είναι αδύνατη η πλήρης αποβολή του αέρα από τα μανόμετρα. Αν θεωρήσουμε αυτές τις απώλειες αμελητέες τότε μπορούμε να πούμε ότι ισχύει και εδώ η εξίσωση  </w:t>
      </w:r>
      <w:r w:rsidRPr="00167025">
        <w:rPr>
          <w:rFonts w:ascii="Times New Roman" w:hAnsi="Times New Roman" w:cs="Times New Roman"/>
          <w:sz w:val="26"/>
          <w:szCs w:val="26"/>
          <w:lang w:val="fr-FR"/>
        </w:rPr>
        <w:t>Bernoulli</w:t>
      </w:r>
      <w:r w:rsidRPr="00167025">
        <w:rPr>
          <w:rFonts w:ascii="Times New Roman" w:hAnsi="Times New Roman" w:cs="Times New Roman"/>
          <w:sz w:val="26"/>
          <w:szCs w:val="26"/>
        </w:rPr>
        <w:t xml:space="preserve">. Τέλος μεταξύ του </w:t>
      </w:r>
      <w:r w:rsidRPr="00167025">
        <w:rPr>
          <w:rFonts w:ascii="Times New Roman" w:hAnsi="Times New Roman" w:cs="Times New Roman"/>
          <w:sz w:val="26"/>
          <w:szCs w:val="26"/>
          <w:lang w:val="en-US"/>
        </w:rPr>
        <w:t>h</w:t>
      </w:r>
      <w:r w:rsidRPr="00167025">
        <w:rPr>
          <w:rFonts w:ascii="Times New Roman" w:hAnsi="Times New Roman" w:cs="Times New Roman"/>
          <w:sz w:val="26"/>
          <w:szCs w:val="26"/>
        </w:rPr>
        <w:t xml:space="preserve">5 και </w:t>
      </w:r>
      <w:r w:rsidRPr="00167025">
        <w:rPr>
          <w:rFonts w:ascii="Times New Roman" w:hAnsi="Times New Roman" w:cs="Times New Roman"/>
          <w:sz w:val="26"/>
          <w:szCs w:val="26"/>
          <w:lang w:val="en-US"/>
        </w:rPr>
        <w:t>h</w:t>
      </w:r>
      <w:r w:rsidRPr="00167025">
        <w:rPr>
          <w:rFonts w:ascii="Times New Roman" w:hAnsi="Times New Roman" w:cs="Times New Roman"/>
          <w:sz w:val="26"/>
          <w:szCs w:val="26"/>
        </w:rPr>
        <w:t>6, παρατ</w:t>
      </w:r>
      <w:r>
        <w:rPr>
          <w:rFonts w:ascii="Times New Roman" w:hAnsi="Times New Roman" w:cs="Times New Roman"/>
          <w:sz w:val="26"/>
          <w:szCs w:val="26"/>
        </w:rPr>
        <w:t>ηρήθηκαν μεγάλες αποκλίσεις (&gt;=30</w:t>
      </w:r>
      <w:r w:rsidRPr="00167025">
        <w:rPr>
          <w:rFonts w:ascii="Times New Roman" w:hAnsi="Times New Roman" w:cs="Times New Roman"/>
          <w:sz w:val="26"/>
          <w:szCs w:val="26"/>
          <w:lang w:val="en-US"/>
        </w:rPr>
        <w:t>mm</w:t>
      </w:r>
      <w:r w:rsidRPr="00167025">
        <w:rPr>
          <w:rFonts w:ascii="Times New Roman" w:hAnsi="Times New Roman" w:cs="Times New Roman"/>
          <w:sz w:val="26"/>
          <w:szCs w:val="26"/>
        </w:rPr>
        <w:t>) στην πίεση οπότε η εξίσωση δεν ισχύει.</w:t>
      </w:r>
    </w:p>
    <w:p w14:paraId="64C5BA18" w14:textId="0DB5CB5B" w:rsidR="00167025" w:rsidRPr="00167025" w:rsidRDefault="00167025" w:rsidP="00167025">
      <w:pPr>
        <w:jc w:val="both"/>
        <w:rPr>
          <w:rFonts w:ascii="Times New Roman" w:hAnsi="Times New Roman" w:cs="Times New Roman"/>
          <w:sz w:val="26"/>
          <w:szCs w:val="26"/>
        </w:rPr>
      </w:pPr>
      <w:r w:rsidRPr="00167025">
        <w:rPr>
          <w:rFonts w:ascii="Times New Roman" w:hAnsi="Times New Roman" w:cs="Times New Roman"/>
          <w:sz w:val="26"/>
          <w:szCs w:val="26"/>
        </w:rPr>
        <w:t xml:space="preserve">Από τους πίνακες , συμπεραίνουμε επίσης </w:t>
      </w:r>
      <w:r>
        <w:rPr>
          <w:rFonts w:ascii="Times New Roman" w:hAnsi="Times New Roman" w:cs="Times New Roman"/>
          <w:sz w:val="26"/>
          <w:szCs w:val="26"/>
        </w:rPr>
        <w:t xml:space="preserve">ότι στο σημείο 6, και στις δύο </w:t>
      </w:r>
      <w:r w:rsidRPr="00167025">
        <w:rPr>
          <w:rFonts w:ascii="Times New Roman" w:hAnsi="Times New Roman" w:cs="Times New Roman"/>
          <w:sz w:val="26"/>
          <w:szCs w:val="26"/>
        </w:rPr>
        <w:t xml:space="preserve"> περιπτώσεις η συνολική πίεση γίνεται ελάχιστη ενώ ταυτόχρονα η ταχύτητα μειώνεται και η υδροστατική πίεση αυξάνεται χωρίς όμως να φτάνει στην αρχική της τιμή λόγω των απωλειών που προαναφέρθηκαν.</w:t>
      </w:r>
    </w:p>
    <w:p w14:paraId="10812A66" w14:textId="20FF9A43" w:rsidR="00167025" w:rsidRPr="00167025" w:rsidRDefault="00167025" w:rsidP="00167025">
      <w:pPr>
        <w:jc w:val="both"/>
        <w:rPr>
          <w:rFonts w:ascii="Times New Roman" w:hAnsi="Times New Roman" w:cs="Times New Roman"/>
          <w:sz w:val="26"/>
          <w:szCs w:val="26"/>
        </w:rPr>
      </w:pPr>
      <w:r w:rsidRPr="00167025">
        <w:rPr>
          <w:rFonts w:ascii="Times New Roman" w:hAnsi="Times New Roman" w:cs="Times New Roman"/>
          <w:sz w:val="26"/>
          <w:szCs w:val="26"/>
        </w:rPr>
        <w:t>Επιπλέον, για την συγκλίνουσα ροή μέσα στον αγωγό (1-5) παρατηρούμε ότι όσο μεγαλύτερη είναι η παροχή του νερού, τόσο μεγαλύτερη είναι και η συνολική πίεση (</w:t>
      </w:r>
      <w:r w:rsidRPr="00167025">
        <w:rPr>
          <w:rFonts w:ascii="Times New Roman" w:hAnsi="Times New Roman" w:cs="Times New Roman"/>
          <w:sz w:val="26"/>
          <w:szCs w:val="26"/>
          <w:lang w:val="en-US"/>
        </w:rPr>
        <w:t>Q</w:t>
      </w:r>
      <w:r w:rsidRPr="00167025">
        <w:rPr>
          <w:rFonts w:ascii="Times New Roman" w:hAnsi="Times New Roman" w:cs="Times New Roman"/>
          <w:sz w:val="26"/>
          <w:szCs w:val="26"/>
        </w:rPr>
        <w:t>1&gt;</w:t>
      </w:r>
      <w:r w:rsidRPr="00167025">
        <w:rPr>
          <w:rFonts w:ascii="Times New Roman" w:hAnsi="Times New Roman" w:cs="Times New Roman"/>
          <w:sz w:val="26"/>
          <w:szCs w:val="26"/>
          <w:lang w:val="en-US"/>
        </w:rPr>
        <w:t>Q</w:t>
      </w:r>
      <w:r>
        <w:rPr>
          <w:rFonts w:ascii="Times New Roman" w:hAnsi="Times New Roman" w:cs="Times New Roman"/>
          <w:sz w:val="26"/>
          <w:szCs w:val="26"/>
        </w:rPr>
        <w:t>2</w:t>
      </w:r>
      <w:r w:rsidRPr="00167025">
        <w:rPr>
          <w:rFonts w:ascii="Times New Roman" w:hAnsi="Times New Roman" w:cs="Times New Roman"/>
          <w:sz w:val="26"/>
          <w:szCs w:val="26"/>
        </w:rPr>
        <w:t>).</w:t>
      </w:r>
    </w:p>
    <w:p w14:paraId="72C4F3E9" w14:textId="08CE3213" w:rsidR="0096022D" w:rsidRPr="00167025" w:rsidRDefault="0096022D" w:rsidP="00B81086">
      <w:pPr>
        <w:jc w:val="both"/>
        <w:rPr>
          <w:rFonts w:ascii="Times New Roman" w:hAnsi="Times New Roman" w:cs="Times New Roman"/>
          <w:sz w:val="26"/>
          <w:szCs w:val="26"/>
        </w:rPr>
      </w:pPr>
    </w:p>
    <w:p w14:paraId="6963C343" w14:textId="3346E2AB" w:rsidR="0096022D" w:rsidRPr="000E6B8B" w:rsidRDefault="0096022D" w:rsidP="00B81086">
      <w:pPr>
        <w:jc w:val="both"/>
        <w:rPr>
          <w:rFonts w:ascii="Times New Roman" w:hAnsi="Times New Roman" w:cs="Times New Roman"/>
          <w:sz w:val="26"/>
          <w:szCs w:val="26"/>
        </w:rPr>
      </w:pPr>
    </w:p>
    <w:p w14:paraId="4172813A" w14:textId="60D4765E" w:rsidR="0096022D" w:rsidRPr="004D7D43" w:rsidRDefault="0096022D" w:rsidP="00B81086">
      <w:pPr>
        <w:jc w:val="both"/>
        <w:rPr>
          <w:rFonts w:ascii="Times New Roman" w:hAnsi="Times New Roman" w:cs="Times New Roman"/>
          <w:sz w:val="26"/>
          <w:szCs w:val="26"/>
        </w:rPr>
      </w:pPr>
    </w:p>
    <w:p w14:paraId="4788A860" w14:textId="77777777" w:rsidR="00B81086" w:rsidRPr="000E6B8B" w:rsidRDefault="00B81086" w:rsidP="00DC0022">
      <w:pPr>
        <w:autoSpaceDE w:val="0"/>
        <w:autoSpaceDN w:val="0"/>
        <w:adjustRightInd w:val="0"/>
        <w:spacing w:after="0" w:line="240" w:lineRule="auto"/>
        <w:rPr>
          <w:rFonts w:ascii="Times New Roman" w:hAnsi="Times New Roman" w:cs="Times New Roman"/>
          <w:bCs/>
          <w:sz w:val="26"/>
          <w:szCs w:val="26"/>
        </w:rPr>
      </w:pPr>
    </w:p>
    <w:p w14:paraId="15BB3BA0" w14:textId="77777777" w:rsidR="0096022D" w:rsidRPr="000E6B8B" w:rsidRDefault="0096022D" w:rsidP="00F55890">
      <w:pPr>
        <w:rPr>
          <w:rFonts w:ascii="Times New Roman" w:hAnsi="Times New Roman" w:cs="Times New Roman"/>
          <w:b/>
          <w:sz w:val="26"/>
          <w:szCs w:val="26"/>
          <w:u w:val="single"/>
        </w:rPr>
      </w:pPr>
    </w:p>
    <w:p w14:paraId="2E72F8B2" w14:textId="77777777" w:rsidR="00C30FA5" w:rsidRPr="000E6B8B" w:rsidRDefault="00C30FA5" w:rsidP="00F55890">
      <w:pPr>
        <w:rPr>
          <w:rFonts w:ascii="Times New Roman" w:hAnsi="Times New Roman" w:cs="Times New Roman"/>
          <w:b/>
          <w:sz w:val="26"/>
          <w:szCs w:val="26"/>
          <w:u w:val="single"/>
        </w:rPr>
      </w:pPr>
    </w:p>
    <w:p w14:paraId="609DFD17" w14:textId="77777777" w:rsidR="001E760F" w:rsidRPr="00167025" w:rsidRDefault="001E760F" w:rsidP="00F55890">
      <w:pPr>
        <w:rPr>
          <w:rFonts w:ascii="Times New Roman" w:hAnsi="Times New Roman" w:cs="Times New Roman"/>
          <w:b/>
          <w:sz w:val="26"/>
          <w:szCs w:val="26"/>
          <w:u w:val="single"/>
        </w:rPr>
      </w:pPr>
    </w:p>
    <w:p w14:paraId="77016761" w14:textId="77777777" w:rsidR="000E6B8B" w:rsidRPr="00167025" w:rsidRDefault="000E6B8B" w:rsidP="00F55890">
      <w:pPr>
        <w:rPr>
          <w:rFonts w:ascii="Times New Roman" w:hAnsi="Times New Roman" w:cs="Times New Roman"/>
          <w:b/>
          <w:sz w:val="26"/>
          <w:szCs w:val="26"/>
          <w:u w:val="single"/>
        </w:rPr>
      </w:pPr>
    </w:p>
    <w:p w14:paraId="0BE7F9FD" w14:textId="77777777" w:rsidR="000E6B8B" w:rsidRPr="00167025" w:rsidRDefault="000E6B8B" w:rsidP="00F55890">
      <w:pPr>
        <w:rPr>
          <w:rFonts w:ascii="Times New Roman" w:hAnsi="Times New Roman" w:cs="Times New Roman"/>
          <w:b/>
          <w:sz w:val="26"/>
          <w:szCs w:val="26"/>
          <w:u w:val="single"/>
        </w:rPr>
      </w:pPr>
    </w:p>
    <w:p w14:paraId="5D6E1B3A" w14:textId="77777777" w:rsidR="000E6B8B" w:rsidRPr="00167025" w:rsidRDefault="000E6B8B" w:rsidP="00F55890">
      <w:pPr>
        <w:rPr>
          <w:rFonts w:ascii="Times New Roman" w:hAnsi="Times New Roman" w:cs="Times New Roman"/>
          <w:b/>
          <w:sz w:val="26"/>
          <w:szCs w:val="26"/>
          <w:u w:val="single"/>
        </w:rPr>
      </w:pPr>
    </w:p>
    <w:p w14:paraId="18CC5552" w14:textId="4A468457" w:rsidR="00B81086" w:rsidRPr="000E6B8B" w:rsidRDefault="00B81086" w:rsidP="00DC0022">
      <w:pPr>
        <w:autoSpaceDE w:val="0"/>
        <w:autoSpaceDN w:val="0"/>
        <w:adjustRightInd w:val="0"/>
        <w:spacing w:after="0" w:line="240" w:lineRule="auto"/>
        <w:rPr>
          <w:rFonts w:ascii="Times New Roman" w:hAnsi="Times New Roman" w:cs="Times New Roman"/>
          <w:bCs/>
          <w:sz w:val="26"/>
          <w:szCs w:val="26"/>
        </w:rPr>
      </w:pPr>
    </w:p>
    <w:p w14:paraId="5A696557" w14:textId="77777777" w:rsidR="00C30FA5" w:rsidRPr="000E6B8B" w:rsidRDefault="00FC4472" w:rsidP="00C30FA5">
      <w:pPr>
        <w:rPr>
          <w:rFonts w:ascii="Times New Roman" w:hAnsi="Times New Roman" w:cs="Times New Roman"/>
          <w:sz w:val="26"/>
          <w:szCs w:val="26"/>
        </w:rPr>
      </w:pPr>
      <m:oMath>
        <m:sSub>
          <m:sSubPr>
            <m:ctrlPr>
              <w:rPr>
                <w:rFonts w:ascii="Cambria Math" w:hAnsi="Cambria Math" w:cs="Times New Roman"/>
                <w:i/>
                <w:sz w:val="26"/>
                <w:szCs w:val="26"/>
              </w:rPr>
            </m:ctrlPr>
          </m:sSubPr>
          <m:e>
            <m:r>
              <w:rPr>
                <w:rFonts w:ascii="Cambria Math" w:hAnsi="Cambria Math" w:cs="Times New Roman"/>
                <w:sz w:val="26"/>
                <w:szCs w:val="26"/>
              </w:rPr>
              <m:t>h</m:t>
            </m:r>
          </m:e>
          <m:sub>
            <m:r>
              <w:rPr>
                <w:rFonts w:ascii="Cambria Math" w:hAnsi="Cambria Math" w:cs="Times New Roman"/>
                <w:sz w:val="26"/>
                <w:szCs w:val="26"/>
              </w:rPr>
              <m:t>1</m:t>
            </m:r>
          </m:sub>
        </m:sSub>
        <m:r>
          <m:rPr>
            <m:sty m:val="p"/>
          </m:rPr>
          <w:rPr>
            <w:rFonts w:ascii="Cambria Math" w:hAnsi="Cambria Math" w:cs="Times New Roman"/>
            <w:sz w:val="26"/>
            <w:szCs w:val="26"/>
          </w:rPr>
          <m:t>+</m:t>
        </m:r>
        <m:f>
          <m:fPr>
            <m:ctrlPr>
              <w:rPr>
                <w:rFonts w:ascii="Cambria Math" w:hAnsi="Cambria Math" w:cs="Times New Roman"/>
                <w:sz w:val="26"/>
                <w:szCs w:val="26"/>
              </w:rPr>
            </m:ctrlPr>
          </m:fPr>
          <m:num>
            <m:sSubSup>
              <m:sSubSupPr>
                <m:ctrlPr>
                  <w:rPr>
                    <w:rFonts w:ascii="Cambria Math" w:hAnsi="Cambria Math" w:cs="Times New Roman"/>
                    <w:i/>
                    <w:sz w:val="26"/>
                    <w:szCs w:val="26"/>
                  </w:rPr>
                </m:ctrlPr>
              </m:sSubSupPr>
              <m:e>
                <m:r>
                  <w:rPr>
                    <w:rFonts w:ascii="Cambria Math" w:hAnsi="Cambria Math" w:cs="Times New Roman"/>
                    <w:sz w:val="26"/>
                    <w:szCs w:val="26"/>
                  </w:rPr>
                  <m:t>v</m:t>
                </m:r>
              </m:e>
              <m:sub>
                <m:r>
                  <w:rPr>
                    <w:rFonts w:ascii="Cambria Math" w:hAnsi="Cambria Math" w:cs="Times New Roman"/>
                    <w:sz w:val="26"/>
                    <w:szCs w:val="26"/>
                  </w:rPr>
                  <m:t>1</m:t>
                </m:r>
              </m:sub>
              <m:sup>
                <m:r>
                  <w:rPr>
                    <w:rFonts w:ascii="Cambria Math" w:hAnsi="Cambria Math" w:cs="Times New Roman"/>
                    <w:sz w:val="26"/>
                    <w:szCs w:val="26"/>
                  </w:rPr>
                  <m:t>2</m:t>
                </m:r>
              </m:sup>
            </m:sSubSup>
          </m:num>
          <m:den>
            <m:r>
              <w:rPr>
                <w:rFonts w:ascii="Cambria Math" w:hAnsi="Cambria Math" w:cs="Times New Roman"/>
                <w:sz w:val="26"/>
                <w:szCs w:val="26"/>
              </w:rPr>
              <m:t>2g</m:t>
            </m:r>
          </m:den>
        </m:f>
        <m:r>
          <m:rPr>
            <m:sty m:val="p"/>
          </m:rPr>
          <w:rPr>
            <w:rFonts w:ascii="Cambria Math" w:hAnsi="Cambria Math" w:cs="Times New Roman"/>
            <w:sz w:val="26"/>
            <w:szCs w:val="26"/>
          </w:rPr>
          <m:t>=</m:t>
        </m:r>
        <m:sSub>
          <m:sSubPr>
            <m:ctrlPr>
              <w:rPr>
                <w:rFonts w:ascii="Cambria Math" w:hAnsi="Cambria Math" w:cs="Times New Roman"/>
                <w:sz w:val="26"/>
                <w:szCs w:val="26"/>
              </w:rPr>
            </m:ctrlPr>
          </m:sSubPr>
          <m:e>
            <m:r>
              <w:rPr>
                <w:rFonts w:ascii="Cambria Math" w:hAnsi="Cambria Math" w:cs="Times New Roman"/>
                <w:sz w:val="26"/>
                <w:szCs w:val="26"/>
              </w:rPr>
              <m:t>h</m:t>
            </m:r>
          </m:e>
          <m:sub>
            <m:r>
              <w:rPr>
                <w:rFonts w:ascii="Cambria Math" w:hAnsi="Cambria Math" w:cs="Times New Roman"/>
                <w:sz w:val="26"/>
                <w:szCs w:val="26"/>
              </w:rPr>
              <m:t>5</m:t>
            </m:r>
          </m:sub>
        </m:sSub>
        <m:r>
          <w:rPr>
            <w:rFonts w:ascii="Cambria Math" w:hAnsi="Cambria Math" w:cs="Times New Roman"/>
            <w:sz w:val="26"/>
            <w:szCs w:val="26"/>
          </w:rPr>
          <m:t>+</m:t>
        </m:r>
        <m:f>
          <m:fPr>
            <m:ctrlPr>
              <w:rPr>
                <w:rFonts w:ascii="Cambria Math" w:hAnsi="Cambria Math" w:cs="Times New Roman"/>
                <w:i/>
                <w:sz w:val="26"/>
                <w:szCs w:val="26"/>
              </w:rPr>
            </m:ctrlPr>
          </m:fPr>
          <m:num>
            <m:sSubSup>
              <m:sSubSupPr>
                <m:ctrlPr>
                  <w:rPr>
                    <w:rFonts w:ascii="Cambria Math" w:hAnsi="Cambria Math" w:cs="Times New Roman"/>
                    <w:i/>
                    <w:sz w:val="26"/>
                    <w:szCs w:val="26"/>
                  </w:rPr>
                </m:ctrlPr>
              </m:sSubSupPr>
              <m:e>
                <m:r>
                  <w:rPr>
                    <w:rFonts w:ascii="Cambria Math" w:hAnsi="Cambria Math" w:cs="Times New Roman"/>
                    <w:sz w:val="26"/>
                    <w:szCs w:val="26"/>
                  </w:rPr>
                  <m:t>v</m:t>
                </m:r>
              </m:e>
              <m:sub>
                <m:r>
                  <w:rPr>
                    <w:rFonts w:ascii="Cambria Math" w:hAnsi="Cambria Math" w:cs="Times New Roman"/>
                    <w:sz w:val="26"/>
                    <w:szCs w:val="26"/>
                  </w:rPr>
                  <m:t>5</m:t>
                </m:r>
              </m:sub>
              <m:sup>
                <m:r>
                  <w:rPr>
                    <w:rFonts w:ascii="Cambria Math" w:hAnsi="Cambria Math" w:cs="Times New Roman"/>
                    <w:sz w:val="26"/>
                    <w:szCs w:val="26"/>
                  </w:rPr>
                  <m:t>2</m:t>
                </m:r>
              </m:sup>
            </m:sSubSup>
            <m:r>
              <w:rPr>
                <w:rFonts w:ascii="Cambria Math" w:hAnsi="Cambria Math" w:cs="Times New Roman"/>
                <w:sz w:val="26"/>
                <w:szCs w:val="26"/>
              </w:rPr>
              <m:t xml:space="preserve"> </m:t>
            </m:r>
          </m:num>
          <m:den>
            <m:r>
              <w:rPr>
                <w:rFonts w:ascii="Cambria Math" w:hAnsi="Cambria Math" w:cs="Times New Roman"/>
                <w:sz w:val="26"/>
                <w:szCs w:val="26"/>
              </w:rPr>
              <m:t>2g</m:t>
            </m:r>
          </m:den>
        </m:f>
      </m:oMath>
      <w:r w:rsidR="00C30FA5" w:rsidRPr="000E6B8B">
        <w:rPr>
          <w:rFonts w:ascii="Times New Roman" w:eastAsiaTheme="minorEastAsia" w:hAnsi="Times New Roman" w:cs="Times New Roman"/>
          <w:sz w:val="26"/>
          <w:szCs w:val="26"/>
        </w:rPr>
        <w:t xml:space="preserve">   (1)</w:t>
      </w:r>
    </w:p>
    <w:p w14:paraId="18619772" w14:textId="77777777" w:rsidR="00C30FA5" w:rsidRPr="000E6B8B" w:rsidRDefault="00C30FA5" w:rsidP="00C30FA5">
      <w:pPr>
        <w:jc w:val="both"/>
        <w:rPr>
          <w:rFonts w:ascii="Times New Roman" w:eastAsiaTheme="minorEastAsia" w:hAnsi="Times New Roman" w:cs="Times New Roman"/>
          <w:sz w:val="26"/>
          <w:szCs w:val="26"/>
        </w:rPr>
      </w:pPr>
      <w:r w:rsidRPr="000E6B8B">
        <w:rPr>
          <w:rFonts w:ascii="Times New Roman" w:eastAsiaTheme="minorEastAsia" w:hAnsi="Times New Roman" w:cs="Times New Roman"/>
          <w:sz w:val="26"/>
          <w:szCs w:val="26"/>
        </w:rPr>
        <w:t>Α</w:t>
      </w:r>
      <w:r w:rsidRPr="000E6B8B">
        <w:rPr>
          <w:rFonts w:ascii="Times New Roman" w:eastAsiaTheme="minorEastAsia" w:hAnsi="Times New Roman" w:cs="Times New Roman"/>
          <w:sz w:val="26"/>
          <w:szCs w:val="26"/>
          <w:vertAlign w:val="subscript"/>
        </w:rPr>
        <w:t>1</w:t>
      </w:r>
      <w:r w:rsidRPr="000E6B8B">
        <w:rPr>
          <w:rFonts w:ascii="Times New Roman" w:eastAsiaTheme="minorEastAsia" w:hAnsi="Times New Roman" w:cs="Times New Roman"/>
          <w:sz w:val="26"/>
          <w:szCs w:val="26"/>
        </w:rPr>
        <w:t>*</w:t>
      </w:r>
      <w:r w:rsidRPr="000E6B8B">
        <w:rPr>
          <w:rFonts w:ascii="Times New Roman" w:eastAsiaTheme="minorEastAsia" w:hAnsi="Times New Roman" w:cs="Times New Roman"/>
          <w:sz w:val="26"/>
          <w:szCs w:val="26"/>
          <w:lang w:val="en-US"/>
        </w:rPr>
        <w:t>V</w:t>
      </w:r>
      <w:r w:rsidRPr="000E6B8B">
        <w:rPr>
          <w:rFonts w:ascii="Times New Roman" w:eastAsiaTheme="minorEastAsia" w:hAnsi="Times New Roman" w:cs="Times New Roman"/>
          <w:sz w:val="26"/>
          <w:szCs w:val="26"/>
          <w:vertAlign w:val="subscript"/>
        </w:rPr>
        <w:t>1</w:t>
      </w:r>
      <w:r w:rsidRPr="000E6B8B">
        <w:rPr>
          <w:rFonts w:ascii="Times New Roman" w:eastAsiaTheme="minorEastAsia" w:hAnsi="Times New Roman" w:cs="Times New Roman"/>
          <w:sz w:val="26"/>
          <w:szCs w:val="26"/>
        </w:rPr>
        <w:t>= Α</w:t>
      </w:r>
      <w:r w:rsidRPr="000E6B8B">
        <w:rPr>
          <w:rFonts w:ascii="Times New Roman" w:eastAsiaTheme="minorEastAsia" w:hAnsi="Times New Roman" w:cs="Times New Roman"/>
          <w:sz w:val="26"/>
          <w:szCs w:val="26"/>
          <w:vertAlign w:val="subscript"/>
        </w:rPr>
        <w:t>5</w:t>
      </w:r>
      <w:r w:rsidRPr="000E6B8B">
        <w:rPr>
          <w:rFonts w:ascii="Times New Roman" w:eastAsiaTheme="minorEastAsia" w:hAnsi="Times New Roman" w:cs="Times New Roman"/>
          <w:sz w:val="26"/>
          <w:szCs w:val="26"/>
        </w:rPr>
        <w:t>*</w:t>
      </w:r>
      <w:r w:rsidRPr="000E6B8B">
        <w:rPr>
          <w:rFonts w:ascii="Times New Roman" w:eastAsiaTheme="minorEastAsia" w:hAnsi="Times New Roman" w:cs="Times New Roman"/>
          <w:sz w:val="26"/>
          <w:szCs w:val="26"/>
          <w:lang w:val="en-US"/>
        </w:rPr>
        <w:t>V</w:t>
      </w:r>
      <w:r w:rsidRPr="000E6B8B">
        <w:rPr>
          <w:rFonts w:ascii="Times New Roman" w:eastAsiaTheme="minorEastAsia" w:hAnsi="Times New Roman" w:cs="Times New Roman"/>
          <w:sz w:val="26"/>
          <w:szCs w:val="26"/>
          <w:vertAlign w:val="subscript"/>
        </w:rPr>
        <w:t xml:space="preserve">5    </w:t>
      </w:r>
      <w:r w:rsidRPr="000E6B8B">
        <w:rPr>
          <w:rFonts w:ascii="Times New Roman" w:eastAsiaTheme="minorEastAsia" w:hAnsi="Times New Roman" w:cs="Times New Roman"/>
          <w:sz w:val="26"/>
          <w:szCs w:val="26"/>
        </w:rPr>
        <w:t xml:space="preserve">(2) </w:t>
      </w:r>
      <w:r w:rsidRPr="000E6B8B">
        <w:rPr>
          <w:rFonts w:ascii="Times New Roman" w:eastAsiaTheme="minorEastAsia" w:hAnsi="Times New Roman" w:cs="Times New Roman"/>
          <w:sz w:val="26"/>
          <w:szCs w:val="26"/>
        </w:rPr>
        <w:sym w:font="Wingdings" w:char="F0E0"/>
      </w:r>
      <w:r w:rsidRPr="000E6B8B">
        <w:rPr>
          <w:rFonts w:ascii="Times New Roman" w:eastAsiaTheme="minorEastAsia" w:hAnsi="Times New Roman" w:cs="Times New Roman"/>
          <w:sz w:val="26"/>
          <w:szCs w:val="26"/>
        </w:rPr>
        <w:t xml:space="preserve"> </w:t>
      </w:r>
      <w:r w:rsidRPr="000E6B8B">
        <w:rPr>
          <w:rFonts w:ascii="Times New Roman" w:eastAsiaTheme="minorEastAsia" w:hAnsi="Times New Roman" w:cs="Times New Roman"/>
          <w:sz w:val="26"/>
          <w:szCs w:val="26"/>
          <w:lang w:val="en-US"/>
        </w:rPr>
        <w:t>V</w:t>
      </w:r>
      <w:r w:rsidRPr="000E6B8B">
        <w:rPr>
          <w:rFonts w:ascii="Times New Roman" w:eastAsiaTheme="minorEastAsia" w:hAnsi="Times New Roman" w:cs="Times New Roman"/>
          <w:sz w:val="26"/>
          <w:szCs w:val="26"/>
          <w:vertAlign w:val="subscript"/>
        </w:rPr>
        <w:t>1</w:t>
      </w:r>
      <w:r w:rsidRPr="000E6B8B">
        <w:rPr>
          <w:rFonts w:ascii="Times New Roman" w:eastAsiaTheme="minorEastAsia" w:hAnsi="Times New Roman" w:cs="Times New Roman"/>
          <w:sz w:val="26"/>
          <w:szCs w:val="26"/>
        </w:rPr>
        <w:t xml:space="preserve">= </w:t>
      </w:r>
      <m:oMath>
        <m:f>
          <m:fPr>
            <m:ctrlPr>
              <w:rPr>
                <w:rFonts w:ascii="Cambria Math" w:eastAsiaTheme="minorEastAsia" w:hAnsi="Cambria Math" w:cs="Times New Roman"/>
                <w:sz w:val="26"/>
                <w:szCs w:val="26"/>
              </w:rPr>
            </m:ctrlPr>
          </m:fPr>
          <m:num>
            <m:r>
              <m:rPr>
                <m:sty m:val="p"/>
              </m:rPr>
              <w:rPr>
                <w:rFonts w:ascii="Cambria Math" w:eastAsiaTheme="minorEastAsia" w:hAnsi="Cambria Math" w:cs="Times New Roman"/>
                <w:sz w:val="26"/>
                <w:szCs w:val="26"/>
              </w:rPr>
              <m:t>Α</m:t>
            </m:r>
            <m:r>
              <m:rPr>
                <m:sty m:val="p"/>
              </m:rPr>
              <w:rPr>
                <w:rFonts w:ascii="Cambria Math" w:eastAsiaTheme="minorEastAsia" w:hAnsi="Cambria Math" w:cs="Times New Roman"/>
                <w:sz w:val="26"/>
                <w:szCs w:val="26"/>
                <w:vertAlign w:val="subscript"/>
              </w:rPr>
              <m:t>5</m:t>
            </m:r>
            <m:r>
              <m:rPr>
                <m:sty m:val="p"/>
              </m:rPr>
              <w:rPr>
                <w:rFonts w:ascii="Cambria Math" w:eastAsiaTheme="minorEastAsia" w:hAnsi="Cambria Math" w:cs="Times New Roman"/>
                <w:sz w:val="26"/>
                <w:szCs w:val="26"/>
              </w:rPr>
              <m:t>*</m:t>
            </m:r>
            <m:r>
              <m:rPr>
                <m:sty m:val="p"/>
              </m:rPr>
              <w:rPr>
                <w:rFonts w:ascii="Cambria Math" w:eastAsiaTheme="minorEastAsia" w:hAnsi="Cambria Math" w:cs="Times New Roman"/>
                <w:sz w:val="26"/>
                <w:szCs w:val="26"/>
                <w:lang w:val="en-US"/>
              </w:rPr>
              <m:t>V</m:t>
            </m:r>
            <m:r>
              <m:rPr>
                <m:sty m:val="p"/>
              </m:rPr>
              <w:rPr>
                <w:rFonts w:ascii="Cambria Math" w:eastAsiaTheme="minorEastAsia" w:hAnsi="Cambria Math" w:cs="Times New Roman"/>
                <w:sz w:val="26"/>
                <w:szCs w:val="26"/>
                <w:vertAlign w:val="subscript"/>
              </w:rPr>
              <m:t xml:space="preserve">5    </m:t>
            </m:r>
          </m:num>
          <m:den>
            <m:r>
              <m:rPr>
                <m:sty m:val="p"/>
              </m:rPr>
              <w:rPr>
                <w:rFonts w:ascii="Cambria Math" w:eastAsiaTheme="minorEastAsia" w:hAnsi="Cambria Math" w:cs="Times New Roman"/>
                <w:sz w:val="26"/>
                <w:szCs w:val="26"/>
              </w:rPr>
              <m:t>Α1</m:t>
            </m:r>
          </m:den>
        </m:f>
      </m:oMath>
    </w:p>
    <w:p w14:paraId="72FBA5E9" w14:textId="77777777" w:rsidR="00C30FA5" w:rsidRPr="000E6B8B" w:rsidRDefault="00C30FA5" w:rsidP="00C30FA5">
      <w:pPr>
        <w:rPr>
          <w:rFonts w:ascii="Times New Roman" w:hAnsi="Times New Roman" w:cs="Times New Roman"/>
          <w:sz w:val="26"/>
          <w:szCs w:val="26"/>
        </w:rPr>
      </w:pPr>
      <w:r w:rsidRPr="000E6B8B">
        <w:rPr>
          <w:rFonts w:ascii="Times New Roman" w:hAnsi="Times New Roman" w:cs="Times New Roman"/>
          <w:sz w:val="26"/>
          <w:szCs w:val="26"/>
        </w:rPr>
        <w:t>Οπότε έχουμε:</w:t>
      </w:r>
    </w:p>
    <w:p w14:paraId="3B18D002" w14:textId="77777777" w:rsidR="00C30FA5" w:rsidRPr="000E6B8B" w:rsidRDefault="00FC4472" w:rsidP="00C30FA5">
      <w:pPr>
        <w:rPr>
          <w:rFonts w:ascii="Times New Roman" w:eastAsiaTheme="minorEastAsia" w:hAnsi="Times New Roman" w:cs="Times New Roman"/>
          <w:sz w:val="26"/>
          <w:szCs w:val="26"/>
        </w:rPr>
      </w:pPr>
      <m:oMath>
        <m:sSub>
          <m:sSubPr>
            <m:ctrlPr>
              <w:rPr>
                <w:rFonts w:ascii="Cambria Math" w:hAnsi="Cambria Math" w:cs="Times New Roman"/>
                <w:i/>
                <w:sz w:val="26"/>
                <w:szCs w:val="26"/>
              </w:rPr>
            </m:ctrlPr>
          </m:sSubPr>
          <m:e>
            <m:r>
              <w:rPr>
                <w:rFonts w:ascii="Cambria Math" w:hAnsi="Cambria Math" w:cs="Times New Roman"/>
                <w:sz w:val="26"/>
                <w:szCs w:val="26"/>
              </w:rPr>
              <m:t>h</m:t>
            </m:r>
          </m:e>
          <m:sub>
            <m:r>
              <w:rPr>
                <w:rFonts w:ascii="Cambria Math" w:hAnsi="Cambria Math" w:cs="Times New Roman"/>
                <w:sz w:val="26"/>
                <w:szCs w:val="26"/>
              </w:rPr>
              <m:t>1</m:t>
            </m:r>
          </m:sub>
        </m:sSub>
        <m:r>
          <m:rPr>
            <m:sty m:val="p"/>
          </m:rPr>
          <w:rPr>
            <w:rFonts w:ascii="Cambria Math" w:hAnsi="Cambria Math" w:cs="Times New Roman"/>
            <w:sz w:val="26"/>
            <w:szCs w:val="26"/>
          </w:rPr>
          <m:t>+</m:t>
        </m:r>
        <m:f>
          <m:fPr>
            <m:ctrlPr>
              <w:rPr>
                <w:rFonts w:ascii="Cambria Math" w:hAnsi="Cambria Math" w:cs="Times New Roman"/>
                <w:sz w:val="26"/>
                <w:szCs w:val="26"/>
              </w:rPr>
            </m:ctrlPr>
          </m:fPr>
          <m:num>
            <m:sSup>
              <m:sSupPr>
                <m:ctrlPr>
                  <w:rPr>
                    <w:rFonts w:ascii="Cambria Math" w:eastAsiaTheme="minorEastAsia" w:hAnsi="Cambria Math" w:cs="Times New Roman"/>
                    <w:i/>
                    <w:sz w:val="26"/>
                    <w:szCs w:val="26"/>
                  </w:rPr>
                </m:ctrlPr>
              </m:sSupPr>
              <m:e>
                <m:r>
                  <w:rPr>
                    <w:rFonts w:ascii="Cambria Math" w:hAnsi="Cambria Math" w:cs="Times New Roman"/>
                    <w:sz w:val="26"/>
                    <w:szCs w:val="26"/>
                  </w:rPr>
                  <m:t>(</m:t>
                </m:r>
                <m:f>
                  <m:fPr>
                    <m:ctrlPr>
                      <w:rPr>
                        <w:rFonts w:ascii="Cambria Math" w:eastAsiaTheme="minorEastAsia" w:hAnsi="Cambria Math" w:cs="Times New Roman"/>
                        <w:sz w:val="26"/>
                        <w:szCs w:val="26"/>
                      </w:rPr>
                    </m:ctrlPr>
                  </m:fPr>
                  <m:num>
                    <m:r>
                      <m:rPr>
                        <m:sty m:val="p"/>
                      </m:rPr>
                      <w:rPr>
                        <w:rFonts w:ascii="Cambria Math" w:eastAsiaTheme="minorEastAsia" w:hAnsi="Cambria Math" w:cs="Times New Roman"/>
                        <w:sz w:val="26"/>
                        <w:szCs w:val="26"/>
                      </w:rPr>
                      <m:t xml:space="preserve"> Α</m:t>
                    </m:r>
                    <m:r>
                      <m:rPr>
                        <m:sty m:val="p"/>
                      </m:rPr>
                      <w:rPr>
                        <w:rFonts w:ascii="Cambria Math" w:eastAsiaTheme="minorEastAsia" w:hAnsi="Cambria Math" w:cs="Times New Roman"/>
                        <w:sz w:val="26"/>
                        <w:szCs w:val="26"/>
                        <w:vertAlign w:val="subscript"/>
                      </w:rPr>
                      <m:t>5</m:t>
                    </m:r>
                    <m:r>
                      <m:rPr>
                        <m:sty m:val="p"/>
                      </m:rPr>
                      <w:rPr>
                        <w:rFonts w:ascii="Cambria Math" w:eastAsiaTheme="minorEastAsia" w:hAnsi="Cambria Math" w:cs="Times New Roman"/>
                        <w:sz w:val="26"/>
                        <w:szCs w:val="26"/>
                      </w:rPr>
                      <m:t>*</m:t>
                    </m:r>
                    <m:r>
                      <m:rPr>
                        <m:sty m:val="p"/>
                      </m:rPr>
                      <w:rPr>
                        <w:rFonts w:ascii="Cambria Math" w:eastAsiaTheme="minorEastAsia" w:hAnsi="Cambria Math" w:cs="Times New Roman"/>
                        <w:sz w:val="26"/>
                        <w:szCs w:val="26"/>
                        <w:lang w:val="en-US"/>
                      </w:rPr>
                      <m:t>V</m:t>
                    </m:r>
                    <m:r>
                      <m:rPr>
                        <m:sty m:val="p"/>
                      </m:rPr>
                      <w:rPr>
                        <w:rFonts w:ascii="Cambria Math" w:eastAsiaTheme="minorEastAsia" w:hAnsi="Cambria Math" w:cs="Times New Roman"/>
                        <w:sz w:val="26"/>
                        <w:szCs w:val="26"/>
                        <w:vertAlign w:val="subscript"/>
                      </w:rPr>
                      <m:t xml:space="preserve">5    </m:t>
                    </m:r>
                  </m:num>
                  <m:den>
                    <m:r>
                      <m:rPr>
                        <m:sty m:val="p"/>
                      </m:rPr>
                      <w:rPr>
                        <w:rFonts w:ascii="Cambria Math" w:eastAsiaTheme="minorEastAsia" w:hAnsi="Cambria Math" w:cs="Times New Roman"/>
                        <w:sz w:val="26"/>
                        <w:szCs w:val="26"/>
                      </w:rPr>
                      <m:t>Α1</m:t>
                    </m:r>
                  </m:den>
                </m:f>
                <m:r>
                  <w:rPr>
                    <w:rFonts w:ascii="Cambria Math" w:eastAsiaTheme="minorEastAsia" w:hAnsi="Cambria Math" w:cs="Times New Roman"/>
                    <w:sz w:val="26"/>
                    <w:szCs w:val="26"/>
                  </w:rPr>
                  <m:t>)</m:t>
                </m:r>
              </m:e>
              <m:sup>
                <m:r>
                  <w:rPr>
                    <w:rFonts w:ascii="Cambria Math" w:eastAsiaTheme="minorEastAsia" w:hAnsi="Cambria Math" w:cs="Times New Roman"/>
                    <w:sz w:val="26"/>
                    <w:szCs w:val="26"/>
                  </w:rPr>
                  <m:t>2</m:t>
                </m:r>
              </m:sup>
            </m:sSup>
          </m:num>
          <m:den>
            <m:r>
              <w:rPr>
                <w:rFonts w:ascii="Cambria Math" w:hAnsi="Cambria Math" w:cs="Times New Roman"/>
                <w:sz w:val="26"/>
                <w:szCs w:val="26"/>
              </w:rPr>
              <m:t>2g</m:t>
            </m:r>
          </m:den>
        </m:f>
        <m:r>
          <m:rPr>
            <m:sty m:val="p"/>
          </m:rPr>
          <w:rPr>
            <w:rFonts w:ascii="Cambria Math" w:hAnsi="Cambria Math" w:cs="Times New Roman"/>
            <w:sz w:val="26"/>
            <w:szCs w:val="26"/>
          </w:rPr>
          <m:t>=</m:t>
        </m:r>
        <m:sSub>
          <m:sSubPr>
            <m:ctrlPr>
              <w:rPr>
                <w:rFonts w:ascii="Cambria Math" w:hAnsi="Cambria Math" w:cs="Times New Roman"/>
                <w:sz w:val="26"/>
                <w:szCs w:val="26"/>
              </w:rPr>
            </m:ctrlPr>
          </m:sSubPr>
          <m:e>
            <m:r>
              <w:rPr>
                <w:rFonts w:ascii="Cambria Math" w:hAnsi="Cambria Math" w:cs="Times New Roman"/>
                <w:sz w:val="26"/>
                <w:szCs w:val="26"/>
              </w:rPr>
              <m:t>h</m:t>
            </m:r>
          </m:e>
          <m:sub>
            <m:r>
              <w:rPr>
                <w:rFonts w:ascii="Cambria Math" w:hAnsi="Cambria Math" w:cs="Times New Roman"/>
                <w:sz w:val="26"/>
                <w:szCs w:val="26"/>
              </w:rPr>
              <m:t>5</m:t>
            </m:r>
          </m:sub>
        </m:sSub>
        <m:r>
          <w:rPr>
            <w:rFonts w:ascii="Cambria Math" w:hAnsi="Cambria Math" w:cs="Times New Roman"/>
            <w:sz w:val="26"/>
            <w:szCs w:val="26"/>
          </w:rPr>
          <m:t>+</m:t>
        </m:r>
        <m:f>
          <m:fPr>
            <m:ctrlPr>
              <w:rPr>
                <w:rFonts w:ascii="Cambria Math" w:hAnsi="Cambria Math" w:cs="Times New Roman"/>
                <w:i/>
                <w:sz w:val="26"/>
                <w:szCs w:val="26"/>
              </w:rPr>
            </m:ctrlPr>
          </m:fPr>
          <m:num>
            <m:sSubSup>
              <m:sSubSupPr>
                <m:ctrlPr>
                  <w:rPr>
                    <w:rFonts w:ascii="Cambria Math" w:hAnsi="Cambria Math" w:cs="Times New Roman"/>
                    <w:i/>
                    <w:sz w:val="26"/>
                    <w:szCs w:val="26"/>
                  </w:rPr>
                </m:ctrlPr>
              </m:sSubSupPr>
              <m:e>
                <m:r>
                  <w:rPr>
                    <w:rFonts w:ascii="Cambria Math" w:hAnsi="Cambria Math" w:cs="Times New Roman"/>
                    <w:sz w:val="26"/>
                    <w:szCs w:val="26"/>
                  </w:rPr>
                  <m:t>v</m:t>
                </m:r>
              </m:e>
              <m:sub>
                <m:r>
                  <w:rPr>
                    <w:rFonts w:ascii="Cambria Math" w:hAnsi="Cambria Math" w:cs="Times New Roman"/>
                    <w:sz w:val="26"/>
                    <w:szCs w:val="26"/>
                  </w:rPr>
                  <m:t>5</m:t>
                </m:r>
              </m:sub>
              <m:sup>
                <m:r>
                  <w:rPr>
                    <w:rFonts w:ascii="Cambria Math" w:hAnsi="Cambria Math" w:cs="Times New Roman"/>
                    <w:sz w:val="26"/>
                    <w:szCs w:val="26"/>
                  </w:rPr>
                  <m:t>2</m:t>
                </m:r>
              </m:sup>
            </m:sSubSup>
            <m:r>
              <w:rPr>
                <w:rFonts w:ascii="Cambria Math" w:hAnsi="Cambria Math" w:cs="Times New Roman"/>
                <w:sz w:val="26"/>
                <w:szCs w:val="26"/>
              </w:rPr>
              <m:t xml:space="preserve"> </m:t>
            </m:r>
          </m:num>
          <m:den>
            <m:r>
              <w:rPr>
                <w:rFonts w:ascii="Cambria Math" w:hAnsi="Cambria Math" w:cs="Times New Roman"/>
                <w:sz w:val="26"/>
                <w:szCs w:val="26"/>
              </w:rPr>
              <m:t>2g</m:t>
            </m:r>
          </m:den>
        </m:f>
      </m:oMath>
      <w:r w:rsidR="00C30FA5" w:rsidRPr="000E6B8B">
        <w:rPr>
          <w:rFonts w:ascii="Times New Roman" w:eastAsiaTheme="minorEastAsia" w:hAnsi="Times New Roman" w:cs="Times New Roman"/>
          <w:sz w:val="26"/>
          <w:szCs w:val="26"/>
        </w:rPr>
        <w:t xml:space="preserve">   </w:t>
      </w:r>
      <w:r w:rsidR="00C30FA5" w:rsidRPr="000E6B8B">
        <w:rPr>
          <w:rFonts w:ascii="Times New Roman" w:eastAsiaTheme="minorEastAsia" w:hAnsi="Times New Roman" w:cs="Times New Roman"/>
          <w:sz w:val="26"/>
          <w:szCs w:val="26"/>
          <w:lang w:val="en-US"/>
        </w:rPr>
        <w:sym w:font="Wingdings" w:char="F0E0"/>
      </w:r>
      <m:oMath>
        <m:r>
          <w:rPr>
            <w:rFonts w:ascii="Cambria Math" w:eastAsiaTheme="minorEastAsia" w:hAnsi="Cambria Math" w:cs="Times New Roman"/>
            <w:sz w:val="26"/>
            <w:szCs w:val="26"/>
          </w:rPr>
          <m:t xml:space="preserve"> </m:t>
        </m:r>
        <m:sSub>
          <m:sSubPr>
            <m:ctrlPr>
              <w:rPr>
                <w:rFonts w:ascii="Cambria Math" w:hAnsi="Cambria Math" w:cs="Times New Roman"/>
                <w:i/>
                <w:sz w:val="26"/>
                <w:szCs w:val="26"/>
              </w:rPr>
            </m:ctrlPr>
          </m:sSubPr>
          <m:e>
            <m:r>
              <w:rPr>
                <w:rFonts w:ascii="Cambria Math" w:hAnsi="Cambria Math" w:cs="Times New Roman"/>
                <w:sz w:val="26"/>
                <w:szCs w:val="26"/>
              </w:rPr>
              <m:t>h</m:t>
            </m:r>
          </m:e>
          <m:sub>
            <m:r>
              <w:rPr>
                <w:rFonts w:ascii="Cambria Math" w:hAnsi="Cambria Math" w:cs="Times New Roman"/>
                <w:sz w:val="26"/>
                <w:szCs w:val="26"/>
              </w:rPr>
              <m:t>1</m:t>
            </m:r>
          </m:sub>
        </m:sSub>
        <m:r>
          <m:rPr>
            <m:sty m:val="p"/>
          </m:rPr>
          <w:rPr>
            <w:rFonts w:ascii="Cambria Math" w:hAnsi="Cambria Math" w:cs="Times New Roman"/>
            <w:sz w:val="26"/>
            <w:szCs w:val="26"/>
          </w:rPr>
          <m:t>+</m:t>
        </m:r>
        <m:f>
          <m:fPr>
            <m:ctrlPr>
              <w:rPr>
                <w:rFonts w:ascii="Cambria Math" w:hAnsi="Cambria Math" w:cs="Times New Roman"/>
                <w:sz w:val="26"/>
                <w:szCs w:val="26"/>
              </w:rPr>
            </m:ctrlPr>
          </m:fPr>
          <m:num>
            <m:sSup>
              <m:sSupPr>
                <m:ctrlPr>
                  <w:rPr>
                    <w:rFonts w:ascii="Cambria Math" w:eastAsiaTheme="minorEastAsia" w:hAnsi="Cambria Math" w:cs="Times New Roman"/>
                    <w:i/>
                    <w:sz w:val="26"/>
                    <w:szCs w:val="26"/>
                  </w:rPr>
                </m:ctrlPr>
              </m:sSupPr>
              <m:e>
                <m:r>
                  <w:rPr>
                    <w:rFonts w:ascii="Cambria Math" w:hAnsi="Cambria Math" w:cs="Times New Roman"/>
                    <w:sz w:val="26"/>
                    <w:szCs w:val="26"/>
                  </w:rPr>
                  <m:t>Α5</m:t>
                </m:r>
              </m:e>
              <m:sup>
                <m:r>
                  <w:rPr>
                    <w:rFonts w:ascii="Cambria Math" w:eastAsiaTheme="minorEastAsia" w:hAnsi="Cambria Math" w:cs="Times New Roman"/>
                    <w:sz w:val="26"/>
                    <w:szCs w:val="26"/>
                  </w:rPr>
                  <m:t>2</m:t>
                </m:r>
              </m:sup>
            </m:sSup>
            <m:r>
              <w:rPr>
                <w:rFonts w:ascii="Cambria Math" w:eastAsiaTheme="minorEastAsia" w:hAnsi="Cambria Math" w:cs="Times New Roman"/>
                <w:sz w:val="26"/>
                <w:szCs w:val="26"/>
              </w:rPr>
              <m:t>*</m:t>
            </m:r>
            <m:sSup>
              <m:sSupPr>
                <m:ctrlPr>
                  <w:rPr>
                    <w:rFonts w:ascii="Cambria Math" w:eastAsiaTheme="minorEastAsia" w:hAnsi="Cambria Math" w:cs="Times New Roman"/>
                    <w:i/>
                    <w:sz w:val="26"/>
                    <w:szCs w:val="26"/>
                  </w:rPr>
                </m:ctrlPr>
              </m:sSupPr>
              <m:e>
                <m:r>
                  <w:rPr>
                    <w:rFonts w:ascii="Cambria Math" w:eastAsiaTheme="minorEastAsia" w:hAnsi="Cambria Math" w:cs="Times New Roman"/>
                    <w:sz w:val="26"/>
                    <w:szCs w:val="26"/>
                  </w:rPr>
                  <m:t>V5</m:t>
                </m:r>
              </m:e>
              <m:sup>
                <m:r>
                  <w:rPr>
                    <w:rFonts w:ascii="Cambria Math" w:eastAsiaTheme="minorEastAsia" w:hAnsi="Cambria Math" w:cs="Times New Roman"/>
                    <w:sz w:val="26"/>
                    <w:szCs w:val="26"/>
                  </w:rPr>
                  <m:t>2</m:t>
                </m:r>
              </m:sup>
            </m:sSup>
          </m:num>
          <m:den>
            <m:r>
              <w:rPr>
                <w:rFonts w:ascii="Cambria Math" w:hAnsi="Cambria Math" w:cs="Times New Roman"/>
                <w:sz w:val="26"/>
                <w:szCs w:val="26"/>
              </w:rPr>
              <m:t>2g*</m:t>
            </m:r>
            <m:sSup>
              <m:sSupPr>
                <m:ctrlPr>
                  <w:rPr>
                    <w:rFonts w:ascii="Cambria Math" w:hAnsi="Cambria Math" w:cs="Times New Roman"/>
                    <w:i/>
                    <w:sz w:val="26"/>
                    <w:szCs w:val="26"/>
                  </w:rPr>
                </m:ctrlPr>
              </m:sSupPr>
              <m:e>
                <m:r>
                  <w:rPr>
                    <w:rFonts w:ascii="Cambria Math" w:hAnsi="Cambria Math" w:cs="Times New Roman"/>
                    <w:sz w:val="26"/>
                    <w:szCs w:val="26"/>
                  </w:rPr>
                  <m:t>A1</m:t>
                </m:r>
              </m:e>
              <m:sup>
                <m:r>
                  <w:rPr>
                    <w:rFonts w:ascii="Cambria Math" w:hAnsi="Cambria Math" w:cs="Times New Roman"/>
                    <w:sz w:val="26"/>
                    <w:szCs w:val="26"/>
                  </w:rPr>
                  <m:t>2</m:t>
                </m:r>
              </m:sup>
            </m:sSup>
          </m:den>
        </m:f>
        <m:r>
          <m:rPr>
            <m:sty m:val="p"/>
          </m:rPr>
          <w:rPr>
            <w:rFonts w:ascii="Cambria Math" w:hAnsi="Cambria Math" w:cs="Times New Roman"/>
            <w:sz w:val="26"/>
            <w:szCs w:val="26"/>
          </w:rPr>
          <m:t>=</m:t>
        </m:r>
        <m:sSub>
          <m:sSubPr>
            <m:ctrlPr>
              <w:rPr>
                <w:rFonts w:ascii="Cambria Math" w:hAnsi="Cambria Math" w:cs="Times New Roman"/>
                <w:sz w:val="26"/>
                <w:szCs w:val="26"/>
              </w:rPr>
            </m:ctrlPr>
          </m:sSubPr>
          <m:e>
            <m:r>
              <w:rPr>
                <w:rFonts w:ascii="Cambria Math" w:hAnsi="Cambria Math" w:cs="Times New Roman"/>
                <w:sz w:val="26"/>
                <w:szCs w:val="26"/>
              </w:rPr>
              <m:t>h</m:t>
            </m:r>
          </m:e>
          <m:sub>
            <m:r>
              <w:rPr>
                <w:rFonts w:ascii="Cambria Math" w:hAnsi="Cambria Math" w:cs="Times New Roman"/>
                <w:sz w:val="26"/>
                <w:szCs w:val="26"/>
              </w:rPr>
              <m:t>5</m:t>
            </m:r>
          </m:sub>
        </m:sSub>
        <m:r>
          <w:rPr>
            <w:rFonts w:ascii="Cambria Math" w:hAnsi="Cambria Math" w:cs="Times New Roman"/>
            <w:sz w:val="26"/>
            <w:szCs w:val="26"/>
          </w:rPr>
          <m:t>+</m:t>
        </m:r>
        <m:f>
          <m:fPr>
            <m:ctrlPr>
              <w:rPr>
                <w:rFonts w:ascii="Cambria Math" w:hAnsi="Cambria Math" w:cs="Times New Roman"/>
                <w:i/>
                <w:sz w:val="26"/>
                <w:szCs w:val="26"/>
              </w:rPr>
            </m:ctrlPr>
          </m:fPr>
          <m:num>
            <m:sSubSup>
              <m:sSubSupPr>
                <m:ctrlPr>
                  <w:rPr>
                    <w:rFonts w:ascii="Cambria Math" w:hAnsi="Cambria Math" w:cs="Times New Roman"/>
                    <w:i/>
                    <w:sz w:val="26"/>
                    <w:szCs w:val="26"/>
                  </w:rPr>
                </m:ctrlPr>
              </m:sSubSupPr>
              <m:e>
                <m:r>
                  <w:rPr>
                    <w:rFonts w:ascii="Cambria Math" w:hAnsi="Cambria Math" w:cs="Times New Roman"/>
                    <w:sz w:val="26"/>
                    <w:szCs w:val="26"/>
                  </w:rPr>
                  <m:t>v</m:t>
                </m:r>
              </m:e>
              <m:sub>
                <m:r>
                  <w:rPr>
                    <w:rFonts w:ascii="Cambria Math" w:hAnsi="Cambria Math" w:cs="Times New Roman"/>
                    <w:sz w:val="26"/>
                    <w:szCs w:val="26"/>
                  </w:rPr>
                  <m:t>5</m:t>
                </m:r>
              </m:sub>
              <m:sup>
                <m:r>
                  <w:rPr>
                    <w:rFonts w:ascii="Cambria Math" w:hAnsi="Cambria Math" w:cs="Times New Roman"/>
                    <w:sz w:val="26"/>
                    <w:szCs w:val="26"/>
                  </w:rPr>
                  <m:t>2</m:t>
                </m:r>
              </m:sup>
            </m:sSubSup>
            <m:r>
              <w:rPr>
                <w:rFonts w:ascii="Cambria Math" w:hAnsi="Cambria Math" w:cs="Times New Roman"/>
                <w:sz w:val="26"/>
                <w:szCs w:val="26"/>
              </w:rPr>
              <m:t xml:space="preserve"> </m:t>
            </m:r>
          </m:num>
          <m:den>
            <m:r>
              <w:rPr>
                <w:rFonts w:ascii="Cambria Math" w:hAnsi="Cambria Math" w:cs="Times New Roman"/>
                <w:sz w:val="26"/>
                <w:szCs w:val="26"/>
              </w:rPr>
              <m:t>2g</m:t>
            </m:r>
          </m:den>
        </m:f>
      </m:oMath>
      <w:r w:rsidR="00C30FA5" w:rsidRPr="000E6B8B">
        <w:rPr>
          <w:rFonts w:ascii="Times New Roman" w:eastAsiaTheme="minorEastAsia" w:hAnsi="Times New Roman" w:cs="Times New Roman"/>
          <w:sz w:val="26"/>
          <w:szCs w:val="26"/>
        </w:rPr>
        <w:t xml:space="preserve">   </w:t>
      </w:r>
    </w:p>
    <w:p w14:paraId="41F0BA03" w14:textId="77777777" w:rsidR="00C30FA5" w:rsidRPr="000E6B8B" w:rsidRDefault="00FC4472" w:rsidP="00C30FA5">
      <w:pPr>
        <w:rPr>
          <w:rFonts w:ascii="Times New Roman" w:eastAsiaTheme="minorEastAsia" w:hAnsi="Times New Roman" w:cs="Times New Roman"/>
          <w:sz w:val="26"/>
          <w:szCs w:val="26"/>
        </w:rPr>
      </w:pPr>
      <m:oMath>
        <m:sSub>
          <m:sSubPr>
            <m:ctrlPr>
              <w:rPr>
                <w:rFonts w:ascii="Cambria Math" w:hAnsi="Cambria Math" w:cs="Times New Roman"/>
                <w:i/>
                <w:sz w:val="26"/>
                <w:szCs w:val="26"/>
              </w:rPr>
            </m:ctrlPr>
          </m:sSubPr>
          <m:e>
            <m:r>
              <w:rPr>
                <w:rFonts w:ascii="Cambria Math" w:hAnsi="Cambria Math" w:cs="Times New Roman"/>
                <w:sz w:val="26"/>
                <w:szCs w:val="26"/>
              </w:rPr>
              <m:t>h</m:t>
            </m:r>
          </m:e>
          <m:sub>
            <m:r>
              <w:rPr>
                <w:rFonts w:ascii="Cambria Math" w:hAnsi="Cambria Math" w:cs="Times New Roman"/>
                <w:sz w:val="26"/>
                <w:szCs w:val="26"/>
              </w:rPr>
              <m:t>1</m:t>
            </m:r>
          </m:sub>
        </m:sSub>
        <m:r>
          <w:rPr>
            <w:rFonts w:ascii="Cambria Math" w:hAnsi="Cambria Math" w:cs="Times New Roman"/>
            <w:sz w:val="26"/>
            <w:szCs w:val="26"/>
          </w:rPr>
          <m:t>-</m:t>
        </m:r>
        <m:sSub>
          <m:sSubPr>
            <m:ctrlPr>
              <w:rPr>
                <w:rFonts w:ascii="Cambria Math" w:hAnsi="Cambria Math" w:cs="Times New Roman"/>
                <w:i/>
                <w:sz w:val="26"/>
                <w:szCs w:val="26"/>
              </w:rPr>
            </m:ctrlPr>
          </m:sSubPr>
          <m:e>
            <m:r>
              <w:rPr>
                <w:rFonts w:ascii="Cambria Math" w:hAnsi="Cambria Math" w:cs="Times New Roman"/>
                <w:sz w:val="26"/>
                <w:szCs w:val="26"/>
              </w:rPr>
              <m:t>h</m:t>
            </m:r>
          </m:e>
          <m:sub>
            <m:r>
              <w:rPr>
                <w:rFonts w:ascii="Cambria Math" w:hAnsi="Cambria Math" w:cs="Times New Roman"/>
                <w:sz w:val="26"/>
                <w:szCs w:val="26"/>
              </w:rPr>
              <m:t>5</m:t>
            </m:r>
          </m:sub>
        </m:sSub>
      </m:oMath>
      <w:r w:rsidR="00C30FA5" w:rsidRPr="000E6B8B">
        <w:rPr>
          <w:rFonts w:ascii="Times New Roman" w:eastAsiaTheme="minorEastAsia" w:hAnsi="Times New Roman" w:cs="Times New Roman"/>
          <w:sz w:val="26"/>
          <w:szCs w:val="26"/>
        </w:rPr>
        <w:t xml:space="preserve"> =</w:t>
      </w:r>
      <m:oMath>
        <m:r>
          <w:rPr>
            <w:rFonts w:ascii="Cambria Math" w:eastAsiaTheme="minorEastAsia" w:hAnsi="Cambria Math" w:cs="Times New Roman"/>
            <w:sz w:val="26"/>
            <w:szCs w:val="26"/>
          </w:rPr>
          <m:t xml:space="preserve"> </m:t>
        </m:r>
        <m:f>
          <m:fPr>
            <m:ctrlPr>
              <w:rPr>
                <w:rFonts w:ascii="Cambria Math" w:hAnsi="Cambria Math" w:cs="Times New Roman"/>
                <w:i/>
                <w:sz w:val="26"/>
                <w:szCs w:val="26"/>
              </w:rPr>
            </m:ctrlPr>
          </m:fPr>
          <m:num>
            <m:sSubSup>
              <m:sSubSupPr>
                <m:ctrlPr>
                  <w:rPr>
                    <w:rFonts w:ascii="Cambria Math" w:hAnsi="Cambria Math" w:cs="Times New Roman"/>
                    <w:i/>
                    <w:sz w:val="26"/>
                    <w:szCs w:val="26"/>
                  </w:rPr>
                </m:ctrlPr>
              </m:sSubSupPr>
              <m:e>
                <m:r>
                  <w:rPr>
                    <w:rFonts w:ascii="Cambria Math" w:hAnsi="Cambria Math" w:cs="Times New Roman"/>
                    <w:sz w:val="26"/>
                    <w:szCs w:val="26"/>
                  </w:rPr>
                  <m:t>v</m:t>
                </m:r>
              </m:e>
              <m:sub>
                <m:r>
                  <w:rPr>
                    <w:rFonts w:ascii="Cambria Math" w:hAnsi="Cambria Math" w:cs="Times New Roman"/>
                    <w:sz w:val="26"/>
                    <w:szCs w:val="26"/>
                  </w:rPr>
                  <m:t>5</m:t>
                </m:r>
              </m:sub>
              <m:sup>
                <m:r>
                  <w:rPr>
                    <w:rFonts w:ascii="Cambria Math" w:hAnsi="Cambria Math" w:cs="Times New Roman"/>
                    <w:sz w:val="26"/>
                    <w:szCs w:val="26"/>
                  </w:rPr>
                  <m:t>2</m:t>
                </m:r>
              </m:sup>
            </m:sSubSup>
            <m:r>
              <w:rPr>
                <w:rFonts w:ascii="Cambria Math" w:hAnsi="Cambria Math" w:cs="Times New Roman"/>
                <w:sz w:val="26"/>
                <w:szCs w:val="26"/>
              </w:rPr>
              <m:t xml:space="preserve"> </m:t>
            </m:r>
          </m:num>
          <m:den>
            <m:r>
              <w:rPr>
                <w:rFonts w:ascii="Cambria Math" w:hAnsi="Cambria Math" w:cs="Times New Roman"/>
                <w:sz w:val="26"/>
                <w:szCs w:val="26"/>
              </w:rPr>
              <m:t>2g</m:t>
            </m:r>
          </m:den>
        </m:f>
      </m:oMath>
      <w:r w:rsidR="00C30FA5" w:rsidRPr="000E6B8B">
        <w:rPr>
          <w:rFonts w:ascii="Times New Roman" w:eastAsiaTheme="minorEastAsia" w:hAnsi="Times New Roman" w:cs="Times New Roman"/>
          <w:sz w:val="26"/>
          <w:szCs w:val="26"/>
        </w:rPr>
        <w:t xml:space="preserve"> * (1- </w:t>
      </w:r>
      <m:oMath>
        <m:f>
          <m:fPr>
            <m:ctrlPr>
              <w:rPr>
                <w:rFonts w:ascii="Cambria Math" w:eastAsiaTheme="minorEastAsia" w:hAnsi="Cambria Math" w:cs="Times New Roman"/>
                <w:sz w:val="26"/>
                <w:szCs w:val="26"/>
              </w:rPr>
            </m:ctrlPr>
          </m:fPr>
          <m:num>
            <m:sSup>
              <m:sSupPr>
                <m:ctrlPr>
                  <w:rPr>
                    <w:rFonts w:ascii="Cambria Math" w:eastAsiaTheme="minorEastAsia" w:hAnsi="Cambria Math" w:cs="Times New Roman"/>
                    <w:sz w:val="26"/>
                    <w:szCs w:val="26"/>
                  </w:rPr>
                </m:ctrlPr>
              </m:sSupPr>
              <m:e>
                <m:r>
                  <w:rPr>
                    <w:rFonts w:ascii="Cambria Math" w:eastAsiaTheme="minorEastAsia" w:hAnsi="Cambria Math" w:cs="Times New Roman"/>
                    <w:sz w:val="26"/>
                    <w:szCs w:val="26"/>
                    <w:lang w:val="en-US"/>
                  </w:rPr>
                  <m:t>A</m:t>
                </m:r>
                <m:r>
                  <w:rPr>
                    <w:rFonts w:ascii="Cambria Math" w:eastAsiaTheme="minorEastAsia" w:hAnsi="Cambria Math" w:cs="Times New Roman"/>
                    <w:sz w:val="26"/>
                    <w:szCs w:val="26"/>
                  </w:rPr>
                  <m:t>5</m:t>
                </m:r>
              </m:e>
              <m:sup>
                <m:r>
                  <w:rPr>
                    <w:rFonts w:ascii="Cambria Math" w:eastAsiaTheme="minorEastAsia" w:hAnsi="Cambria Math" w:cs="Times New Roman"/>
                    <w:sz w:val="26"/>
                    <w:szCs w:val="26"/>
                  </w:rPr>
                  <m:t>2</m:t>
                </m:r>
              </m:sup>
            </m:sSup>
          </m:num>
          <m:den>
            <m:sSup>
              <m:sSupPr>
                <m:ctrlPr>
                  <w:rPr>
                    <w:rFonts w:ascii="Cambria Math" w:eastAsiaTheme="minorEastAsia" w:hAnsi="Cambria Math" w:cs="Times New Roman"/>
                    <w:sz w:val="26"/>
                    <w:szCs w:val="26"/>
                  </w:rPr>
                </m:ctrlPr>
              </m:sSupPr>
              <m:e>
                <m:r>
                  <w:rPr>
                    <w:rFonts w:ascii="Cambria Math" w:eastAsiaTheme="minorEastAsia" w:hAnsi="Cambria Math" w:cs="Times New Roman"/>
                    <w:sz w:val="26"/>
                    <w:szCs w:val="26"/>
                    <w:lang w:val="en-US"/>
                  </w:rPr>
                  <m:t>A</m:t>
                </m:r>
                <m:r>
                  <w:rPr>
                    <w:rFonts w:ascii="Cambria Math" w:eastAsiaTheme="minorEastAsia" w:hAnsi="Cambria Math" w:cs="Times New Roman"/>
                    <w:sz w:val="26"/>
                    <w:szCs w:val="26"/>
                  </w:rPr>
                  <m:t>1</m:t>
                </m:r>
              </m:e>
              <m:sup>
                <m:r>
                  <w:rPr>
                    <w:rFonts w:ascii="Cambria Math" w:eastAsiaTheme="minorEastAsia" w:hAnsi="Cambria Math" w:cs="Times New Roman"/>
                    <w:sz w:val="26"/>
                    <w:szCs w:val="26"/>
                  </w:rPr>
                  <m:t>2</m:t>
                </m:r>
              </m:sup>
            </m:sSup>
          </m:den>
        </m:f>
      </m:oMath>
      <w:r w:rsidR="00C30FA5" w:rsidRPr="000E6B8B">
        <w:rPr>
          <w:rFonts w:ascii="Times New Roman" w:eastAsiaTheme="minorEastAsia" w:hAnsi="Times New Roman" w:cs="Times New Roman"/>
          <w:sz w:val="26"/>
          <w:szCs w:val="26"/>
        </w:rPr>
        <w:t xml:space="preserve">) </w:t>
      </w:r>
      <w:r w:rsidR="00C30FA5" w:rsidRPr="000E6B8B">
        <w:rPr>
          <w:rFonts w:ascii="Times New Roman" w:eastAsiaTheme="minorEastAsia" w:hAnsi="Times New Roman" w:cs="Times New Roman"/>
          <w:sz w:val="26"/>
          <w:szCs w:val="26"/>
          <w:lang w:val="en-US"/>
        </w:rPr>
        <w:sym w:font="Wingdings" w:char="F0E0"/>
      </w:r>
      <w:r w:rsidR="00C30FA5" w:rsidRPr="000E6B8B">
        <w:rPr>
          <w:rFonts w:ascii="Times New Roman" w:eastAsiaTheme="minorEastAsia" w:hAnsi="Times New Roman" w:cs="Times New Roman"/>
          <w:sz w:val="26"/>
          <w:szCs w:val="26"/>
        </w:rPr>
        <w:t xml:space="preserve"> </w:t>
      </w:r>
      <m:oMath>
        <m:sSub>
          <m:sSubPr>
            <m:ctrlPr>
              <w:rPr>
                <w:rFonts w:ascii="Cambria Math" w:hAnsi="Cambria Math" w:cs="Times New Roman"/>
                <w:i/>
                <w:sz w:val="26"/>
                <w:szCs w:val="26"/>
              </w:rPr>
            </m:ctrlPr>
          </m:sSubPr>
          <m:e>
            <m:r>
              <w:rPr>
                <w:rFonts w:ascii="Cambria Math" w:hAnsi="Cambria Math" w:cs="Times New Roman"/>
                <w:sz w:val="26"/>
                <w:szCs w:val="26"/>
              </w:rPr>
              <m:t>h</m:t>
            </m:r>
          </m:e>
          <m:sub>
            <m:r>
              <w:rPr>
                <w:rFonts w:ascii="Cambria Math" w:hAnsi="Cambria Math" w:cs="Times New Roman"/>
                <w:sz w:val="26"/>
                <w:szCs w:val="26"/>
              </w:rPr>
              <m:t>1</m:t>
            </m:r>
          </m:sub>
        </m:sSub>
        <m:r>
          <w:rPr>
            <w:rFonts w:ascii="Cambria Math" w:hAnsi="Cambria Math" w:cs="Times New Roman"/>
            <w:sz w:val="26"/>
            <w:szCs w:val="26"/>
          </w:rPr>
          <m:t>-</m:t>
        </m:r>
        <m:sSub>
          <m:sSubPr>
            <m:ctrlPr>
              <w:rPr>
                <w:rFonts w:ascii="Cambria Math" w:hAnsi="Cambria Math" w:cs="Times New Roman"/>
                <w:i/>
                <w:sz w:val="26"/>
                <w:szCs w:val="26"/>
              </w:rPr>
            </m:ctrlPr>
          </m:sSubPr>
          <m:e>
            <m:r>
              <w:rPr>
                <w:rFonts w:ascii="Cambria Math" w:hAnsi="Cambria Math" w:cs="Times New Roman"/>
                <w:sz w:val="26"/>
                <w:szCs w:val="26"/>
              </w:rPr>
              <m:t>h</m:t>
            </m:r>
          </m:e>
          <m:sub>
            <m:r>
              <w:rPr>
                <w:rFonts w:ascii="Cambria Math" w:hAnsi="Cambria Math" w:cs="Times New Roman"/>
                <w:sz w:val="26"/>
                <w:szCs w:val="26"/>
              </w:rPr>
              <m:t>5</m:t>
            </m:r>
          </m:sub>
        </m:sSub>
      </m:oMath>
      <w:r w:rsidR="00C30FA5" w:rsidRPr="000E6B8B">
        <w:rPr>
          <w:rFonts w:ascii="Times New Roman" w:eastAsiaTheme="minorEastAsia" w:hAnsi="Times New Roman" w:cs="Times New Roman"/>
          <w:sz w:val="26"/>
          <w:szCs w:val="26"/>
        </w:rPr>
        <w:t xml:space="preserve"> =</w:t>
      </w:r>
      <m:oMath>
        <m:r>
          <w:rPr>
            <w:rFonts w:ascii="Cambria Math" w:eastAsiaTheme="minorEastAsia" w:hAnsi="Cambria Math" w:cs="Times New Roman"/>
            <w:sz w:val="26"/>
            <w:szCs w:val="26"/>
          </w:rPr>
          <m:t xml:space="preserve"> </m:t>
        </m:r>
        <m:f>
          <m:fPr>
            <m:ctrlPr>
              <w:rPr>
                <w:rFonts w:ascii="Cambria Math" w:hAnsi="Cambria Math" w:cs="Times New Roman"/>
                <w:i/>
                <w:sz w:val="26"/>
                <w:szCs w:val="26"/>
              </w:rPr>
            </m:ctrlPr>
          </m:fPr>
          <m:num>
            <m:sSup>
              <m:sSupPr>
                <m:ctrlPr>
                  <w:rPr>
                    <w:rFonts w:ascii="Cambria Math" w:hAnsi="Cambria Math" w:cs="Times New Roman"/>
                    <w:i/>
                    <w:sz w:val="26"/>
                    <w:szCs w:val="26"/>
                  </w:rPr>
                </m:ctrlPr>
              </m:sSupPr>
              <m:e>
                <m:r>
                  <w:rPr>
                    <w:rFonts w:ascii="Cambria Math" w:hAnsi="Cambria Math" w:cs="Times New Roman"/>
                    <w:sz w:val="26"/>
                    <w:szCs w:val="26"/>
                  </w:rPr>
                  <m:t>(</m:t>
                </m:r>
                <m:f>
                  <m:fPr>
                    <m:ctrlPr>
                      <w:rPr>
                        <w:rFonts w:ascii="Cambria Math" w:hAnsi="Cambria Math" w:cs="Times New Roman"/>
                        <w:i/>
                        <w:sz w:val="26"/>
                        <w:szCs w:val="26"/>
                      </w:rPr>
                    </m:ctrlPr>
                  </m:fPr>
                  <m:num>
                    <m:sSub>
                      <m:sSubPr>
                        <m:ctrlPr>
                          <w:rPr>
                            <w:rFonts w:ascii="Cambria Math" w:hAnsi="Cambria Math" w:cs="Times New Roman"/>
                            <w:i/>
                            <w:sz w:val="26"/>
                            <w:szCs w:val="26"/>
                          </w:rPr>
                        </m:ctrlPr>
                      </m:sSubPr>
                      <m:e>
                        <m:r>
                          <w:rPr>
                            <w:rFonts w:ascii="Cambria Math" w:hAnsi="Cambria Math" w:cs="Times New Roman"/>
                            <w:sz w:val="26"/>
                            <w:szCs w:val="26"/>
                          </w:rPr>
                          <m:t>Q</m:t>
                        </m:r>
                      </m:e>
                      <m:sub>
                        <m:r>
                          <w:rPr>
                            <w:rFonts w:ascii="Cambria Math" w:hAnsi="Cambria Math" w:cs="Times New Roman"/>
                            <w:sz w:val="26"/>
                            <w:szCs w:val="26"/>
                          </w:rPr>
                          <m:t>v</m:t>
                        </m:r>
                      </m:sub>
                    </m:sSub>
                  </m:num>
                  <m:den>
                    <m:sSub>
                      <m:sSubPr>
                        <m:ctrlPr>
                          <w:rPr>
                            <w:rFonts w:ascii="Cambria Math" w:hAnsi="Cambria Math" w:cs="Times New Roman"/>
                            <w:i/>
                            <w:sz w:val="26"/>
                            <w:szCs w:val="26"/>
                          </w:rPr>
                        </m:ctrlPr>
                      </m:sSubPr>
                      <m:e>
                        <m:r>
                          <w:rPr>
                            <w:rFonts w:ascii="Cambria Math" w:hAnsi="Cambria Math" w:cs="Times New Roman"/>
                            <w:sz w:val="26"/>
                            <w:szCs w:val="26"/>
                          </w:rPr>
                          <m:t>A</m:t>
                        </m:r>
                      </m:e>
                      <m:sub>
                        <m:r>
                          <w:rPr>
                            <w:rFonts w:ascii="Cambria Math" w:hAnsi="Cambria Math" w:cs="Times New Roman"/>
                            <w:sz w:val="26"/>
                            <w:szCs w:val="26"/>
                          </w:rPr>
                          <m:t>5</m:t>
                        </m:r>
                      </m:sub>
                    </m:sSub>
                  </m:den>
                </m:f>
                <m:r>
                  <w:rPr>
                    <w:rFonts w:ascii="Cambria Math" w:hAnsi="Cambria Math" w:cs="Times New Roman"/>
                    <w:sz w:val="26"/>
                    <w:szCs w:val="26"/>
                  </w:rPr>
                  <m:t>)</m:t>
                </m:r>
              </m:e>
              <m:sup>
                <m:r>
                  <w:rPr>
                    <w:rFonts w:ascii="Cambria Math" w:hAnsi="Cambria Math" w:cs="Times New Roman"/>
                    <w:sz w:val="26"/>
                    <w:szCs w:val="26"/>
                  </w:rPr>
                  <m:t>2</m:t>
                </m:r>
              </m:sup>
            </m:sSup>
            <m:r>
              <w:rPr>
                <w:rFonts w:ascii="Cambria Math" w:hAnsi="Cambria Math" w:cs="Times New Roman"/>
                <w:sz w:val="26"/>
                <w:szCs w:val="26"/>
              </w:rPr>
              <m:t xml:space="preserve"> </m:t>
            </m:r>
          </m:num>
          <m:den>
            <m:r>
              <w:rPr>
                <w:rFonts w:ascii="Cambria Math" w:hAnsi="Cambria Math" w:cs="Times New Roman"/>
                <w:sz w:val="26"/>
                <w:szCs w:val="26"/>
              </w:rPr>
              <m:t>2g</m:t>
            </m:r>
          </m:den>
        </m:f>
      </m:oMath>
      <w:r w:rsidR="00C30FA5" w:rsidRPr="000E6B8B">
        <w:rPr>
          <w:rFonts w:ascii="Times New Roman" w:eastAsiaTheme="minorEastAsia" w:hAnsi="Times New Roman" w:cs="Times New Roman"/>
          <w:sz w:val="26"/>
          <w:szCs w:val="26"/>
        </w:rPr>
        <w:t xml:space="preserve"> * (1- </w:t>
      </w:r>
      <m:oMath>
        <m:f>
          <m:fPr>
            <m:ctrlPr>
              <w:rPr>
                <w:rFonts w:ascii="Cambria Math" w:eastAsiaTheme="minorEastAsia" w:hAnsi="Cambria Math" w:cs="Times New Roman"/>
                <w:sz w:val="26"/>
                <w:szCs w:val="26"/>
              </w:rPr>
            </m:ctrlPr>
          </m:fPr>
          <m:num>
            <m:sSup>
              <m:sSupPr>
                <m:ctrlPr>
                  <w:rPr>
                    <w:rFonts w:ascii="Cambria Math" w:eastAsiaTheme="minorEastAsia" w:hAnsi="Cambria Math" w:cs="Times New Roman"/>
                    <w:sz w:val="26"/>
                    <w:szCs w:val="26"/>
                  </w:rPr>
                </m:ctrlPr>
              </m:sSupPr>
              <m:e>
                <m:r>
                  <w:rPr>
                    <w:rFonts w:ascii="Cambria Math" w:eastAsiaTheme="minorEastAsia" w:hAnsi="Cambria Math" w:cs="Times New Roman"/>
                    <w:sz w:val="26"/>
                    <w:szCs w:val="26"/>
                    <w:lang w:val="en-US"/>
                  </w:rPr>
                  <m:t>A</m:t>
                </m:r>
                <m:r>
                  <w:rPr>
                    <w:rFonts w:ascii="Cambria Math" w:eastAsiaTheme="minorEastAsia" w:hAnsi="Cambria Math" w:cs="Times New Roman"/>
                    <w:sz w:val="26"/>
                    <w:szCs w:val="26"/>
                  </w:rPr>
                  <m:t>5</m:t>
                </m:r>
              </m:e>
              <m:sup>
                <m:r>
                  <w:rPr>
                    <w:rFonts w:ascii="Cambria Math" w:eastAsiaTheme="minorEastAsia" w:hAnsi="Cambria Math" w:cs="Times New Roman"/>
                    <w:sz w:val="26"/>
                    <w:szCs w:val="26"/>
                  </w:rPr>
                  <m:t>2</m:t>
                </m:r>
              </m:sup>
            </m:sSup>
          </m:num>
          <m:den>
            <m:sSup>
              <m:sSupPr>
                <m:ctrlPr>
                  <w:rPr>
                    <w:rFonts w:ascii="Cambria Math" w:eastAsiaTheme="minorEastAsia" w:hAnsi="Cambria Math" w:cs="Times New Roman"/>
                    <w:sz w:val="26"/>
                    <w:szCs w:val="26"/>
                  </w:rPr>
                </m:ctrlPr>
              </m:sSupPr>
              <m:e>
                <m:r>
                  <w:rPr>
                    <w:rFonts w:ascii="Cambria Math" w:eastAsiaTheme="minorEastAsia" w:hAnsi="Cambria Math" w:cs="Times New Roman"/>
                    <w:sz w:val="26"/>
                    <w:szCs w:val="26"/>
                    <w:lang w:val="en-US"/>
                  </w:rPr>
                  <m:t>A</m:t>
                </m:r>
                <m:r>
                  <w:rPr>
                    <w:rFonts w:ascii="Cambria Math" w:eastAsiaTheme="minorEastAsia" w:hAnsi="Cambria Math" w:cs="Times New Roman"/>
                    <w:sz w:val="26"/>
                    <w:szCs w:val="26"/>
                  </w:rPr>
                  <m:t>1</m:t>
                </m:r>
              </m:e>
              <m:sup>
                <m:r>
                  <w:rPr>
                    <w:rFonts w:ascii="Cambria Math" w:eastAsiaTheme="minorEastAsia" w:hAnsi="Cambria Math" w:cs="Times New Roman"/>
                    <w:sz w:val="26"/>
                    <w:szCs w:val="26"/>
                  </w:rPr>
                  <m:t>2</m:t>
                </m:r>
              </m:sup>
            </m:sSup>
          </m:den>
        </m:f>
      </m:oMath>
      <w:r w:rsidR="00C30FA5" w:rsidRPr="000E6B8B">
        <w:rPr>
          <w:rFonts w:ascii="Times New Roman" w:eastAsiaTheme="minorEastAsia" w:hAnsi="Times New Roman" w:cs="Times New Roman"/>
          <w:sz w:val="26"/>
          <w:szCs w:val="26"/>
        </w:rPr>
        <w:t>)</w:t>
      </w:r>
    </w:p>
    <w:p w14:paraId="60DE6282" w14:textId="14FB3438" w:rsidR="00C30FA5" w:rsidRPr="000E6B8B" w:rsidRDefault="00FC4472" w:rsidP="000E6B8B">
      <w:pPr>
        <w:rPr>
          <w:rFonts w:ascii="Times New Roman" w:hAnsi="Times New Roman" w:cs="Times New Roman"/>
          <w:bCs/>
          <w:sz w:val="26"/>
          <w:szCs w:val="26"/>
          <w:lang w:val="en-US"/>
        </w:rPr>
      </w:pPr>
      <m:oMath>
        <m:sSub>
          <m:sSubPr>
            <m:ctrlPr>
              <w:rPr>
                <w:rFonts w:ascii="Cambria Math" w:hAnsi="Cambria Math" w:cs="Times New Roman"/>
                <w:i/>
                <w:sz w:val="26"/>
                <w:szCs w:val="26"/>
              </w:rPr>
            </m:ctrlPr>
          </m:sSubPr>
          <m:e>
            <m:r>
              <w:rPr>
                <w:rFonts w:ascii="Cambria Math" w:hAnsi="Cambria Math" w:cs="Times New Roman"/>
                <w:sz w:val="26"/>
                <w:szCs w:val="26"/>
                <w:lang w:val="en-US"/>
              </w:rPr>
              <m:t>h</m:t>
            </m:r>
          </m:e>
          <m:sub>
            <m:r>
              <w:rPr>
                <w:rFonts w:ascii="Cambria Math" w:hAnsi="Cambria Math" w:cs="Times New Roman"/>
                <w:sz w:val="26"/>
                <w:szCs w:val="26"/>
                <w:lang w:val="en-US"/>
              </w:rPr>
              <m:t>1</m:t>
            </m:r>
          </m:sub>
        </m:sSub>
        <m:r>
          <w:rPr>
            <w:rFonts w:ascii="Cambria Math" w:hAnsi="Cambria Math" w:cs="Times New Roman"/>
            <w:sz w:val="26"/>
            <w:szCs w:val="26"/>
            <w:lang w:val="en-US"/>
          </w:rPr>
          <m:t>-</m:t>
        </m:r>
        <m:sSub>
          <m:sSubPr>
            <m:ctrlPr>
              <w:rPr>
                <w:rFonts w:ascii="Cambria Math" w:hAnsi="Cambria Math" w:cs="Times New Roman"/>
                <w:i/>
                <w:sz w:val="26"/>
                <w:szCs w:val="26"/>
              </w:rPr>
            </m:ctrlPr>
          </m:sSubPr>
          <m:e>
            <m:r>
              <w:rPr>
                <w:rFonts w:ascii="Cambria Math" w:hAnsi="Cambria Math" w:cs="Times New Roman"/>
                <w:sz w:val="26"/>
                <w:szCs w:val="26"/>
                <w:lang w:val="en-US"/>
              </w:rPr>
              <m:t>h</m:t>
            </m:r>
          </m:e>
          <m:sub>
            <m:r>
              <w:rPr>
                <w:rFonts w:ascii="Cambria Math" w:hAnsi="Cambria Math" w:cs="Times New Roman"/>
                <w:sz w:val="26"/>
                <w:szCs w:val="26"/>
                <w:lang w:val="en-US"/>
              </w:rPr>
              <m:t>5</m:t>
            </m:r>
          </m:sub>
        </m:sSub>
      </m:oMath>
      <w:r w:rsidR="00C30FA5" w:rsidRPr="000E6B8B">
        <w:rPr>
          <w:rFonts w:ascii="Times New Roman" w:eastAsiaTheme="minorEastAsia" w:hAnsi="Times New Roman" w:cs="Times New Roman"/>
          <w:sz w:val="26"/>
          <w:szCs w:val="26"/>
          <w:lang w:val="en-US"/>
        </w:rPr>
        <w:t xml:space="preserve"> =</w:t>
      </w:r>
      <m:oMath>
        <m:r>
          <w:rPr>
            <w:rFonts w:ascii="Cambria Math" w:eastAsiaTheme="minorEastAsia" w:hAnsi="Cambria Math" w:cs="Times New Roman"/>
            <w:sz w:val="26"/>
            <w:szCs w:val="26"/>
            <w:lang w:val="en-US"/>
          </w:rPr>
          <m:t xml:space="preserve"> </m:t>
        </m:r>
        <m:f>
          <m:fPr>
            <m:ctrlPr>
              <w:rPr>
                <w:rFonts w:ascii="Cambria Math" w:hAnsi="Cambria Math" w:cs="Times New Roman"/>
                <w:i/>
                <w:sz w:val="26"/>
                <w:szCs w:val="26"/>
              </w:rPr>
            </m:ctrlPr>
          </m:fPr>
          <m:num>
            <m:sSup>
              <m:sSupPr>
                <m:ctrlPr>
                  <w:rPr>
                    <w:rFonts w:ascii="Cambria Math" w:hAnsi="Cambria Math" w:cs="Times New Roman"/>
                    <w:i/>
                    <w:sz w:val="26"/>
                    <w:szCs w:val="26"/>
                  </w:rPr>
                </m:ctrlPr>
              </m:sSupPr>
              <m:e>
                <m:sSub>
                  <m:sSubPr>
                    <m:ctrlPr>
                      <w:rPr>
                        <w:rFonts w:ascii="Cambria Math" w:hAnsi="Cambria Math" w:cs="Times New Roman"/>
                        <w:i/>
                        <w:sz w:val="26"/>
                        <w:szCs w:val="26"/>
                      </w:rPr>
                    </m:ctrlPr>
                  </m:sSubPr>
                  <m:e>
                    <m:r>
                      <w:rPr>
                        <w:rFonts w:ascii="Cambria Math" w:hAnsi="Cambria Math" w:cs="Times New Roman"/>
                        <w:sz w:val="26"/>
                        <w:szCs w:val="26"/>
                      </w:rPr>
                      <m:t>Q</m:t>
                    </m:r>
                  </m:e>
                  <m:sub>
                    <m:r>
                      <w:rPr>
                        <w:rFonts w:ascii="Cambria Math" w:hAnsi="Cambria Math" w:cs="Times New Roman"/>
                        <w:sz w:val="26"/>
                        <w:szCs w:val="26"/>
                      </w:rPr>
                      <m:t>v</m:t>
                    </m:r>
                  </m:sub>
                </m:sSub>
              </m:e>
              <m:sup>
                <m:r>
                  <w:rPr>
                    <w:rFonts w:ascii="Cambria Math" w:hAnsi="Cambria Math" w:cs="Times New Roman"/>
                    <w:sz w:val="26"/>
                    <w:szCs w:val="26"/>
                    <w:lang w:val="en-US"/>
                  </w:rPr>
                  <m:t>2</m:t>
                </m:r>
              </m:sup>
            </m:sSup>
            <m:r>
              <w:rPr>
                <w:rFonts w:ascii="Cambria Math" w:hAnsi="Cambria Math" w:cs="Times New Roman"/>
                <w:sz w:val="26"/>
                <w:szCs w:val="26"/>
                <w:lang w:val="en-US"/>
              </w:rPr>
              <m:t xml:space="preserve"> </m:t>
            </m:r>
          </m:num>
          <m:den>
            <m:r>
              <w:rPr>
                <w:rFonts w:ascii="Cambria Math" w:hAnsi="Cambria Math" w:cs="Times New Roman"/>
                <w:sz w:val="26"/>
                <w:szCs w:val="26"/>
                <w:lang w:val="en-US"/>
              </w:rPr>
              <m:t>2</m:t>
            </m:r>
            <m:r>
              <w:rPr>
                <w:rFonts w:ascii="Cambria Math" w:hAnsi="Cambria Math" w:cs="Times New Roman"/>
                <w:sz w:val="26"/>
                <w:szCs w:val="26"/>
              </w:rPr>
              <m:t>g</m:t>
            </m:r>
            <m:r>
              <w:rPr>
                <w:rFonts w:ascii="Cambria Math" w:hAnsi="Cambria Math" w:cs="Times New Roman"/>
                <w:sz w:val="26"/>
                <w:szCs w:val="26"/>
                <w:lang w:val="en-US"/>
              </w:rPr>
              <m:t>*</m:t>
            </m:r>
            <m:sSubSup>
              <m:sSubSupPr>
                <m:ctrlPr>
                  <w:rPr>
                    <w:rFonts w:ascii="Cambria Math" w:hAnsi="Cambria Math" w:cs="Times New Roman"/>
                    <w:i/>
                    <w:sz w:val="26"/>
                    <w:szCs w:val="26"/>
                  </w:rPr>
                </m:ctrlPr>
              </m:sSubSupPr>
              <m:e>
                <m:r>
                  <w:rPr>
                    <w:rFonts w:ascii="Cambria Math" w:hAnsi="Cambria Math" w:cs="Times New Roman"/>
                    <w:sz w:val="26"/>
                    <w:szCs w:val="26"/>
                  </w:rPr>
                  <m:t>A</m:t>
                </m:r>
              </m:e>
              <m:sub>
                <m:r>
                  <w:rPr>
                    <w:rFonts w:ascii="Cambria Math" w:hAnsi="Cambria Math" w:cs="Times New Roman"/>
                    <w:sz w:val="26"/>
                    <w:szCs w:val="26"/>
                    <w:lang w:val="en-US"/>
                  </w:rPr>
                  <m:t>5</m:t>
                </m:r>
              </m:sub>
              <m:sup>
                <m:r>
                  <w:rPr>
                    <w:rFonts w:ascii="Cambria Math" w:hAnsi="Cambria Math" w:cs="Times New Roman"/>
                    <w:sz w:val="26"/>
                    <w:szCs w:val="26"/>
                    <w:lang w:val="en-US"/>
                  </w:rPr>
                  <m:t>2</m:t>
                </m:r>
              </m:sup>
            </m:sSubSup>
          </m:den>
        </m:f>
      </m:oMath>
      <w:r w:rsidR="00C30FA5" w:rsidRPr="000E6B8B">
        <w:rPr>
          <w:rFonts w:ascii="Times New Roman" w:eastAsiaTheme="minorEastAsia" w:hAnsi="Times New Roman" w:cs="Times New Roman"/>
          <w:sz w:val="26"/>
          <w:szCs w:val="26"/>
          <w:lang w:val="en-US"/>
        </w:rPr>
        <w:t xml:space="preserve"> * (1- </w:t>
      </w:r>
      <m:oMath>
        <m:f>
          <m:fPr>
            <m:ctrlPr>
              <w:rPr>
                <w:rFonts w:ascii="Cambria Math" w:eastAsiaTheme="minorEastAsia" w:hAnsi="Cambria Math" w:cs="Times New Roman"/>
                <w:sz w:val="26"/>
                <w:szCs w:val="26"/>
              </w:rPr>
            </m:ctrlPr>
          </m:fPr>
          <m:num>
            <m:sSup>
              <m:sSupPr>
                <m:ctrlPr>
                  <w:rPr>
                    <w:rFonts w:ascii="Cambria Math" w:eastAsiaTheme="minorEastAsia" w:hAnsi="Cambria Math" w:cs="Times New Roman"/>
                    <w:sz w:val="26"/>
                    <w:szCs w:val="26"/>
                  </w:rPr>
                </m:ctrlPr>
              </m:sSupPr>
              <m:e>
                <m:r>
                  <w:rPr>
                    <w:rFonts w:ascii="Cambria Math" w:eastAsiaTheme="minorEastAsia" w:hAnsi="Cambria Math" w:cs="Times New Roman"/>
                    <w:sz w:val="26"/>
                    <w:szCs w:val="26"/>
                    <w:lang w:val="en-US"/>
                  </w:rPr>
                  <m:t>A5</m:t>
                </m:r>
              </m:e>
              <m:sup>
                <m:r>
                  <w:rPr>
                    <w:rFonts w:ascii="Cambria Math" w:eastAsiaTheme="minorEastAsia" w:hAnsi="Cambria Math" w:cs="Times New Roman"/>
                    <w:sz w:val="26"/>
                    <w:szCs w:val="26"/>
                    <w:lang w:val="en-US"/>
                  </w:rPr>
                  <m:t>2</m:t>
                </m:r>
              </m:sup>
            </m:sSup>
          </m:num>
          <m:den>
            <m:sSup>
              <m:sSupPr>
                <m:ctrlPr>
                  <w:rPr>
                    <w:rFonts w:ascii="Cambria Math" w:eastAsiaTheme="minorEastAsia" w:hAnsi="Cambria Math" w:cs="Times New Roman"/>
                    <w:sz w:val="26"/>
                    <w:szCs w:val="26"/>
                  </w:rPr>
                </m:ctrlPr>
              </m:sSupPr>
              <m:e>
                <m:r>
                  <w:rPr>
                    <w:rFonts w:ascii="Cambria Math" w:eastAsiaTheme="minorEastAsia" w:hAnsi="Cambria Math" w:cs="Times New Roman"/>
                    <w:sz w:val="26"/>
                    <w:szCs w:val="26"/>
                    <w:lang w:val="en-US"/>
                  </w:rPr>
                  <m:t>A1</m:t>
                </m:r>
              </m:e>
              <m:sup>
                <m:r>
                  <w:rPr>
                    <w:rFonts w:ascii="Cambria Math" w:eastAsiaTheme="minorEastAsia" w:hAnsi="Cambria Math" w:cs="Times New Roman"/>
                    <w:sz w:val="26"/>
                    <w:szCs w:val="26"/>
                    <w:lang w:val="en-US"/>
                  </w:rPr>
                  <m:t>2</m:t>
                </m:r>
              </m:sup>
            </m:sSup>
          </m:den>
        </m:f>
      </m:oMath>
      <w:proofErr w:type="gramStart"/>
      <w:r w:rsidR="00C30FA5" w:rsidRPr="000E6B8B">
        <w:rPr>
          <w:rFonts w:ascii="Times New Roman" w:eastAsiaTheme="minorEastAsia" w:hAnsi="Times New Roman" w:cs="Times New Roman"/>
          <w:sz w:val="26"/>
          <w:szCs w:val="26"/>
          <w:lang w:val="en-US"/>
        </w:rPr>
        <w:t>)</w:t>
      </w:r>
      <w:proofErr w:type="gramEnd"/>
      <w:r w:rsidR="00C30FA5" w:rsidRPr="000E6B8B">
        <w:rPr>
          <w:rFonts w:ascii="Times New Roman" w:eastAsiaTheme="minorEastAsia" w:hAnsi="Times New Roman" w:cs="Times New Roman"/>
          <w:sz w:val="26"/>
          <w:szCs w:val="26"/>
          <w:lang w:val="en-US"/>
        </w:rPr>
        <w:sym w:font="Wingdings" w:char="F0E0"/>
      </w:r>
      <w:r w:rsidR="00C30FA5" w:rsidRPr="000E6B8B">
        <w:rPr>
          <w:rFonts w:ascii="Times New Roman" w:eastAsiaTheme="minorEastAsia" w:hAnsi="Times New Roman" w:cs="Times New Roman"/>
          <w:sz w:val="26"/>
          <w:szCs w:val="26"/>
          <w:lang w:val="en-US"/>
        </w:rPr>
        <w:t>Q</w:t>
      </w:r>
      <w:r w:rsidR="00C30FA5" w:rsidRPr="000E6B8B">
        <w:rPr>
          <w:rFonts w:ascii="Times New Roman" w:eastAsiaTheme="minorEastAsia" w:hAnsi="Times New Roman" w:cs="Times New Roman"/>
          <w:sz w:val="26"/>
          <w:szCs w:val="26"/>
          <w:vertAlign w:val="subscript"/>
          <w:lang w:val="en-US"/>
        </w:rPr>
        <w:t>v</w:t>
      </w:r>
      <w:r w:rsidR="00C30FA5" w:rsidRPr="000E6B8B">
        <w:rPr>
          <w:rFonts w:ascii="Times New Roman" w:eastAsiaTheme="minorEastAsia" w:hAnsi="Times New Roman" w:cs="Times New Roman"/>
          <w:sz w:val="26"/>
          <w:szCs w:val="26"/>
          <w:vertAlign w:val="superscript"/>
          <w:lang w:val="en-US"/>
        </w:rPr>
        <w:t>2</w:t>
      </w:r>
      <w:r w:rsidR="00C30FA5" w:rsidRPr="000E6B8B">
        <w:rPr>
          <w:rFonts w:ascii="Times New Roman" w:eastAsiaTheme="minorEastAsia" w:hAnsi="Times New Roman" w:cs="Times New Roman"/>
          <w:sz w:val="26"/>
          <w:szCs w:val="26"/>
          <w:lang w:val="en-US"/>
        </w:rPr>
        <w:t xml:space="preserve"> =</w:t>
      </w:r>
      <m:oMath>
        <m:r>
          <w:rPr>
            <w:rFonts w:ascii="Cambria Math" w:eastAsiaTheme="minorEastAsia" w:hAnsi="Cambria Math" w:cs="Times New Roman"/>
            <w:sz w:val="26"/>
            <w:szCs w:val="26"/>
            <w:lang w:val="en-US"/>
          </w:rPr>
          <m:t xml:space="preserve"> </m:t>
        </m:r>
        <m:f>
          <m:fPr>
            <m:ctrlPr>
              <w:rPr>
                <w:rFonts w:ascii="Cambria Math" w:hAnsi="Cambria Math" w:cs="Times New Roman"/>
                <w:i/>
                <w:sz w:val="26"/>
                <w:szCs w:val="26"/>
              </w:rPr>
            </m:ctrlPr>
          </m:fPr>
          <m:num>
            <m:sSubSup>
              <m:sSubSupPr>
                <m:ctrlPr>
                  <w:rPr>
                    <w:rFonts w:ascii="Cambria Math" w:hAnsi="Cambria Math" w:cs="Times New Roman"/>
                    <w:i/>
                    <w:sz w:val="26"/>
                    <w:szCs w:val="26"/>
                  </w:rPr>
                </m:ctrlPr>
              </m:sSubSupPr>
              <m:e>
                <m:r>
                  <w:rPr>
                    <w:rFonts w:ascii="Cambria Math" w:hAnsi="Cambria Math" w:cs="Times New Roman"/>
                    <w:sz w:val="26"/>
                    <w:szCs w:val="26"/>
                  </w:rPr>
                  <m:t>A</m:t>
                </m:r>
              </m:e>
              <m:sub>
                <m:r>
                  <w:rPr>
                    <w:rFonts w:ascii="Cambria Math" w:hAnsi="Cambria Math" w:cs="Times New Roman"/>
                    <w:sz w:val="26"/>
                    <w:szCs w:val="26"/>
                    <w:lang w:val="en-US"/>
                  </w:rPr>
                  <m:t>5</m:t>
                </m:r>
              </m:sub>
              <m:sup>
                <m:r>
                  <w:rPr>
                    <w:rFonts w:ascii="Cambria Math" w:hAnsi="Cambria Math" w:cs="Times New Roman"/>
                    <w:sz w:val="26"/>
                    <w:szCs w:val="26"/>
                    <w:lang w:val="en-US"/>
                  </w:rPr>
                  <m:t>2</m:t>
                </m:r>
              </m:sup>
            </m:sSubSup>
            <m:r>
              <w:rPr>
                <w:rFonts w:ascii="Cambria Math" w:hAnsi="Cambria Math" w:cs="Times New Roman"/>
                <w:sz w:val="26"/>
                <w:szCs w:val="26"/>
                <w:lang w:val="en-US"/>
              </w:rPr>
              <m:t>*2</m:t>
            </m:r>
            <m:r>
              <w:rPr>
                <w:rFonts w:ascii="Cambria Math" w:hAnsi="Cambria Math" w:cs="Times New Roman"/>
                <w:sz w:val="26"/>
                <w:szCs w:val="26"/>
              </w:rPr>
              <m:t>g</m:t>
            </m:r>
            <m:r>
              <w:rPr>
                <w:rFonts w:ascii="Cambria Math" w:hAnsi="Cambria Math" w:cs="Times New Roman"/>
                <w:sz w:val="26"/>
                <w:szCs w:val="26"/>
                <w:lang w:val="en-US"/>
              </w:rPr>
              <m:t>*</m:t>
            </m:r>
            <m:r>
              <w:rPr>
                <w:rFonts w:ascii="Cambria Math" w:hAnsi="Cambria Math" w:cs="Times New Roman"/>
                <w:sz w:val="26"/>
                <w:szCs w:val="26"/>
              </w:rPr>
              <m:t>Δ</m:t>
            </m:r>
            <m:r>
              <w:rPr>
                <w:rFonts w:ascii="Cambria Math" w:hAnsi="Cambria Math" w:cs="Times New Roman"/>
                <w:sz w:val="26"/>
                <w:szCs w:val="26"/>
                <w:lang w:val="en-US"/>
              </w:rPr>
              <m:t xml:space="preserve">h </m:t>
            </m:r>
          </m:num>
          <m:den>
            <m:r>
              <m:rPr>
                <m:sty m:val="p"/>
              </m:rPr>
              <w:rPr>
                <w:rFonts w:ascii="Cambria Math" w:eastAsiaTheme="minorEastAsia" w:hAnsi="Cambria Math" w:cs="Times New Roman"/>
                <w:sz w:val="26"/>
                <w:szCs w:val="26"/>
                <w:lang w:val="en-US"/>
              </w:rPr>
              <m:t xml:space="preserve">(1- </m:t>
            </m:r>
            <m:f>
              <m:fPr>
                <m:ctrlPr>
                  <w:rPr>
                    <w:rFonts w:ascii="Cambria Math" w:eastAsiaTheme="minorEastAsia" w:hAnsi="Cambria Math" w:cs="Times New Roman"/>
                    <w:sz w:val="26"/>
                    <w:szCs w:val="26"/>
                  </w:rPr>
                </m:ctrlPr>
              </m:fPr>
              <m:num>
                <m:sSup>
                  <m:sSupPr>
                    <m:ctrlPr>
                      <w:rPr>
                        <w:rFonts w:ascii="Cambria Math" w:eastAsiaTheme="minorEastAsia" w:hAnsi="Cambria Math" w:cs="Times New Roman"/>
                        <w:sz w:val="26"/>
                        <w:szCs w:val="26"/>
                      </w:rPr>
                    </m:ctrlPr>
                  </m:sSupPr>
                  <m:e>
                    <m:r>
                      <w:rPr>
                        <w:rFonts w:ascii="Cambria Math" w:eastAsiaTheme="minorEastAsia" w:hAnsi="Cambria Math" w:cs="Times New Roman"/>
                        <w:sz w:val="26"/>
                        <w:szCs w:val="26"/>
                        <w:lang w:val="en-US"/>
                      </w:rPr>
                      <m:t>A5</m:t>
                    </m:r>
                  </m:e>
                  <m:sup>
                    <m:r>
                      <w:rPr>
                        <w:rFonts w:ascii="Cambria Math" w:eastAsiaTheme="minorEastAsia" w:hAnsi="Cambria Math" w:cs="Times New Roman"/>
                        <w:sz w:val="26"/>
                        <w:szCs w:val="26"/>
                        <w:lang w:val="en-US"/>
                      </w:rPr>
                      <m:t>2</m:t>
                    </m:r>
                  </m:sup>
                </m:sSup>
              </m:num>
              <m:den>
                <m:sSup>
                  <m:sSupPr>
                    <m:ctrlPr>
                      <w:rPr>
                        <w:rFonts w:ascii="Cambria Math" w:eastAsiaTheme="minorEastAsia" w:hAnsi="Cambria Math" w:cs="Times New Roman"/>
                        <w:sz w:val="26"/>
                        <w:szCs w:val="26"/>
                      </w:rPr>
                    </m:ctrlPr>
                  </m:sSupPr>
                  <m:e>
                    <m:r>
                      <w:rPr>
                        <w:rFonts w:ascii="Cambria Math" w:eastAsiaTheme="minorEastAsia" w:hAnsi="Cambria Math" w:cs="Times New Roman"/>
                        <w:sz w:val="26"/>
                        <w:szCs w:val="26"/>
                        <w:lang w:val="en-US"/>
                      </w:rPr>
                      <m:t>A1</m:t>
                    </m:r>
                  </m:e>
                  <m:sup>
                    <m:r>
                      <w:rPr>
                        <w:rFonts w:ascii="Cambria Math" w:eastAsiaTheme="minorEastAsia" w:hAnsi="Cambria Math" w:cs="Times New Roman"/>
                        <w:sz w:val="26"/>
                        <w:szCs w:val="26"/>
                        <w:lang w:val="en-US"/>
                      </w:rPr>
                      <m:t>2</m:t>
                    </m:r>
                  </m:sup>
                </m:sSup>
              </m:den>
            </m:f>
            <m:r>
              <m:rPr>
                <m:sty m:val="p"/>
              </m:rPr>
              <w:rPr>
                <w:rFonts w:ascii="Cambria Math" w:eastAsiaTheme="minorEastAsia" w:hAnsi="Cambria Math" w:cs="Times New Roman"/>
                <w:sz w:val="26"/>
                <w:szCs w:val="26"/>
                <w:lang w:val="en-US"/>
              </w:rPr>
              <m:t>)</m:t>
            </m:r>
          </m:den>
        </m:f>
      </m:oMath>
      <w:r w:rsidR="00C30FA5" w:rsidRPr="000E6B8B">
        <w:rPr>
          <w:rFonts w:ascii="Times New Roman" w:eastAsiaTheme="minorEastAsia" w:hAnsi="Times New Roman" w:cs="Times New Roman"/>
          <w:sz w:val="26"/>
          <w:szCs w:val="26"/>
          <w:lang w:val="en-US"/>
        </w:rPr>
        <w:t xml:space="preserve"> </w:t>
      </w:r>
      <w:r w:rsidR="00C30FA5" w:rsidRPr="000E6B8B">
        <w:rPr>
          <w:rFonts w:ascii="Times New Roman" w:eastAsiaTheme="minorEastAsia" w:hAnsi="Times New Roman" w:cs="Times New Roman"/>
          <w:sz w:val="26"/>
          <w:szCs w:val="26"/>
          <w:lang w:val="en-US"/>
        </w:rPr>
        <w:sym w:font="Wingdings" w:char="F0E0"/>
      </w:r>
      <m:oMath>
        <m:r>
          <m:rPr>
            <m:sty m:val="p"/>
          </m:rPr>
          <w:rPr>
            <w:rFonts w:ascii="Cambria Math" w:eastAsiaTheme="minorEastAsia" w:hAnsi="Cambria Math" w:cs="Times New Roman"/>
            <w:sz w:val="26"/>
            <w:szCs w:val="26"/>
            <w:shd w:val="pct15" w:color="auto" w:fill="FFFFFF"/>
            <w:lang w:val="en-US"/>
          </w:rPr>
          <m:t>Q</m:t>
        </m:r>
        <m:r>
          <m:rPr>
            <m:sty m:val="p"/>
          </m:rPr>
          <w:rPr>
            <w:rFonts w:ascii="Cambria Math" w:eastAsiaTheme="minorEastAsia" w:hAnsi="Cambria Math" w:cs="Times New Roman"/>
            <w:sz w:val="26"/>
            <w:szCs w:val="26"/>
            <w:shd w:val="pct15" w:color="auto" w:fill="FFFFFF"/>
            <w:vertAlign w:val="subscript"/>
            <w:lang w:val="en-US"/>
          </w:rPr>
          <m:t>v</m:t>
        </m:r>
        <m:r>
          <m:rPr>
            <m:sty m:val="p"/>
          </m:rPr>
          <w:rPr>
            <w:rFonts w:ascii="Cambria Math" w:eastAsiaTheme="minorEastAsia" w:hAnsi="Cambria Math" w:cs="Times New Roman"/>
            <w:sz w:val="26"/>
            <w:szCs w:val="26"/>
            <w:shd w:val="pct15" w:color="auto" w:fill="FFFFFF"/>
            <w:vertAlign w:val="superscript"/>
            <w:lang w:val="en-US"/>
          </w:rPr>
          <m:t>=</m:t>
        </m:r>
        <m:rad>
          <m:radPr>
            <m:degHide m:val="1"/>
            <m:ctrlPr>
              <w:rPr>
                <w:rFonts w:ascii="Cambria Math" w:eastAsiaTheme="minorEastAsia" w:hAnsi="Cambria Math" w:cs="Times New Roman"/>
                <w:i/>
                <w:sz w:val="26"/>
                <w:szCs w:val="26"/>
                <w:shd w:val="pct15" w:color="auto" w:fill="FFFFFF"/>
              </w:rPr>
            </m:ctrlPr>
          </m:radPr>
          <m:deg/>
          <m:e>
            <m:f>
              <m:fPr>
                <m:ctrlPr>
                  <w:rPr>
                    <w:rFonts w:ascii="Cambria Math" w:hAnsi="Cambria Math" w:cs="Times New Roman"/>
                    <w:i/>
                    <w:sz w:val="26"/>
                    <w:szCs w:val="26"/>
                    <w:shd w:val="pct15" w:color="auto" w:fill="FFFFFF"/>
                  </w:rPr>
                </m:ctrlPr>
              </m:fPr>
              <m:num>
                <m:sSubSup>
                  <m:sSubSupPr>
                    <m:ctrlPr>
                      <w:rPr>
                        <w:rFonts w:ascii="Cambria Math" w:hAnsi="Cambria Math" w:cs="Times New Roman"/>
                        <w:i/>
                        <w:sz w:val="26"/>
                        <w:szCs w:val="26"/>
                        <w:shd w:val="pct15" w:color="auto" w:fill="FFFFFF"/>
                      </w:rPr>
                    </m:ctrlPr>
                  </m:sSubSupPr>
                  <m:e>
                    <m:r>
                      <w:rPr>
                        <w:rFonts w:ascii="Cambria Math" w:hAnsi="Cambria Math" w:cs="Times New Roman"/>
                        <w:sz w:val="26"/>
                        <w:szCs w:val="26"/>
                        <w:shd w:val="pct15" w:color="auto" w:fill="FFFFFF"/>
                      </w:rPr>
                      <m:t>A</m:t>
                    </m:r>
                  </m:e>
                  <m:sub>
                    <m:r>
                      <w:rPr>
                        <w:rFonts w:ascii="Cambria Math" w:hAnsi="Cambria Math" w:cs="Times New Roman"/>
                        <w:sz w:val="26"/>
                        <w:szCs w:val="26"/>
                        <w:shd w:val="pct15" w:color="auto" w:fill="FFFFFF"/>
                        <w:lang w:val="en-US"/>
                      </w:rPr>
                      <m:t>5</m:t>
                    </m:r>
                  </m:sub>
                  <m:sup>
                    <m:r>
                      <w:rPr>
                        <w:rFonts w:ascii="Cambria Math" w:hAnsi="Cambria Math" w:cs="Times New Roman"/>
                        <w:sz w:val="26"/>
                        <w:szCs w:val="26"/>
                        <w:shd w:val="pct15" w:color="auto" w:fill="FFFFFF"/>
                        <w:lang w:val="en-US"/>
                      </w:rPr>
                      <m:t>2</m:t>
                    </m:r>
                  </m:sup>
                </m:sSubSup>
                <m:r>
                  <w:rPr>
                    <w:rFonts w:ascii="Cambria Math" w:hAnsi="Cambria Math" w:cs="Times New Roman"/>
                    <w:sz w:val="26"/>
                    <w:szCs w:val="26"/>
                    <w:shd w:val="pct15" w:color="auto" w:fill="FFFFFF"/>
                    <w:lang w:val="en-US"/>
                  </w:rPr>
                  <m:t>*2</m:t>
                </m:r>
                <m:r>
                  <w:rPr>
                    <w:rFonts w:ascii="Cambria Math" w:hAnsi="Cambria Math" w:cs="Times New Roman"/>
                    <w:sz w:val="26"/>
                    <w:szCs w:val="26"/>
                    <w:shd w:val="pct15" w:color="auto" w:fill="FFFFFF"/>
                  </w:rPr>
                  <m:t>g</m:t>
                </m:r>
                <m:r>
                  <w:rPr>
                    <w:rFonts w:ascii="Cambria Math" w:hAnsi="Cambria Math" w:cs="Times New Roman"/>
                    <w:sz w:val="26"/>
                    <w:szCs w:val="26"/>
                    <w:shd w:val="pct15" w:color="auto" w:fill="FFFFFF"/>
                    <w:lang w:val="en-US"/>
                  </w:rPr>
                  <m:t>*</m:t>
                </m:r>
                <m:r>
                  <w:rPr>
                    <w:rFonts w:ascii="Cambria Math" w:hAnsi="Cambria Math" w:cs="Times New Roman"/>
                    <w:sz w:val="26"/>
                    <w:szCs w:val="26"/>
                    <w:shd w:val="pct15" w:color="auto" w:fill="FFFFFF"/>
                  </w:rPr>
                  <m:t>Δ</m:t>
                </m:r>
                <m:r>
                  <w:rPr>
                    <w:rFonts w:ascii="Cambria Math" w:hAnsi="Cambria Math" w:cs="Times New Roman"/>
                    <w:sz w:val="26"/>
                    <w:szCs w:val="26"/>
                    <w:shd w:val="pct15" w:color="auto" w:fill="FFFFFF"/>
                    <w:lang w:val="en-US"/>
                  </w:rPr>
                  <m:t xml:space="preserve">h </m:t>
                </m:r>
              </m:num>
              <m:den>
                <m:r>
                  <m:rPr>
                    <m:sty m:val="p"/>
                  </m:rPr>
                  <w:rPr>
                    <w:rFonts w:ascii="Cambria Math" w:eastAsiaTheme="minorEastAsia" w:hAnsi="Cambria Math" w:cs="Times New Roman"/>
                    <w:sz w:val="26"/>
                    <w:szCs w:val="26"/>
                    <w:shd w:val="pct15" w:color="auto" w:fill="FFFFFF"/>
                    <w:lang w:val="en-US"/>
                  </w:rPr>
                  <m:t xml:space="preserve">(1- </m:t>
                </m:r>
                <m:f>
                  <m:fPr>
                    <m:ctrlPr>
                      <w:rPr>
                        <w:rFonts w:ascii="Cambria Math" w:eastAsiaTheme="minorEastAsia" w:hAnsi="Cambria Math" w:cs="Times New Roman"/>
                        <w:sz w:val="26"/>
                        <w:szCs w:val="26"/>
                        <w:shd w:val="pct15" w:color="auto" w:fill="FFFFFF"/>
                      </w:rPr>
                    </m:ctrlPr>
                  </m:fPr>
                  <m:num>
                    <m:sSup>
                      <m:sSupPr>
                        <m:ctrlPr>
                          <w:rPr>
                            <w:rFonts w:ascii="Cambria Math" w:eastAsiaTheme="minorEastAsia" w:hAnsi="Cambria Math" w:cs="Times New Roman"/>
                            <w:sz w:val="26"/>
                            <w:szCs w:val="26"/>
                            <w:shd w:val="pct15" w:color="auto" w:fill="FFFFFF"/>
                          </w:rPr>
                        </m:ctrlPr>
                      </m:sSupPr>
                      <m:e>
                        <m:r>
                          <w:rPr>
                            <w:rFonts w:ascii="Cambria Math" w:eastAsiaTheme="minorEastAsia" w:hAnsi="Cambria Math" w:cs="Times New Roman"/>
                            <w:sz w:val="26"/>
                            <w:szCs w:val="26"/>
                            <w:shd w:val="pct15" w:color="auto" w:fill="FFFFFF"/>
                            <w:lang w:val="en-US"/>
                          </w:rPr>
                          <m:t>A5</m:t>
                        </m:r>
                      </m:e>
                      <m:sup>
                        <m:r>
                          <w:rPr>
                            <w:rFonts w:ascii="Cambria Math" w:eastAsiaTheme="minorEastAsia" w:hAnsi="Cambria Math" w:cs="Times New Roman"/>
                            <w:sz w:val="26"/>
                            <w:szCs w:val="26"/>
                            <w:shd w:val="pct15" w:color="auto" w:fill="FFFFFF"/>
                            <w:lang w:val="en-US"/>
                          </w:rPr>
                          <m:t>2</m:t>
                        </m:r>
                      </m:sup>
                    </m:sSup>
                  </m:num>
                  <m:den>
                    <m:sSup>
                      <m:sSupPr>
                        <m:ctrlPr>
                          <w:rPr>
                            <w:rFonts w:ascii="Cambria Math" w:eastAsiaTheme="minorEastAsia" w:hAnsi="Cambria Math" w:cs="Times New Roman"/>
                            <w:sz w:val="26"/>
                            <w:szCs w:val="26"/>
                            <w:shd w:val="pct15" w:color="auto" w:fill="FFFFFF"/>
                          </w:rPr>
                        </m:ctrlPr>
                      </m:sSupPr>
                      <m:e>
                        <m:r>
                          <w:rPr>
                            <w:rFonts w:ascii="Cambria Math" w:eastAsiaTheme="minorEastAsia" w:hAnsi="Cambria Math" w:cs="Times New Roman"/>
                            <w:sz w:val="26"/>
                            <w:szCs w:val="26"/>
                            <w:shd w:val="pct15" w:color="auto" w:fill="FFFFFF"/>
                            <w:lang w:val="en-US"/>
                          </w:rPr>
                          <m:t>A1</m:t>
                        </m:r>
                      </m:e>
                      <m:sup>
                        <m:r>
                          <w:rPr>
                            <w:rFonts w:ascii="Cambria Math" w:eastAsiaTheme="minorEastAsia" w:hAnsi="Cambria Math" w:cs="Times New Roman"/>
                            <w:sz w:val="26"/>
                            <w:szCs w:val="26"/>
                            <w:shd w:val="pct15" w:color="auto" w:fill="FFFFFF"/>
                            <w:lang w:val="en-US"/>
                          </w:rPr>
                          <m:t>2</m:t>
                        </m:r>
                      </m:sup>
                    </m:sSup>
                  </m:den>
                </m:f>
                <m:r>
                  <m:rPr>
                    <m:sty m:val="p"/>
                  </m:rPr>
                  <w:rPr>
                    <w:rFonts w:ascii="Cambria Math" w:eastAsiaTheme="minorEastAsia" w:hAnsi="Cambria Math" w:cs="Times New Roman"/>
                    <w:sz w:val="26"/>
                    <w:szCs w:val="26"/>
                    <w:shd w:val="pct15" w:color="auto" w:fill="FFFFFF"/>
                    <w:lang w:val="en-US"/>
                  </w:rPr>
                  <m:t>)</m:t>
                </m:r>
              </m:den>
            </m:f>
            <m:r>
              <m:rPr>
                <m:sty m:val="p"/>
              </m:rPr>
              <w:rPr>
                <w:rFonts w:ascii="Cambria Math" w:eastAsiaTheme="minorEastAsia" w:hAnsi="Cambria Math" w:cs="Times New Roman"/>
                <w:sz w:val="26"/>
                <w:szCs w:val="26"/>
                <w:shd w:val="pct15" w:color="auto" w:fill="FFFFFF"/>
                <w:lang w:val="en-US"/>
              </w:rPr>
              <m:t xml:space="preserve"> </m:t>
            </m:r>
          </m:e>
        </m:rad>
      </m:oMath>
    </w:p>
    <w:sectPr w:rsidR="00C30FA5" w:rsidRPr="000E6B8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587144" w14:textId="77777777" w:rsidR="00FC4472" w:rsidRDefault="00FC4472" w:rsidP="00115255">
      <w:pPr>
        <w:spacing w:after="0" w:line="240" w:lineRule="auto"/>
      </w:pPr>
      <w:r>
        <w:separator/>
      </w:r>
    </w:p>
  </w:endnote>
  <w:endnote w:type="continuationSeparator" w:id="0">
    <w:p w14:paraId="52FF089E" w14:textId="77777777" w:rsidR="00FC4472" w:rsidRDefault="00FC4472" w:rsidP="00115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9765752"/>
      <w:docPartObj>
        <w:docPartGallery w:val="Page Numbers (Bottom of Page)"/>
        <w:docPartUnique/>
      </w:docPartObj>
    </w:sdtPr>
    <w:sdtEndPr>
      <w:rPr>
        <w:color w:val="808080" w:themeColor="background1" w:themeShade="80"/>
        <w:spacing w:val="60"/>
      </w:rPr>
    </w:sdtEndPr>
    <w:sdtContent>
      <w:p w14:paraId="0F01F7FA" w14:textId="77777777" w:rsidR="000E6B8B" w:rsidRDefault="000E6B8B">
        <w:pPr>
          <w:pStyle w:val="Footer"/>
          <w:pBdr>
            <w:top w:val="single" w:sz="4" w:space="1" w:color="D9D9D9" w:themeColor="background1" w:themeShade="D9"/>
          </w:pBdr>
          <w:jc w:val="right"/>
        </w:pPr>
        <w:r>
          <w:fldChar w:fldCharType="begin"/>
        </w:r>
        <w:r>
          <w:instrText xml:space="preserve"> PAGE   \* MERGEFORMAT </w:instrText>
        </w:r>
        <w:r>
          <w:fldChar w:fldCharType="separate"/>
        </w:r>
        <w:r w:rsidR="00292C1F">
          <w:rPr>
            <w:noProof/>
          </w:rPr>
          <w:t>5</w:t>
        </w:r>
        <w:r>
          <w:rPr>
            <w:noProof/>
          </w:rPr>
          <w:fldChar w:fldCharType="end"/>
        </w:r>
        <w:r>
          <w:t xml:space="preserve"> | </w:t>
        </w:r>
        <w:proofErr w:type="spellStart"/>
        <w:r>
          <w:rPr>
            <w:color w:val="808080" w:themeColor="background1" w:themeShade="80"/>
            <w:spacing w:val="60"/>
          </w:rPr>
          <w:t>Page</w:t>
        </w:r>
        <w:proofErr w:type="spellEnd"/>
      </w:p>
    </w:sdtContent>
  </w:sdt>
  <w:p w14:paraId="5992DB2E" w14:textId="77777777" w:rsidR="000E6B8B" w:rsidRDefault="000E6B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4FAC9D" w14:textId="77777777" w:rsidR="00FC4472" w:rsidRDefault="00FC4472" w:rsidP="00115255">
      <w:pPr>
        <w:spacing w:after="0" w:line="240" w:lineRule="auto"/>
      </w:pPr>
      <w:r>
        <w:separator/>
      </w:r>
    </w:p>
  </w:footnote>
  <w:footnote w:type="continuationSeparator" w:id="0">
    <w:p w14:paraId="70447333" w14:textId="77777777" w:rsidR="00FC4472" w:rsidRDefault="00FC4472" w:rsidP="001152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615F5"/>
    <w:multiLevelType w:val="hybridMultilevel"/>
    <w:tmpl w:val="279617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07845CE"/>
    <w:multiLevelType w:val="hybridMultilevel"/>
    <w:tmpl w:val="239C60CA"/>
    <w:lvl w:ilvl="0" w:tplc="0809000F">
      <w:start w:val="1"/>
      <w:numFmt w:val="decimal"/>
      <w:lvlText w:val="%1."/>
      <w:lvlJc w:val="left"/>
      <w:pPr>
        <w:ind w:left="750" w:hanging="360"/>
      </w:pPr>
      <w:rPr>
        <w:i w:val="0"/>
        <w:sz w:val="28"/>
      </w:rPr>
    </w:lvl>
    <w:lvl w:ilvl="1" w:tplc="08090019">
      <w:start w:val="1"/>
      <w:numFmt w:val="lowerLetter"/>
      <w:lvlText w:val="%2."/>
      <w:lvlJc w:val="left"/>
      <w:pPr>
        <w:ind w:left="1470" w:hanging="360"/>
      </w:pPr>
    </w:lvl>
    <w:lvl w:ilvl="2" w:tplc="0809001B">
      <w:start w:val="1"/>
      <w:numFmt w:val="lowerRoman"/>
      <w:lvlText w:val="%3."/>
      <w:lvlJc w:val="right"/>
      <w:pPr>
        <w:ind w:left="2190" w:hanging="180"/>
      </w:pPr>
    </w:lvl>
    <w:lvl w:ilvl="3" w:tplc="0809000F">
      <w:start w:val="1"/>
      <w:numFmt w:val="decimal"/>
      <w:lvlText w:val="%4."/>
      <w:lvlJc w:val="left"/>
      <w:pPr>
        <w:ind w:left="2910" w:hanging="360"/>
      </w:pPr>
    </w:lvl>
    <w:lvl w:ilvl="4" w:tplc="08090019">
      <w:start w:val="1"/>
      <w:numFmt w:val="lowerLetter"/>
      <w:lvlText w:val="%5."/>
      <w:lvlJc w:val="left"/>
      <w:pPr>
        <w:ind w:left="3630" w:hanging="360"/>
      </w:pPr>
    </w:lvl>
    <w:lvl w:ilvl="5" w:tplc="0809001B">
      <w:start w:val="1"/>
      <w:numFmt w:val="lowerRoman"/>
      <w:lvlText w:val="%6."/>
      <w:lvlJc w:val="right"/>
      <w:pPr>
        <w:ind w:left="4350" w:hanging="180"/>
      </w:pPr>
    </w:lvl>
    <w:lvl w:ilvl="6" w:tplc="0809000F">
      <w:start w:val="1"/>
      <w:numFmt w:val="decimal"/>
      <w:lvlText w:val="%7."/>
      <w:lvlJc w:val="left"/>
      <w:pPr>
        <w:ind w:left="5070" w:hanging="360"/>
      </w:pPr>
    </w:lvl>
    <w:lvl w:ilvl="7" w:tplc="08090019">
      <w:start w:val="1"/>
      <w:numFmt w:val="lowerLetter"/>
      <w:lvlText w:val="%8."/>
      <w:lvlJc w:val="left"/>
      <w:pPr>
        <w:ind w:left="5790" w:hanging="360"/>
      </w:pPr>
    </w:lvl>
    <w:lvl w:ilvl="8" w:tplc="0809001B">
      <w:start w:val="1"/>
      <w:numFmt w:val="lowerRoman"/>
      <w:lvlText w:val="%9."/>
      <w:lvlJc w:val="right"/>
      <w:pPr>
        <w:ind w:left="6510" w:hanging="180"/>
      </w:pPr>
    </w:lvl>
  </w:abstractNum>
  <w:abstractNum w:abstractNumId="2">
    <w:nsid w:val="27DA1C71"/>
    <w:multiLevelType w:val="hybridMultilevel"/>
    <w:tmpl w:val="D094489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29891AC9"/>
    <w:multiLevelType w:val="hybridMultilevel"/>
    <w:tmpl w:val="A5567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7B14F9"/>
    <w:multiLevelType w:val="hybridMultilevel"/>
    <w:tmpl w:val="4B8EE40E"/>
    <w:lvl w:ilvl="0" w:tplc="6400C8F8">
      <w:start w:val="2"/>
      <w:numFmt w:val="decimal"/>
      <w:lvlText w:val="%1)"/>
      <w:lvlJc w:val="left"/>
      <w:pPr>
        <w:ind w:left="720" w:hanging="360"/>
      </w:pPr>
      <w:rPr>
        <w:sz w:val="2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2FFD44F8"/>
    <w:multiLevelType w:val="hybridMultilevel"/>
    <w:tmpl w:val="674C26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3E6326AF"/>
    <w:multiLevelType w:val="hybridMultilevel"/>
    <w:tmpl w:val="1BF04EEC"/>
    <w:lvl w:ilvl="0" w:tplc="2B70CD34">
      <w:start w:val="1"/>
      <w:numFmt w:val="decimal"/>
      <w:lvlText w:val="%1)"/>
      <w:lvlJc w:val="left"/>
      <w:pPr>
        <w:ind w:left="720" w:hanging="360"/>
      </w:pPr>
      <w:rPr>
        <w:sz w:val="28"/>
        <w:szCs w:val="2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47DC0357"/>
    <w:multiLevelType w:val="multilevel"/>
    <w:tmpl w:val="548C0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4F426C9C"/>
    <w:multiLevelType w:val="multilevel"/>
    <w:tmpl w:val="548C0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47F58A0"/>
    <w:multiLevelType w:val="hybridMultilevel"/>
    <w:tmpl w:val="FD00962A"/>
    <w:lvl w:ilvl="0" w:tplc="32AE8990">
      <w:start w:val="1"/>
      <w:numFmt w:val="decimal"/>
      <w:lvlText w:val="%1)"/>
      <w:lvlJc w:val="left"/>
      <w:pPr>
        <w:ind w:left="720" w:hanging="360"/>
      </w:pPr>
      <w:rPr>
        <w:sz w:val="28"/>
        <w:szCs w:val="2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56EB3260"/>
    <w:multiLevelType w:val="hybridMultilevel"/>
    <w:tmpl w:val="6AD01A1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5ECF70D0"/>
    <w:multiLevelType w:val="hybridMultilevel"/>
    <w:tmpl w:val="217C0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CB274F"/>
    <w:multiLevelType w:val="multilevel"/>
    <w:tmpl w:val="548C0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6CBE7167"/>
    <w:multiLevelType w:val="hybridMultilevel"/>
    <w:tmpl w:val="7D186AA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6CDA458B"/>
    <w:multiLevelType w:val="multilevel"/>
    <w:tmpl w:val="548C0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F6256B2"/>
    <w:multiLevelType w:val="hybridMultilevel"/>
    <w:tmpl w:val="8F148836"/>
    <w:lvl w:ilvl="0" w:tplc="E8EC2D34">
      <w:start w:val="1"/>
      <w:numFmt w:val="bullet"/>
      <w:lvlText w:val=""/>
      <w:lvlJc w:val="left"/>
      <w:pPr>
        <w:ind w:left="720" w:hanging="360"/>
      </w:pPr>
      <w:rPr>
        <w:rFonts w:ascii="Wingdings 2" w:hAnsi="Wingdings 2"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77792F87"/>
    <w:multiLevelType w:val="hybridMultilevel"/>
    <w:tmpl w:val="D094489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7CBC7B71"/>
    <w:multiLevelType w:val="hybridMultilevel"/>
    <w:tmpl w:val="4D38D956"/>
    <w:lvl w:ilvl="0" w:tplc="08090011">
      <w:start w:val="1"/>
      <w:numFmt w:val="decimal"/>
      <w:lvlText w:val="%1)"/>
      <w:lvlJc w:val="left"/>
      <w:pPr>
        <w:ind w:left="750" w:hanging="360"/>
      </w:pPr>
      <w:rPr>
        <w:i w:val="0"/>
        <w:sz w:val="28"/>
      </w:rPr>
    </w:lvl>
    <w:lvl w:ilvl="1" w:tplc="08090019">
      <w:start w:val="1"/>
      <w:numFmt w:val="lowerLetter"/>
      <w:lvlText w:val="%2."/>
      <w:lvlJc w:val="left"/>
      <w:pPr>
        <w:ind w:left="1470" w:hanging="360"/>
      </w:pPr>
    </w:lvl>
    <w:lvl w:ilvl="2" w:tplc="0809001B">
      <w:start w:val="1"/>
      <w:numFmt w:val="lowerRoman"/>
      <w:lvlText w:val="%3."/>
      <w:lvlJc w:val="right"/>
      <w:pPr>
        <w:ind w:left="2190" w:hanging="180"/>
      </w:pPr>
    </w:lvl>
    <w:lvl w:ilvl="3" w:tplc="0809000F">
      <w:start w:val="1"/>
      <w:numFmt w:val="decimal"/>
      <w:lvlText w:val="%4."/>
      <w:lvlJc w:val="left"/>
      <w:pPr>
        <w:ind w:left="2910" w:hanging="360"/>
      </w:pPr>
    </w:lvl>
    <w:lvl w:ilvl="4" w:tplc="08090019">
      <w:start w:val="1"/>
      <w:numFmt w:val="lowerLetter"/>
      <w:lvlText w:val="%5."/>
      <w:lvlJc w:val="left"/>
      <w:pPr>
        <w:ind w:left="3630" w:hanging="360"/>
      </w:pPr>
    </w:lvl>
    <w:lvl w:ilvl="5" w:tplc="0809001B">
      <w:start w:val="1"/>
      <w:numFmt w:val="lowerRoman"/>
      <w:lvlText w:val="%6."/>
      <w:lvlJc w:val="right"/>
      <w:pPr>
        <w:ind w:left="4350" w:hanging="180"/>
      </w:pPr>
    </w:lvl>
    <w:lvl w:ilvl="6" w:tplc="0809000F">
      <w:start w:val="1"/>
      <w:numFmt w:val="decimal"/>
      <w:lvlText w:val="%7."/>
      <w:lvlJc w:val="left"/>
      <w:pPr>
        <w:ind w:left="5070" w:hanging="360"/>
      </w:pPr>
    </w:lvl>
    <w:lvl w:ilvl="7" w:tplc="08090019">
      <w:start w:val="1"/>
      <w:numFmt w:val="lowerLetter"/>
      <w:lvlText w:val="%8."/>
      <w:lvlJc w:val="left"/>
      <w:pPr>
        <w:ind w:left="5790" w:hanging="360"/>
      </w:pPr>
    </w:lvl>
    <w:lvl w:ilvl="8" w:tplc="0809001B">
      <w:start w:val="1"/>
      <w:numFmt w:val="lowerRoman"/>
      <w:lvlText w:val="%9."/>
      <w:lvlJc w:val="right"/>
      <w:pPr>
        <w:ind w:left="6510" w:hanging="180"/>
      </w:pPr>
    </w:lvl>
  </w:abstractNum>
  <w:num w:numId="1">
    <w:abstractNumId w:val="3"/>
  </w:num>
  <w:num w:numId="2">
    <w:abstractNumId w:val="0"/>
  </w:num>
  <w:num w:numId="3">
    <w:abstractNumId w:val="16"/>
  </w:num>
  <w:num w:numId="4">
    <w:abstractNumId w:val="2"/>
  </w:num>
  <w:num w:numId="5">
    <w:abstractNumId w:val="11"/>
  </w:num>
  <w:num w:numId="6">
    <w:abstractNumId w:val="12"/>
  </w:num>
  <w:num w:numId="7">
    <w:abstractNumId w:val="8"/>
  </w:num>
  <w:num w:numId="8">
    <w:abstractNumId w:val="7"/>
  </w:num>
  <w:num w:numId="9">
    <w:abstractNumId w:val="14"/>
  </w:num>
  <w:num w:numId="10">
    <w:abstractNumId w:val="13"/>
  </w:num>
  <w:num w:numId="11">
    <w:abstractNumId w:val="10"/>
  </w:num>
  <w:num w:numId="12">
    <w:abstractNumId w:val="5"/>
  </w:num>
  <w:num w:numId="13">
    <w:abstractNumId w:val="15"/>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022"/>
    <w:rsid w:val="0002008F"/>
    <w:rsid w:val="000319DB"/>
    <w:rsid w:val="000A3926"/>
    <w:rsid w:val="000C6845"/>
    <w:rsid w:val="000E3107"/>
    <w:rsid w:val="000E6B8B"/>
    <w:rsid w:val="000F019F"/>
    <w:rsid w:val="001101DD"/>
    <w:rsid w:val="00115255"/>
    <w:rsid w:val="00125248"/>
    <w:rsid w:val="00140106"/>
    <w:rsid w:val="00167025"/>
    <w:rsid w:val="00175D88"/>
    <w:rsid w:val="001A0C88"/>
    <w:rsid w:val="001A6980"/>
    <w:rsid w:val="001B5DCA"/>
    <w:rsid w:val="001D3145"/>
    <w:rsid w:val="001E760F"/>
    <w:rsid w:val="001F06BE"/>
    <w:rsid w:val="00254B82"/>
    <w:rsid w:val="002571FF"/>
    <w:rsid w:val="00277DE7"/>
    <w:rsid w:val="00280247"/>
    <w:rsid w:val="002928A2"/>
    <w:rsid w:val="00292C1F"/>
    <w:rsid w:val="002D5B91"/>
    <w:rsid w:val="003028F1"/>
    <w:rsid w:val="00332955"/>
    <w:rsid w:val="00342652"/>
    <w:rsid w:val="0035453F"/>
    <w:rsid w:val="003729DD"/>
    <w:rsid w:val="003A2DB9"/>
    <w:rsid w:val="003A63BD"/>
    <w:rsid w:val="003C342E"/>
    <w:rsid w:val="003F30B3"/>
    <w:rsid w:val="003F31E7"/>
    <w:rsid w:val="00405A48"/>
    <w:rsid w:val="0043606A"/>
    <w:rsid w:val="00442677"/>
    <w:rsid w:val="00447DE7"/>
    <w:rsid w:val="00455C00"/>
    <w:rsid w:val="00472BD9"/>
    <w:rsid w:val="004D7D43"/>
    <w:rsid w:val="005432F5"/>
    <w:rsid w:val="00621141"/>
    <w:rsid w:val="0064001A"/>
    <w:rsid w:val="00665F24"/>
    <w:rsid w:val="00684B69"/>
    <w:rsid w:val="006B2ACB"/>
    <w:rsid w:val="0071405A"/>
    <w:rsid w:val="00715989"/>
    <w:rsid w:val="00715B0B"/>
    <w:rsid w:val="007232A0"/>
    <w:rsid w:val="0075495D"/>
    <w:rsid w:val="007714E6"/>
    <w:rsid w:val="007F387C"/>
    <w:rsid w:val="007F5FD6"/>
    <w:rsid w:val="00812E49"/>
    <w:rsid w:val="00814719"/>
    <w:rsid w:val="00816CB5"/>
    <w:rsid w:val="0082432C"/>
    <w:rsid w:val="008634B4"/>
    <w:rsid w:val="0087472E"/>
    <w:rsid w:val="008C2AEA"/>
    <w:rsid w:val="00911B1F"/>
    <w:rsid w:val="009153E6"/>
    <w:rsid w:val="0096022D"/>
    <w:rsid w:val="0097313B"/>
    <w:rsid w:val="009B6E2A"/>
    <w:rsid w:val="009C5A1B"/>
    <w:rsid w:val="009E1D3D"/>
    <w:rsid w:val="00AC50DA"/>
    <w:rsid w:val="00AE317C"/>
    <w:rsid w:val="00AE4FAF"/>
    <w:rsid w:val="00B062D4"/>
    <w:rsid w:val="00B610EC"/>
    <w:rsid w:val="00B81086"/>
    <w:rsid w:val="00BB7112"/>
    <w:rsid w:val="00C2006C"/>
    <w:rsid w:val="00C30FA5"/>
    <w:rsid w:val="00C36747"/>
    <w:rsid w:val="00C400D6"/>
    <w:rsid w:val="00C41451"/>
    <w:rsid w:val="00C41652"/>
    <w:rsid w:val="00C44934"/>
    <w:rsid w:val="00C65308"/>
    <w:rsid w:val="00CA4F8A"/>
    <w:rsid w:val="00D11F3F"/>
    <w:rsid w:val="00D17C76"/>
    <w:rsid w:val="00D20387"/>
    <w:rsid w:val="00D83415"/>
    <w:rsid w:val="00D9329A"/>
    <w:rsid w:val="00DB050B"/>
    <w:rsid w:val="00DB6DB3"/>
    <w:rsid w:val="00DC0022"/>
    <w:rsid w:val="00DE148B"/>
    <w:rsid w:val="00DF5D5D"/>
    <w:rsid w:val="00E31F63"/>
    <w:rsid w:val="00E41F7D"/>
    <w:rsid w:val="00E43BA3"/>
    <w:rsid w:val="00E57288"/>
    <w:rsid w:val="00E57C35"/>
    <w:rsid w:val="00E863B7"/>
    <w:rsid w:val="00EE323F"/>
    <w:rsid w:val="00F04822"/>
    <w:rsid w:val="00F16DAF"/>
    <w:rsid w:val="00F26D79"/>
    <w:rsid w:val="00F2720E"/>
    <w:rsid w:val="00F55890"/>
    <w:rsid w:val="00F667FF"/>
    <w:rsid w:val="00FC4472"/>
    <w:rsid w:val="00FF2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374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022"/>
    <w:pPr>
      <w:spacing w:after="160" w:line="259" w:lineRule="auto"/>
    </w:pPr>
    <w:rPr>
      <w:lang w:val="el-GR"/>
    </w:rPr>
  </w:style>
  <w:style w:type="paragraph" w:styleId="Heading1">
    <w:name w:val="heading 1"/>
    <w:basedOn w:val="Normal"/>
    <w:next w:val="Normal"/>
    <w:link w:val="Heading1Char"/>
    <w:uiPriority w:val="9"/>
    <w:qFormat/>
    <w:rsid w:val="00115255"/>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C0022"/>
    <w:pPr>
      <w:suppressAutoHyphens/>
      <w:autoSpaceDN w:val="0"/>
      <w:spacing w:after="0" w:line="240" w:lineRule="auto"/>
    </w:pPr>
    <w:rPr>
      <w:rFonts w:ascii="Times New Roman" w:eastAsia="Times New Roman" w:hAnsi="Times New Roman" w:cs="Times New Roman"/>
      <w:sz w:val="20"/>
      <w:szCs w:val="20"/>
      <w:lang w:val="el-GR" w:eastAsia="el-GR"/>
    </w:rPr>
  </w:style>
  <w:style w:type="paragraph" w:styleId="ListParagraph">
    <w:name w:val="List Paragraph"/>
    <w:basedOn w:val="Normal"/>
    <w:uiPriority w:val="34"/>
    <w:qFormat/>
    <w:rsid w:val="00280247"/>
    <w:pPr>
      <w:ind w:left="720"/>
      <w:contextualSpacing/>
    </w:pPr>
  </w:style>
  <w:style w:type="paragraph" w:styleId="Header">
    <w:name w:val="header"/>
    <w:basedOn w:val="Normal"/>
    <w:link w:val="HeaderChar"/>
    <w:uiPriority w:val="99"/>
    <w:unhideWhenUsed/>
    <w:rsid w:val="00115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255"/>
    <w:rPr>
      <w:lang w:val="el-GR"/>
    </w:rPr>
  </w:style>
  <w:style w:type="paragraph" w:styleId="Footer">
    <w:name w:val="footer"/>
    <w:basedOn w:val="Normal"/>
    <w:link w:val="FooterChar"/>
    <w:uiPriority w:val="99"/>
    <w:unhideWhenUsed/>
    <w:rsid w:val="00115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255"/>
    <w:rPr>
      <w:lang w:val="el-GR"/>
    </w:rPr>
  </w:style>
  <w:style w:type="character" w:customStyle="1" w:styleId="Heading1Char">
    <w:name w:val="Heading 1 Char"/>
    <w:basedOn w:val="DefaultParagraphFont"/>
    <w:link w:val="Heading1"/>
    <w:uiPriority w:val="9"/>
    <w:rsid w:val="00115255"/>
    <w:rPr>
      <w:rFonts w:asciiTheme="majorHAnsi" w:eastAsiaTheme="majorEastAsia" w:hAnsiTheme="majorHAnsi" w:cstheme="majorBidi"/>
      <w:b/>
      <w:bCs/>
      <w:color w:val="365F91" w:themeColor="accent1" w:themeShade="BF"/>
      <w:sz w:val="28"/>
      <w:szCs w:val="28"/>
      <w:lang w:val="el-GR"/>
    </w:rPr>
  </w:style>
  <w:style w:type="paragraph" w:styleId="BalloonText">
    <w:name w:val="Balloon Text"/>
    <w:basedOn w:val="Normal"/>
    <w:link w:val="BalloonTextChar"/>
    <w:uiPriority w:val="99"/>
    <w:semiHidden/>
    <w:unhideWhenUsed/>
    <w:rsid w:val="002928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8A2"/>
    <w:rPr>
      <w:rFonts w:ascii="Tahoma" w:hAnsi="Tahoma" w:cs="Tahoma"/>
      <w:sz w:val="16"/>
      <w:szCs w:val="16"/>
      <w:lang w:val="el-GR"/>
    </w:rPr>
  </w:style>
  <w:style w:type="table" w:styleId="TableGrid">
    <w:name w:val="Table Grid"/>
    <w:basedOn w:val="TableNormal"/>
    <w:uiPriority w:val="59"/>
    <w:rsid w:val="00F55890"/>
    <w:pPr>
      <w:spacing w:after="0" w:line="240" w:lineRule="auto"/>
    </w:pPr>
    <w:rPr>
      <w:lang w:val="el-G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022"/>
    <w:pPr>
      <w:spacing w:after="160" w:line="259" w:lineRule="auto"/>
    </w:pPr>
    <w:rPr>
      <w:lang w:val="el-GR"/>
    </w:rPr>
  </w:style>
  <w:style w:type="paragraph" w:styleId="Heading1">
    <w:name w:val="heading 1"/>
    <w:basedOn w:val="Normal"/>
    <w:next w:val="Normal"/>
    <w:link w:val="Heading1Char"/>
    <w:uiPriority w:val="9"/>
    <w:qFormat/>
    <w:rsid w:val="00115255"/>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C0022"/>
    <w:pPr>
      <w:suppressAutoHyphens/>
      <w:autoSpaceDN w:val="0"/>
      <w:spacing w:after="0" w:line="240" w:lineRule="auto"/>
    </w:pPr>
    <w:rPr>
      <w:rFonts w:ascii="Times New Roman" w:eastAsia="Times New Roman" w:hAnsi="Times New Roman" w:cs="Times New Roman"/>
      <w:sz w:val="20"/>
      <w:szCs w:val="20"/>
      <w:lang w:val="el-GR" w:eastAsia="el-GR"/>
    </w:rPr>
  </w:style>
  <w:style w:type="paragraph" w:styleId="ListParagraph">
    <w:name w:val="List Paragraph"/>
    <w:basedOn w:val="Normal"/>
    <w:uiPriority w:val="34"/>
    <w:qFormat/>
    <w:rsid w:val="00280247"/>
    <w:pPr>
      <w:ind w:left="720"/>
      <w:contextualSpacing/>
    </w:pPr>
  </w:style>
  <w:style w:type="paragraph" w:styleId="Header">
    <w:name w:val="header"/>
    <w:basedOn w:val="Normal"/>
    <w:link w:val="HeaderChar"/>
    <w:uiPriority w:val="99"/>
    <w:unhideWhenUsed/>
    <w:rsid w:val="00115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255"/>
    <w:rPr>
      <w:lang w:val="el-GR"/>
    </w:rPr>
  </w:style>
  <w:style w:type="paragraph" w:styleId="Footer">
    <w:name w:val="footer"/>
    <w:basedOn w:val="Normal"/>
    <w:link w:val="FooterChar"/>
    <w:uiPriority w:val="99"/>
    <w:unhideWhenUsed/>
    <w:rsid w:val="00115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255"/>
    <w:rPr>
      <w:lang w:val="el-GR"/>
    </w:rPr>
  </w:style>
  <w:style w:type="character" w:customStyle="1" w:styleId="Heading1Char">
    <w:name w:val="Heading 1 Char"/>
    <w:basedOn w:val="DefaultParagraphFont"/>
    <w:link w:val="Heading1"/>
    <w:uiPriority w:val="9"/>
    <w:rsid w:val="00115255"/>
    <w:rPr>
      <w:rFonts w:asciiTheme="majorHAnsi" w:eastAsiaTheme="majorEastAsia" w:hAnsiTheme="majorHAnsi" w:cstheme="majorBidi"/>
      <w:b/>
      <w:bCs/>
      <w:color w:val="365F91" w:themeColor="accent1" w:themeShade="BF"/>
      <w:sz w:val="28"/>
      <w:szCs w:val="28"/>
      <w:lang w:val="el-GR"/>
    </w:rPr>
  </w:style>
  <w:style w:type="paragraph" w:styleId="BalloonText">
    <w:name w:val="Balloon Text"/>
    <w:basedOn w:val="Normal"/>
    <w:link w:val="BalloonTextChar"/>
    <w:uiPriority w:val="99"/>
    <w:semiHidden/>
    <w:unhideWhenUsed/>
    <w:rsid w:val="002928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8A2"/>
    <w:rPr>
      <w:rFonts w:ascii="Tahoma" w:hAnsi="Tahoma" w:cs="Tahoma"/>
      <w:sz w:val="16"/>
      <w:szCs w:val="16"/>
      <w:lang w:val="el-GR"/>
    </w:rPr>
  </w:style>
  <w:style w:type="table" w:styleId="TableGrid">
    <w:name w:val="Table Grid"/>
    <w:basedOn w:val="TableNormal"/>
    <w:uiPriority w:val="59"/>
    <w:rsid w:val="00F55890"/>
    <w:pPr>
      <w:spacing w:after="0" w:line="240" w:lineRule="auto"/>
    </w:pPr>
    <w:rPr>
      <w:lang w:val="el-G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1930">
      <w:bodyDiv w:val="1"/>
      <w:marLeft w:val="0"/>
      <w:marRight w:val="0"/>
      <w:marTop w:val="0"/>
      <w:marBottom w:val="0"/>
      <w:divBdr>
        <w:top w:val="none" w:sz="0" w:space="0" w:color="auto"/>
        <w:left w:val="none" w:sz="0" w:space="0" w:color="auto"/>
        <w:bottom w:val="none" w:sz="0" w:space="0" w:color="auto"/>
        <w:right w:val="none" w:sz="0" w:space="0" w:color="auto"/>
      </w:divBdr>
    </w:div>
    <w:div w:id="275909015">
      <w:bodyDiv w:val="1"/>
      <w:marLeft w:val="0"/>
      <w:marRight w:val="0"/>
      <w:marTop w:val="0"/>
      <w:marBottom w:val="0"/>
      <w:divBdr>
        <w:top w:val="none" w:sz="0" w:space="0" w:color="auto"/>
        <w:left w:val="none" w:sz="0" w:space="0" w:color="auto"/>
        <w:bottom w:val="none" w:sz="0" w:space="0" w:color="auto"/>
        <w:right w:val="none" w:sz="0" w:space="0" w:color="auto"/>
      </w:divBdr>
    </w:div>
    <w:div w:id="425810907">
      <w:bodyDiv w:val="1"/>
      <w:marLeft w:val="0"/>
      <w:marRight w:val="0"/>
      <w:marTop w:val="0"/>
      <w:marBottom w:val="0"/>
      <w:divBdr>
        <w:top w:val="none" w:sz="0" w:space="0" w:color="auto"/>
        <w:left w:val="none" w:sz="0" w:space="0" w:color="auto"/>
        <w:bottom w:val="none" w:sz="0" w:space="0" w:color="auto"/>
        <w:right w:val="none" w:sz="0" w:space="0" w:color="auto"/>
      </w:divBdr>
    </w:div>
    <w:div w:id="561672176">
      <w:bodyDiv w:val="1"/>
      <w:marLeft w:val="0"/>
      <w:marRight w:val="0"/>
      <w:marTop w:val="0"/>
      <w:marBottom w:val="0"/>
      <w:divBdr>
        <w:top w:val="none" w:sz="0" w:space="0" w:color="auto"/>
        <w:left w:val="none" w:sz="0" w:space="0" w:color="auto"/>
        <w:bottom w:val="none" w:sz="0" w:space="0" w:color="auto"/>
        <w:right w:val="none" w:sz="0" w:space="0" w:color="auto"/>
      </w:divBdr>
    </w:div>
    <w:div w:id="628513992">
      <w:bodyDiv w:val="1"/>
      <w:marLeft w:val="0"/>
      <w:marRight w:val="0"/>
      <w:marTop w:val="0"/>
      <w:marBottom w:val="0"/>
      <w:divBdr>
        <w:top w:val="none" w:sz="0" w:space="0" w:color="auto"/>
        <w:left w:val="none" w:sz="0" w:space="0" w:color="auto"/>
        <w:bottom w:val="none" w:sz="0" w:space="0" w:color="auto"/>
        <w:right w:val="none" w:sz="0" w:space="0" w:color="auto"/>
      </w:divBdr>
    </w:div>
    <w:div w:id="658996476">
      <w:bodyDiv w:val="1"/>
      <w:marLeft w:val="0"/>
      <w:marRight w:val="0"/>
      <w:marTop w:val="0"/>
      <w:marBottom w:val="0"/>
      <w:divBdr>
        <w:top w:val="none" w:sz="0" w:space="0" w:color="auto"/>
        <w:left w:val="none" w:sz="0" w:space="0" w:color="auto"/>
        <w:bottom w:val="none" w:sz="0" w:space="0" w:color="auto"/>
        <w:right w:val="none" w:sz="0" w:space="0" w:color="auto"/>
      </w:divBdr>
    </w:div>
    <w:div w:id="739524046">
      <w:bodyDiv w:val="1"/>
      <w:marLeft w:val="0"/>
      <w:marRight w:val="0"/>
      <w:marTop w:val="0"/>
      <w:marBottom w:val="0"/>
      <w:divBdr>
        <w:top w:val="none" w:sz="0" w:space="0" w:color="auto"/>
        <w:left w:val="none" w:sz="0" w:space="0" w:color="auto"/>
        <w:bottom w:val="none" w:sz="0" w:space="0" w:color="auto"/>
        <w:right w:val="none" w:sz="0" w:space="0" w:color="auto"/>
      </w:divBdr>
    </w:div>
    <w:div w:id="852649908">
      <w:bodyDiv w:val="1"/>
      <w:marLeft w:val="0"/>
      <w:marRight w:val="0"/>
      <w:marTop w:val="0"/>
      <w:marBottom w:val="0"/>
      <w:divBdr>
        <w:top w:val="none" w:sz="0" w:space="0" w:color="auto"/>
        <w:left w:val="none" w:sz="0" w:space="0" w:color="auto"/>
        <w:bottom w:val="none" w:sz="0" w:space="0" w:color="auto"/>
        <w:right w:val="none" w:sz="0" w:space="0" w:color="auto"/>
      </w:divBdr>
    </w:div>
    <w:div w:id="852762267">
      <w:bodyDiv w:val="1"/>
      <w:marLeft w:val="0"/>
      <w:marRight w:val="0"/>
      <w:marTop w:val="0"/>
      <w:marBottom w:val="0"/>
      <w:divBdr>
        <w:top w:val="none" w:sz="0" w:space="0" w:color="auto"/>
        <w:left w:val="none" w:sz="0" w:space="0" w:color="auto"/>
        <w:bottom w:val="none" w:sz="0" w:space="0" w:color="auto"/>
        <w:right w:val="none" w:sz="0" w:space="0" w:color="auto"/>
      </w:divBdr>
    </w:div>
    <w:div w:id="905064706">
      <w:bodyDiv w:val="1"/>
      <w:marLeft w:val="0"/>
      <w:marRight w:val="0"/>
      <w:marTop w:val="0"/>
      <w:marBottom w:val="0"/>
      <w:divBdr>
        <w:top w:val="none" w:sz="0" w:space="0" w:color="auto"/>
        <w:left w:val="none" w:sz="0" w:space="0" w:color="auto"/>
        <w:bottom w:val="none" w:sz="0" w:space="0" w:color="auto"/>
        <w:right w:val="none" w:sz="0" w:space="0" w:color="auto"/>
      </w:divBdr>
    </w:div>
    <w:div w:id="977539649">
      <w:bodyDiv w:val="1"/>
      <w:marLeft w:val="0"/>
      <w:marRight w:val="0"/>
      <w:marTop w:val="0"/>
      <w:marBottom w:val="0"/>
      <w:divBdr>
        <w:top w:val="none" w:sz="0" w:space="0" w:color="auto"/>
        <w:left w:val="none" w:sz="0" w:space="0" w:color="auto"/>
        <w:bottom w:val="none" w:sz="0" w:space="0" w:color="auto"/>
        <w:right w:val="none" w:sz="0" w:space="0" w:color="auto"/>
      </w:divBdr>
    </w:div>
    <w:div w:id="1159879628">
      <w:bodyDiv w:val="1"/>
      <w:marLeft w:val="0"/>
      <w:marRight w:val="0"/>
      <w:marTop w:val="0"/>
      <w:marBottom w:val="0"/>
      <w:divBdr>
        <w:top w:val="none" w:sz="0" w:space="0" w:color="auto"/>
        <w:left w:val="none" w:sz="0" w:space="0" w:color="auto"/>
        <w:bottom w:val="none" w:sz="0" w:space="0" w:color="auto"/>
        <w:right w:val="none" w:sz="0" w:space="0" w:color="auto"/>
      </w:divBdr>
    </w:div>
    <w:div w:id="1330211084">
      <w:bodyDiv w:val="1"/>
      <w:marLeft w:val="0"/>
      <w:marRight w:val="0"/>
      <w:marTop w:val="0"/>
      <w:marBottom w:val="0"/>
      <w:divBdr>
        <w:top w:val="none" w:sz="0" w:space="0" w:color="auto"/>
        <w:left w:val="none" w:sz="0" w:space="0" w:color="auto"/>
        <w:bottom w:val="none" w:sz="0" w:space="0" w:color="auto"/>
        <w:right w:val="none" w:sz="0" w:space="0" w:color="auto"/>
      </w:divBdr>
    </w:div>
    <w:div w:id="1375421933">
      <w:bodyDiv w:val="1"/>
      <w:marLeft w:val="0"/>
      <w:marRight w:val="0"/>
      <w:marTop w:val="0"/>
      <w:marBottom w:val="0"/>
      <w:divBdr>
        <w:top w:val="none" w:sz="0" w:space="0" w:color="auto"/>
        <w:left w:val="none" w:sz="0" w:space="0" w:color="auto"/>
        <w:bottom w:val="none" w:sz="0" w:space="0" w:color="auto"/>
        <w:right w:val="none" w:sz="0" w:space="0" w:color="auto"/>
      </w:divBdr>
    </w:div>
    <w:div w:id="1507131778">
      <w:bodyDiv w:val="1"/>
      <w:marLeft w:val="0"/>
      <w:marRight w:val="0"/>
      <w:marTop w:val="0"/>
      <w:marBottom w:val="0"/>
      <w:divBdr>
        <w:top w:val="none" w:sz="0" w:space="0" w:color="auto"/>
        <w:left w:val="none" w:sz="0" w:space="0" w:color="auto"/>
        <w:bottom w:val="none" w:sz="0" w:space="0" w:color="auto"/>
        <w:right w:val="none" w:sz="0" w:space="0" w:color="auto"/>
      </w:divBdr>
    </w:div>
    <w:div w:id="1628586260">
      <w:bodyDiv w:val="1"/>
      <w:marLeft w:val="0"/>
      <w:marRight w:val="0"/>
      <w:marTop w:val="0"/>
      <w:marBottom w:val="0"/>
      <w:divBdr>
        <w:top w:val="none" w:sz="0" w:space="0" w:color="auto"/>
        <w:left w:val="none" w:sz="0" w:space="0" w:color="auto"/>
        <w:bottom w:val="none" w:sz="0" w:space="0" w:color="auto"/>
        <w:right w:val="none" w:sz="0" w:space="0" w:color="auto"/>
      </w:divBdr>
    </w:div>
    <w:div w:id="1784570205">
      <w:bodyDiv w:val="1"/>
      <w:marLeft w:val="0"/>
      <w:marRight w:val="0"/>
      <w:marTop w:val="0"/>
      <w:marBottom w:val="0"/>
      <w:divBdr>
        <w:top w:val="none" w:sz="0" w:space="0" w:color="auto"/>
        <w:left w:val="none" w:sz="0" w:space="0" w:color="auto"/>
        <w:bottom w:val="none" w:sz="0" w:space="0" w:color="auto"/>
        <w:right w:val="none" w:sz="0" w:space="0" w:color="auto"/>
      </w:divBdr>
    </w:div>
    <w:div w:id="182184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F716-5D8D-4C0E-86A1-ADB08D234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8</Pages>
  <Words>963</Words>
  <Characters>5494</Characters>
  <Application>Microsoft Office Word</Application>
  <DocSecurity>0</DocSecurity>
  <Lines>45</Lines>
  <Paragraphs>12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Petros Olympios</dc:creator>
  <cp:lastModifiedBy>Petros Olympios</cp:lastModifiedBy>
  <cp:revision>8</cp:revision>
  <dcterms:created xsi:type="dcterms:W3CDTF">2018-11-02T09:52:00Z</dcterms:created>
  <dcterms:modified xsi:type="dcterms:W3CDTF">2018-11-28T12:55:00Z</dcterms:modified>
</cp:coreProperties>
</file>